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301AD0" w:rsidRPr="00301AD0" w:rsidRDefault="00301AD0" w:rsidP="00301AD0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Янкуль</w:t>
      </w:r>
      <w:r w:rsidRPr="00301AD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30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30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30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01A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30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30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30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30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30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20DE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  <w:bookmarkStart w:id="0" w:name="_GoBack"/>
      <w:bookmarkEnd w:id="0"/>
    </w:p>
    <w:p w:rsidR="00663544" w:rsidRPr="00301AD0" w:rsidRDefault="00663544" w:rsidP="00301AD0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964D5C" w:rsidP="00301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Янкульский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AD0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отдел (с. </w:t>
            </w:r>
            <w:proofErr w:type="spellStart"/>
            <w:r w:rsidR="00301AD0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301AD0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301AD0">
              <w:rPr>
                <w:rFonts w:ascii="Times New Roman" w:hAnsi="Times New Roman" w:cs="Times New Roman"/>
                <w:sz w:val="28"/>
                <w:szCs w:val="28"/>
              </w:rPr>
              <w:t>Кианкиз</w:t>
            </w:r>
            <w:proofErr w:type="spellEnd"/>
            <w:r w:rsidR="00301AD0">
              <w:rPr>
                <w:rFonts w:ascii="Times New Roman" w:hAnsi="Times New Roman" w:cs="Times New Roman"/>
                <w:sz w:val="28"/>
                <w:szCs w:val="28"/>
              </w:rPr>
              <w:t xml:space="preserve">, пос. </w:t>
            </w:r>
            <w:proofErr w:type="spellStart"/>
            <w:r w:rsidR="00301AD0">
              <w:rPr>
                <w:rFonts w:ascii="Times New Roman" w:hAnsi="Times New Roman" w:cs="Times New Roman"/>
                <w:sz w:val="28"/>
                <w:szCs w:val="28"/>
              </w:rPr>
              <w:t>Нижнеколонский</w:t>
            </w:r>
            <w:proofErr w:type="spellEnd"/>
            <w:r w:rsidR="00301AD0">
              <w:rPr>
                <w:rFonts w:ascii="Times New Roman" w:hAnsi="Times New Roman" w:cs="Times New Roman"/>
                <w:sz w:val="28"/>
                <w:szCs w:val="28"/>
              </w:rPr>
              <w:t>, х. Павловский)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08F" w:rsidRPr="00663544" w:rsidTr="000A63A8">
        <w:tc>
          <w:tcPr>
            <w:tcW w:w="3906" w:type="dxa"/>
            <w:vMerge w:val="restart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F0308F" w:rsidRPr="00663544" w:rsidTr="000A63A8">
        <w:tc>
          <w:tcPr>
            <w:tcW w:w="3906" w:type="dxa"/>
            <w:vMerge/>
          </w:tcPr>
          <w:p w:rsidR="00F0308F" w:rsidRPr="00663544" w:rsidRDefault="00F0308F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308F" w:rsidRPr="00663544" w:rsidRDefault="00F0308F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F0308F" w:rsidRPr="00663544" w:rsidRDefault="004C6590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CF2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Окисляемость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/>
                <w:sz w:val="28"/>
                <w:szCs w:val="28"/>
              </w:rPr>
              <w:t>) суммарное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CF2316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</w:tr>
      <w:tr w:rsidR="00CF2316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Default="00CF2316" w:rsidP="001579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16" w:rsidRPr="00663544" w:rsidRDefault="00CF2316" w:rsidP="00756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05576"/>
    <w:rsid w:val="00021E25"/>
    <w:rsid w:val="000749BE"/>
    <w:rsid w:val="000F3968"/>
    <w:rsid w:val="00110173"/>
    <w:rsid w:val="00157979"/>
    <w:rsid w:val="00301AD0"/>
    <w:rsid w:val="004C6590"/>
    <w:rsid w:val="004E5EE8"/>
    <w:rsid w:val="00614E34"/>
    <w:rsid w:val="00663544"/>
    <w:rsid w:val="006933B2"/>
    <w:rsid w:val="00713196"/>
    <w:rsid w:val="00772AA3"/>
    <w:rsid w:val="00812DB4"/>
    <w:rsid w:val="00830BA7"/>
    <w:rsid w:val="008B488A"/>
    <w:rsid w:val="008B67CC"/>
    <w:rsid w:val="00964D5C"/>
    <w:rsid w:val="00A26785"/>
    <w:rsid w:val="00A720DE"/>
    <w:rsid w:val="00B219DF"/>
    <w:rsid w:val="00C6462B"/>
    <w:rsid w:val="00CF2316"/>
    <w:rsid w:val="00D47654"/>
    <w:rsid w:val="00DE554E"/>
    <w:rsid w:val="00E975FE"/>
    <w:rsid w:val="00EA7C36"/>
    <w:rsid w:val="00F0308F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54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20</cp:revision>
  <cp:lastPrinted>2015-04-15T12:46:00Z</cp:lastPrinted>
  <dcterms:created xsi:type="dcterms:W3CDTF">2015-04-14T05:13:00Z</dcterms:created>
  <dcterms:modified xsi:type="dcterms:W3CDTF">2023-04-20T06:23:00Z</dcterms:modified>
</cp:coreProperties>
</file>