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02000000">
      <w:pPr>
        <w:pStyle w:val="Style_1"/>
        <w:widowControl w:val="0"/>
        <w:spacing w:after="0" w:before="0"/>
        <w:ind w:firstLine="567" w:left="0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  <w:t xml:space="preserve">ИЗВЕЩЕНИЕ </w:t>
      </w:r>
    </w:p>
    <w:p w14:paraId="03000000">
      <w:pPr>
        <w:pStyle w:val="Style_1"/>
        <w:widowControl w:val="0"/>
        <w:spacing w:after="0" w:before="0"/>
        <w:ind w:firstLine="567" w:left="0"/>
        <w:rPr>
          <w:sz w:val="28"/>
        </w:rPr>
      </w:pPr>
      <w:r>
        <w:rPr>
          <w:sz w:val="28"/>
        </w:rPr>
        <w:t>о проведении общественного обсуждения проекта документа</w:t>
      </w:r>
    </w:p>
    <w:p w14:paraId="04000000">
      <w:pPr>
        <w:pStyle w:val="Style_1"/>
        <w:widowControl w:val="0"/>
        <w:spacing w:after="0" w:before="0"/>
        <w:ind w:firstLine="567" w:left="0"/>
        <w:rPr>
          <w:sz w:val="28"/>
        </w:rPr>
      </w:pPr>
      <w:r>
        <w:rPr>
          <w:sz w:val="28"/>
        </w:rPr>
        <w:t xml:space="preserve">                         стратегического планирования</w:t>
      </w:r>
    </w:p>
    <w:p w14:paraId="05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</w:p>
    <w:p w14:paraId="06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</w:p>
    <w:p w14:paraId="07000000">
      <w:pPr>
        <w:pStyle w:val="Style_2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Отдел дорожного хозяйства, транспорта, жилищно-коммунального х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зяйства </w:t>
      </w:r>
      <w:r>
        <w:rPr>
          <w:rFonts w:ascii="Times New Roman" w:hAnsi="Times New Roman"/>
          <w:b w:val="0"/>
          <w:sz w:val="28"/>
        </w:rPr>
        <w:t xml:space="preserve"> администрации Андроповского муниципального </w:t>
      </w:r>
      <w:r>
        <w:rPr>
          <w:rFonts w:ascii="Times New Roman" w:hAnsi="Times New Roman"/>
          <w:b w:val="0"/>
          <w:sz w:val="28"/>
        </w:rPr>
        <w:t>округа</w:t>
      </w:r>
      <w:r>
        <w:rPr>
          <w:rFonts w:ascii="Times New Roman" w:hAnsi="Times New Roman"/>
          <w:b w:val="0"/>
          <w:sz w:val="28"/>
        </w:rPr>
        <w:t xml:space="preserve"> Ставропол</w:t>
      </w:r>
      <w:r>
        <w:rPr>
          <w:rFonts w:ascii="Times New Roman" w:hAnsi="Times New Roman"/>
          <w:b w:val="0"/>
          <w:sz w:val="28"/>
        </w:rPr>
        <w:t>ь</w:t>
      </w:r>
      <w:r>
        <w:rPr>
          <w:rFonts w:ascii="Times New Roman" w:hAnsi="Times New Roman"/>
          <w:b w:val="0"/>
          <w:sz w:val="28"/>
        </w:rPr>
        <w:t>ского края предлагает всем заинтересованным лицам (учреждениям, орган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зациям, предприятиям, общественным объединениям, предпринимателям, физическим лицам </w:t>
      </w:r>
      <w:r>
        <w:rPr>
          <w:rFonts w:ascii="Times New Roman" w:hAnsi="Times New Roman"/>
          <w:b w:val="0"/>
          <w:sz w:val="28"/>
        </w:rPr>
        <w:t>округа</w:t>
      </w:r>
      <w:r>
        <w:rPr>
          <w:rFonts w:ascii="Times New Roman" w:hAnsi="Times New Roman"/>
          <w:b w:val="0"/>
          <w:sz w:val="28"/>
        </w:rPr>
        <w:t xml:space="preserve">) принять участие в обсуждении проекта документа стратегического планирования – </w:t>
      </w:r>
      <w:r>
        <w:rPr>
          <w:rFonts w:ascii="Times New Roman" w:hAnsi="Times New Roman"/>
          <w:b w:val="0"/>
          <w:sz w:val="28"/>
        </w:rPr>
        <w:t xml:space="preserve">проекта </w:t>
      </w:r>
      <w:r>
        <w:rPr>
          <w:rFonts w:ascii="Times New Roman" w:hAnsi="Times New Roman"/>
          <w:b w:val="0"/>
          <w:sz w:val="28"/>
        </w:rPr>
        <w:t>постановления администрации А</w:t>
      </w:r>
      <w:r>
        <w:rPr>
          <w:rFonts w:ascii="Times New Roman" w:hAnsi="Times New Roman"/>
          <w:b w:val="0"/>
          <w:sz w:val="28"/>
        </w:rPr>
        <w:t>н</w:t>
      </w:r>
      <w:r>
        <w:rPr>
          <w:rFonts w:ascii="Times New Roman" w:hAnsi="Times New Roman"/>
          <w:b w:val="0"/>
          <w:sz w:val="28"/>
        </w:rPr>
        <w:t xml:space="preserve">дроповского муниципального </w:t>
      </w:r>
      <w:r>
        <w:rPr>
          <w:rFonts w:ascii="Times New Roman" w:hAnsi="Times New Roman"/>
          <w:b w:val="0"/>
          <w:sz w:val="28"/>
        </w:rPr>
        <w:t>округа</w:t>
      </w:r>
      <w:r>
        <w:rPr>
          <w:rFonts w:ascii="Times New Roman" w:hAnsi="Times New Roman"/>
          <w:b w:val="0"/>
          <w:sz w:val="28"/>
        </w:rPr>
        <w:t xml:space="preserve"> Ставропольско</w:t>
      </w:r>
      <w:r>
        <w:rPr>
          <w:rFonts w:ascii="Times New Roman" w:hAnsi="Times New Roman"/>
          <w:b w:val="0"/>
          <w:sz w:val="28"/>
        </w:rPr>
        <w:t xml:space="preserve">го края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 внесении и</w:t>
      </w: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>менений в муниципальную программу Андроповского муниципального округа Ставропольского края «Формирование современной городской ср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ды», утвержденную постановлением администрации Андроповского</w:t>
      </w:r>
      <w:r>
        <w:rPr>
          <w:rFonts w:ascii="Times New Roman" w:hAnsi="Times New Roman"/>
          <w:b w:val="0"/>
          <w:sz w:val="28"/>
        </w:rPr>
        <w:t xml:space="preserve"> мун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>ципального округа Ставропольского края от 30 декабря 2020 г. № 100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.</w:t>
      </w:r>
    </w:p>
    <w:p w14:paraId="08000000">
      <w:pPr>
        <w:pStyle w:val="Style_1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Ознакомиться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проектом</w:t>
      </w:r>
      <w:r>
        <w:rPr>
          <w:sz w:val="28"/>
        </w:rPr>
        <w:t xml:space="preserve"> </w:t>
      </w:r>
      <w:r>
        <w:rPr>
          <w:sz w:val="28"/>
        </w:rPr>
        <w:t>документа</w:t>
      </w:r>
      <w:r>
        <w:rPr>
          <w:sz w:val="28"/>
        </w:rPr>
        <w:t xml:space="preserve"> </w:t>
      </w:r>
      <w:r>
        <w:rPr>
          <w:sz w:val="28"/>
        </w:rPr>
        <w:t>можно здесь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09000000">
      <w:pPr>
        <w:widowControl w:val="0"/>
        <w:spacing w:afterAutospacing="on" w:beforeAutospacing="on" w:line="240" w:lineRule="auto"/>
        <w:ind w:firstLine="567" w:left="0"/>
        <w:jc w:val="both"/>
        <w:rPr>
          <w:rFonts w:ascii="XO Thames" w:hAnsi="XO Thames"/>
          <w:i w:val="1"/>
          <w:sz w:val="28"/>
        </w:rPr>
      </w:pPr>
      <w:r>
        <w:rPr>
          <w:rStyle w:val="Style_3_ch"/>
          <w:rFonts w:ascii="XO Thames" w:hAnsi="XO Thames"/>
          <w:sz w:val="28"/>
        </w:rPr>
        <w:fldChar w:fldCharType="begin"/>
      </w:r>
      <w:r>
        <w:rPr>
          <w:rStyle w:val="Style_3_ch"/>
          <w:rFonts w:ascii="XO Thames" w:hAnsi="XO Thames"/>
          <w:sz w:val="28"/>
        </w:rPr>
        <w:instrText>HYPERLINK "https://andropovskiy.gosuslugi.ru/deyatelnost/napravleniya-deyatelnosti/obschestvennoe-obsuzhdenie/2024-godjotcndtyyjt/"</w:instrText>
      </w:r>
      <w:r>
        <w:rPr>
          <w:rStyle w:val="Style_3_ch"/>
          <w:rFonts w:ascii="XO Thames" w:hAnsi="XO Thames"/>
          <w:sz w:val="28"/>
        </w:rPr>
        <w:fldChar w:fldCharType="separate"/>
      </w:r>
      <w:r>
        <w:rPr>
          <w:rStyle w:val="Style_3_ch"/>
          <w:rFonts w:ascii="XO Thames" w:hAnsi="XO Thames"/>
          <w:sz w:val="28"/>
        </w:rPr>
        <w:t>https://andropovskiy.gosuslugi.ru/deyatelnost/napravleniya-deyatelnosti/obschestvennoe-obsuzhdenie/2024-godjotcndtyyjt/</w:t>
      </w:r>
      <w:r>
        <w:rPr>
          <w:rStyle w:val="Style_3_ch"/>
          <w:rFonts w:ascii="XO Thames" w:hAnsi="XO Thames"/>
          <w:sz w:val="28"/>
        </w:rPr>
        <w:fldChar w:fldCharType="end"/>
      </w:r>
    </w:p>
    <w:p w14:paraId="0A000000">
      <w:pPr>
        <w:pStyle w:val="Style_1"/>
        <w:widowControl w:val="0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 </w:t>
      </w:r>
      <w:r>
        <w:rPr>
          <w:sz w:val="28"/>
        </w:rPr>
        <w:t>Общественное обсуждение проводится с 13</w:t>
      </w:r>
      <w:r>
        <w:rPr>
          <w:sz w:val="28"/>
        </w:rPr>
        <w:t xml:space="preserve"> </w:t>
      </w:r>
      <w:r>
        <w:rPr>
          <w:sz w:val="28"/>
        </w:rPr>
        <w:t>декабря</w:t>
      </w:r>
      <w:r>
        <w:rPr>
          <w:sz w:val="28"/>
        </w:rPr>
        <w:t xml:space="preserve"> 2024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ода</w:t>
      </w:r>
      <w:r>
        <w:rPr>
          <w:sz w:val="28"/>
        </w:rPr>
        <w:t xml:space="preserve"> д</w:t>
      </w:r>
      <w:r>
        <w:rPr>
          <w:sz w:val="28"/>
        </w:rPr>
        <w:t xml:space="preserve">о 19 </w:t>
      </w:r>
      <w:r>
        <w:rPr>
          <w:sz w:val="28"/>
        </w:rPr>
        <w:t xml:space="preserve">декабря </w:t>
      </w:r>
      <w:bookmarkStart w:id="1" w:name="_GoBack"/>
      <w:bookmarkEnd w:id="1"/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года</w:t>
      </w:r>
      <w:r>
        <w:rPr>
          <w:sz w:val="28"/>
        </w:rPr>
        <w:t>.</w:t>
      </w:r>
    </w:p>
    <w:p w14:paraId="0B000000">
      <w:pPr>
        <w:pStyle w:val="Style_1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</w:t>
      </w:r>
      <w:r>
        <w:rPr>
          <w:sz w:val="28"/>
        </w:rPr>
        <w:t>у</w:t>
      </w:r>
      <w:r>
        <w:rPr>
          <w:sz w:val="28"/>
        </w:rPr>
        <w:t>мента просим внести замечания и предложения.</w:t>
      </w:r>
    </w:p>
    <w:p w14:paraId="0C000000">
      <w:pPr>
        <w:pStyle w:val="Style_1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sz w:val="28"/>
          <w:highlight w:val="white"/>
        </w:rPr>
        <w:t>otdeldorogandrop@yandex.ru</w:t>
      </w:r>
      <w:r>
        <w:rPr>
          <w:i w:val="1"/>
          <w:sz w:val="28"/>
        </w:rPr>
        <w:t>,</w:t>
      </w:r>
      <w:r>
        <w:rPr>
          <w:sz w:val="28"/>
        </w:rPr>
        <w:t xml:space="preserve"> тел. 8(86556)62267</w:t>
      </w:r>
      <w:r>
        <w:rPr>
          <w:sz w:val="28"/>
        </w:rPr>
        <w:t>.</w:t>
      </w:r>
    </w:p>
    <w:p w14:paraId="0D000000">
      <w:pPr>
        <w:pStyle w:val="Style_1"/>
        <w:widowControl w:val="0"/>
        <w:spacing w:after="0" w:before="0"/>
        <w:ind w:firstLine="567" w:left="0"/>
        <w:jc w:val="both"/>
        <w:rPr>
          <w:i w:val="1"/>
          <w:sz w:val="28"/>
        </w:rPr>
      </w:pPr>
      <w:r>
        <w:rPr>
          <w:sz w:val="28"/>
        </w:rPr>
        <w:t>Заместитель главы администрации</w:t>
      </w:r>
      <w:r>
        <w:rPr>
          <w:sz w:val="28"/>
        </w:rPr>
        <w:t xml:space="preserve"> </w:t>
      </w:r>
      <w:r>
        <w:rPr>
          <w:sz w:val="28"/>
        </w:rPr>
        <w:t>- руководитель отдела дорожного х</w:t>
      </w:r>
      <w:r>
        <w:rPr>
          <w:sz w:val="28"/>
        </w:rPr>
        <w:t>о</w:t>
      </w:r>
      <w:r>
        <w:rPr>
          <w:sz w:val="28"/>
        </w:rPr>
        <w:t xml:space="preserve">зяйства, транспорта, жилищно-коммунального хозяйства </w:t>
      </w:r>
      <w:r>
        <w:rPr>
          <w:sz w:val="28"/>
        </w:rPr>
        <w:t>администрации А</w:t>
      </w:r>
      <w:r>
        <w:rPr>
          <w:sz w:val="28"/>
        </w:rPr>
        <w:t>н</w:t>
      </w:r>
      <w:r>
        <w:rPr>
          <w:sz w:val="28"/>
        </w:rPr>
        <w:t xml:space="preserve">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 </w:t>
      </w:r>
      <w:r>
        <w:rPr>
          <w:sz w:val="28"/>
        </w:rPr>
        <w:t>Мельников Р</w:t>
      </w:r>
      <w:r>
        <w:rPr>
          <w:sz w:val="28"/>
        </w:rPr>
        <w:t>о</w:t>
      </w:r>
      <w:r>
        <w:rPr>
          <w:sz w:val="28"/>
        </w:rPr>
        <w:t>ман Валентинович</w:t>
      </w:r>
    </w:p>
    <w:p w14:paraId="0E000000">
      <w:pPr>
        <w:pStyle w:val="Style_1"/>
        <w:widowControl w:val="0"/>
        <w:ind w:firstLine="567" w:left="0"/>
        <w:jc w:val="both"/>
        <w:rPr>
          <w:sz w:val="28"/>
        </w:rPr>
      </w:pPr>
    </w:p>
    <w:p w14:paraId="0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3" w:type="paragraph">
    <w:name w:val="Hyperlink"/>
    <w:basedOn w:val="Style_14"/>
    <w:link w:val="Style_3_ch"/>
    <w:rPr>
      <w:color w:themeColor="hyperlink" w:val="0000FF"/>
      <w:u w:val="single"/>
    </w:rPr>
  </w:style>
  <w:style w:styleId="Style_3_ch" w:type="character">
    <w:name w:val="Hyperlink"/>
    <w:basedOn w:val="Style_14_ch"/>
    <w:link w:val="Style_3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constitle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constitle"/>
    <w:basedOn w:val="Style_4_ch"/>
    <w:link w:val="Style_1"/>
    <w:rPr>
      <w:rFonts w:ascii="Times New Roman" w:hAnsi="Times New Roman"/>
      <w:sz w:val="24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basedOn w:val="Style_4"/>
    <w:next w:val="Style_4"/>
    <w:link w:val="Style_24_ch"/>
    <w:uiPriority w:val="9"/>
    <w:qFormat/>
    <w:pPr>
      <w:keepNext w:val="1"/>
      <w:spacing w:after="60" w:before="240" w:line="240" w:lineRule="auto"/>
      <w:ind/>
      <w:outlineLvl w:val="1"/>
    </w:pPr>
    <w:rPr>
      <w:rFonts w:ascii="Cambria" w:hAnsi="Cambria"/>
      <w:b w:val="1"/>
      <w:i w:val="1"/>
      <w:sz w:val="28"/>
    </w:rPr>
  </w:style>
  <w:style w:styleId="Style_24_ch" w:type="character">
    <w:name w:val="heading 2"/>
    <w:basedOn w:val="Style_4_ch"/>
    <w:link w:val="Style_24"/>
    <w:rPr>
      <w:rFonts w:ascii="Cambria" w:hAnsi="Cambria"/>
      <w:b w:val="1"/>
      <w:i w:val="1"/>
      <w:sz w:val="28"/>
    </w:rPr>
  </w:style>
  <w:style w:styleId="Style_25" w:type="paragraph">
    <w:name w:val="FollowedHyperlink"/>
    <w:basedOn w:val="Style_14"/>
    <w:link w:val="Style_25_ch"/>
    <w:rPr>
      <w:color w:themeColor="followedHyperlink" w:val="800080"/>
      <w:u w:val="single"/>
    </w:rPr>
  </w:style>
  <w:style w:styleId="Style_25_ch" w:type="character">
    <w:name w:val="FollowedHyperlink"/>
    <w:basedOn w:val="Style_14_ch"/>
    <w:link w:val="Style_25"/>
    <w:rPr>
      <w:color w:themeColor="followedHyperlink" w:val="800080"/>
      <w:u w:val="single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2024-12-12T08:53:00Z</dcterms:modified>
</cp:coreProperties>
</file>