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BAE" w:rsidRPr="00726D36" w:rsidRDefault="00BA70F3" w:rsidP="00104BAE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726D36">
        <w:rPr>
          <w:rFonts w:ascii="Times New Roman" w:hAnsi="Times New Roman" w:cs="Times New Roman"/>
          <w:b/>
          <w:sz w:val="24"/>
        </w:rPr>
        <w:t>«</w:t>
      </w:r>
      <w:r w:rsidR="00104BAE" w:rsidRPr="00726D36">
        <w:rPr>
          <w:rFonts w:ascii="Times New Roman" w:hAnsi="Times New Roman" w:cs="Times New Roman"/>
          <w:b/>
          <w:sz w:val="24"/>
        </w:rPr>
        <w:t xml:space="preserve">О внесении изменения в Положение о </w:t>
      </w:r>
      <w:bookmarkStart w:id="0" w:name="_Hlk73706793"/>
      <w:r w:rsidR="00104BAE" w:rsidRPr="00726D36">
        <w:rPr>
          <w:rFonts w:ascii="Times New Roman" w:hAnsi="Times New Roman" w:cs="Times New Roman"/>
          <w:b/>
          <w:sz w:val="24"/>
        </w:rPr>
        <w:t>муниципальном контроле</w:t>
      </w:r>
      <w:bookmarkEnd w:id="0"/>
      <w:r w:rsidR="00104BAE" w:rsidRPr="00726D36">
        <w:rPr>
          <w:rFonts w:ascii="Times New Roman" w:hAnsi="Times New Roman" w:cs="Times New Roman"/>
          <w:b/>
          <w:sz w:val="24"/>
        </w:rPr>
        <w:t xml:space="preserve"> в сфере благоустройства в Андроповском муниципальном округе Ставропольского края,  утвержденное решением Совета Андроповского муниципального округа Ставропольского края от 31 августа 2021 года № 13/175-1</w:t>
      </w:r>
      <w:r w:rsidRPr="00726D36">
        <w:rPr>
          <w:rFonts w:ascii="Times New Roman" w:hAnsi="Times New Roman" w:cs="Times New Roman"/>
          <w:b/>
          <w:sz w:val="24"/>
        </w:rPr>
        <w:t>»</w:t>
      </w:r>
    </w:p>
    <w:p w:rsidR="00BA70F3" w:rsidRPr="00726D36" w:rsidRDefault="00BA70F3" w:rsidP="00104BAE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726D36">
        <w:rPr>
          <w:rFonts w:ascii="Times New Roman" w:hAnsi="Times New Roman" w:cs="Times New Roman"/>
          <w:b/>
          <w:sz w:val="24"/>
        </w:rPr>
        <w:t>Уведомление о подготовке проекта муниципального правового акта администрации Андроповского муниципального округа Ставропольского края</w:t>
      </w:r>
    </w:p>
    <w:p w:rsidR="00BA70F3" w:rsidRPr="00BA70F3" w:rsidRDefault="00BA70F3" w:rsidP="00104BAE">
      <w:pPr>
        <w:shd w:val="clear" w:color="auto" w:fill="FFFFFF"/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Порядком об оценке регулирующего воздействия проектов муниципальных нормативных правовых актов Андроповского муниципального округа Ставропольского края, экспертизе муниципальных нормативных правовых актов Андроповского муниципального округа Ставропольского края и плане мониторинга фактического воздействия муниципальных нормативных правовых актов Андроповского муниципального округа Ставропольского края, затрагивающих вопросы осуществления </w:t>
      </w:r>
      <w:r w:rsidR="00F0551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контроля в сфере благоустройства в Андроповском муниципальном округе Ставропольского края,</w:t>
      </w:r>
      <w:r w:rsidR="00517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</w:t>
      </w:r>
      <w:bookmarkStart w:id="1" w:name="_GoBack"/>
      <w:bookmarkEnd w:id="1"/>
      <w:r w:rsidRPr="00BA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Андроповского муниципального округа</w:t>
      </w:r>
      <w:proofErr w:type="gramEnd"/>
      <w:r w:rsidRPr="00BA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A70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Ставропольского края уведомляет о подготовке проекта постановления «</w:t>
      </w:r>
      <w:r w:rsidR="00F05516" w:rsidRPr="00104BAE">
        <w:rPr>
          <w:rFonts w:ascii="Times New Roman" w:hAnsi="Times New Roman" w:cs="Times New Roman"/>
          <w:sz w:val="24"/>
        </w:rPr>
        <w:t>О внесении изменения в Положение о муниципальном контроле в сфере благоустройства в Андроповском муниципальном округе Ставропольского края,  утвержденное решением Совета Андроповского муниципального округа Ставропольского края от 31 августа 2021 года № 13/175-1»</w:t>
      </w:r>
      <w:r w:rsidRPr="00BA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вступление, в силу которого планируется со дня обнародования, переходный период не устанавливается.</w:t>
      </w:r>
      <w:proofErr w:type="gramEnd"/>
    </w:p>
    <w:p w:rsidR="00F05516" w:rsidRPr="00F7790C" w:rsidRDefault="00BA70F3" w:rsidP="00F055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A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подготовлен </w:t>
      </w:r>
      <w:r w:rsidR="00F05516" w:rsidRPr="00F05516">
        <w:rPr>
          <w:rFonts w:ascii="Times New Roman" w:hAnsi="Times New Roman"/>
          <w:sz w:val="24"/>
          <w:szCs w:val="28"/>
        </w:rPr>
        <w:t>в соответствии с Федеральным</w:t>
      </w:r>
      <w:r w:rsidR="00F05516" w:rsidRPr="00F05516">
        <w:rPr>
          <w:rFonts w:ascii="Times New Roman" w:hAnsi="Times New Roman"/>
          <w:sz w:val="24"/>
          <w:szCs w:val="28"/>
          <w:lang w:eastAsia="ar-SA"/>
        </w:rPr>
        <w:t xml:space="preserve"> законом от 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Уставом Андроповского муниципального округа Ставропольского края Совет Андроповского муниципального округа Ставропольского края</w:t>
      </w:r>
      <w:r w:rsidR="00F05516">
        <w:rPr>
          <w:rFonts w:ascii="Times New Roman" w:hAnsi="Times New Roman"/>
          <w:sz w:val="24"/>
          <w:szCs w:val="28"/>
          <w:lang w:eastAsia="ar-SA"/>
        </w:rPr>
        <w:t>.</w:t>
      </w:r>
    </w:p>
    <w:p w:rsidR="00F05516" w:rsidRDefault="00F05516" w:rsidP="00104BAE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0F3" w:rsidRPr="00BA70F3" w:rsidRDefault="00BA70F3" w:rsidP="00F05516">
      <w:pPr>
        <w:shd w:val="clear" w:color="auto" w:fill="FFFFFF"/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подготовлен отделом </w:t>
      </w:r>
      <w:r w:rsidR="00F055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дорожного хозяйства, транспорта, жилищно-коммунального хозяйства</w:t>
      </w:r>
      <w:r w:rsidRPr="00BA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Андроповского муниципального округа Ставропольского края в целях </w:t>
      </w:r>
      <w:r w:rsidR="00F05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приведения Положения </w:t>
      </w:r>
      <w:r w:rsidR="00F05516" w:rsidRPr="00104BAE">
        <w:rPr>
          <w:rFonts w:ascii="Times New Roman" w:hAnsi="Times New Roman" w:cs="Times New Roman"/>
          <w:sz w:val="24"/>
        </w:rPr>
        <w:t>о муниципальном контроле в сфере благоустройства в Андроповском муниципальном округе Ставропольского края</w:t>
      </w:r>
      <w:r w:rsidR="00F05516">
        <w:rPr>
          <w:rFonts w:ascii="Times New Roman" w:hAnsi="Times New Roman" w:cs="Times New Roman"/>
          <w:sz w:val="24"/>
        </w:rPr>
        <w:t xml:space="preserve"> в соответствие с действующим законодательством.</w:t>
      </w:r>
    </w:p>
    <w:p w:rsidR="00BA70F3" w:rsidRPr="00BA70F3" w:rsidRDefault="00BA70F3" w:rsidP="00F05516">
      <w:pPr>
        <w:shd w:val="clear" w:color="auto" w:fill="FFFFFF"/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0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о необходимости правового регулирования обществе</w:t>
      </w:r>
      <w:r w:rsidR="00F05516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отношений принимаются с «11» февраля 2025 г. по «25» февраля 2025</w:t>
      </w:r>
      <w:r w:rsidRPr="00BA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форме, согласно приложению на бумажном носителе и в электронном виде:</w:t>
      </w:r>
    </w:p>
    <w:p w:rsidR="00BA70F3" w:rsidRPr="00BA70F3" w:rsidRDefault="00BA70F3" w:rsidP="00104BAE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 357070, Ставропольский край, Андроповский район, </w:t>
      </w:r>
      <w:proofErr w:type="gramStart"/>
      <w:r w:rsidRPr="00BA70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A70F3">
        <w:rPr>
          <w:rFonts w:ascii="Times New Roman" w:eastAsia="Times New Roman" w:hAnsi="Times New Roman" w:cs="Times New Roman"/>
          <w:sz w:val="24"/>
          <w:szCs w:val="24"/>
          <w:lang w:eastAsia="ru-RU"/>
        </w:rPr>
        <w:t>. Курсавка, ул. Красная, д. 24;</w:t>
      </w:r>
    </w:p>
    <w:p w:rsidR="00BA70F3" w:rsidRPr="00BA70F3" w:rsidRDefault="00BA70F3" w:rsidP="00104BAE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0F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официального сайта </w:t>
      </w:r>
      <w:r w:rsidR="00F05516" w:rsidRPr="00F05516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https://andropovskiy.gosuslugi.ru/</w:t>
      </w:r>
      <w:r w:rsidRPr="00BA70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70F3" w:rsidRPr="00BA70F3" w:rsidRDefault="00BA70F3" w:rsidP="00104BAE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0F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</w:t>
      </w:r>
      <w:proofErr w:type="spellStart"/>
      <w:r w:rsidR="00F05516" w:rsidRPr="00F05516">
        <w:rPr>
          <w:rFonts w:ascii="Times New Roman" w:hAnsi="Times New Roman" w:cs="Times New Roman"/>
          <w:sz w:val="24"/>
          <w:szCs w:val="21"/>
          <w:shd w:val="clear" w:color="auto" w:fill="FFFFFF"/>
        </w:rPr>
        <w:t>otdeldorogandrop@yandex</w:t>
      </w:r>
      <w:proofErr w:type="spellEnd"/>
      <w:r w:rsidR="00F05516" w:rsidRPr="00F05516">
        <w:rPr>
          <w:rFonts w:ascii="Times New Roman" w:hAnsi="Times New Roman" w:cs="Times New Roman"/>
          <w:sz w:val="24"/>
          <w:szCs w:val="21"/>
          <w:shd w:val="clear" w:color="auto" w:fill="FFFFFF"/>
        </w:rPr>
        <w:t>.</w:t>
      </w:r>
      <w:proofErr w:type="spellStart"/>
      <w:r w:rsidR="00F05516" w:rsidRPr="00F05516">
        <w:rPr>
          <w:rFonts w:ascii="Times New Roman" w:hAnsi="Times New Roman" w:cs="Times New Roman"/>
          <w:sz w:val="24"/>
          <w:szCs w:val="21"/>
          <w:shd w:val="clear" w:color="auto" w:fill="FFFFFF"/>
          <w:lang w:val="en-US"/>
        </w:rPr>
        <w:t>ru</w:t>
      </w:r>
      <w:proofErr w:type="spellEnd"/>
      <w:r w:rsidRPr="00BA70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70F3" w:rsidRPr="00517AB3" w:rsidRDefault="00F05516" w:rsidP="00104BAE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8(86556)6-22-</w:t>
      </w:r>
      <w:r w:rsidRPr="00517AB3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6-22-</w:t>
      </w:r>
      <w:r w:rsidRPr="00517AB3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="00BA70F3" w:rsidRPr="00BA70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6D36" w:rsidRPr="00517AB3" w:rsidRDefault="00726D36" w:rsidP="00104BAE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B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26D36" w:rsidRPr="00726D36" w:rsidRDefault="00726D36" w:rsidP="00726D36">
      <w:pPr>
        <w:jc w:val="right"/>
        <w:rPr>
          <w:rFonts w:ascii="Times New Roman" w:hAnsi="Times New Roman" w:cs="Times New Roman"/>
          <w:sz w:val="24"/>
          <w:szCs w:val="24"/>
        </w:rPr>
      </w:pPr>
      <w:r w:rsidRPr="00726D36">
        <w:rPr>
          <w:rFonts w:ascii="Times New Roman" w:hAnsi="Times New Roman" w:cs="Times New Roman"/>
          <w:sz w:val="24"/>
          <w:szCs w:val="24"/>
        </w:rPr>
        <w:lastRenderedPageBreak/>
        <w:t>Форма 4</w:t>
      </w:r>
    </w:p>
    <w:p w:rsidR="00726D36" w:rsidRPr="00726D36" w:rsidRDefault="00726D36" w:rsidP="00726D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6D36" w:rsidRPr="00726D36" w:rsidRDefault="00726D36" w:rsidP="00726D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D36">
        <w:rPr>
          <w:rFonts w:ascii="Times New Roman" w:hAnsi="Times New Roman" w:cs="Times New Roman"/>
          <w:b/>
          <w:sz w:val="24"/>
          <w:szCs w:val="24"/>
        </w:rPr>
        <w:t>Представление замечаний и предложений в связи с проведением публичных консультаций по проекту муниципального нормативного правового акта, затрагивающего вопросы осуществления предпринимательской и иной экономической деятельности</w:t>
      </w:r>
    </w:p>
    <w:p w:rsidR="00726D36" w:rsidRPr="00726D36" w:rsidRDefault="00726D36" w:rsidP="00726D3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726D36" w:rsidRPr="00726D36" w:rsidTr="000559B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D36" w:rsidRPr="00726D36" w:rsidRDefault="00726D36" w:rsidP="00726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D36">
              <w:rPr>
                <w:rFonts w:ascii="Times New Roman" w:hAnsi="Times New Roman" w:cs="Times New Roman"/>
                <w:sz w:val="24"/>
                <w:szCs w:val="24"/>
              </w:rPr>
              <w:t>1. Наименование участника публичных консультаций, вносящего замечания и предложения в связи с проведением публичных консультаций по проекту МПА, затрагивающего вопросы осуществления предпринимательской и иной экономической деятельности</w:t>
            </w:r>
          </w:p>
        </w:tc>
      </w:tr>
      <w:tr w:rsidR="00726D36" w:rsidRPr="00726D36" w:rsidTr="000559B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D36" w:rsidRPr="00726D36" w:rsidRDefault="00726D36" w:rsidP="00726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D3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726D36" w:rsidRPr="00726D36" w:rsidTr="000559B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D36" w:rsidRPr="00726D36" w:rsidRDefault="00726D36" w:rsidP="00726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D36">
              <w:rPr>
                <w:rFonts w:ascii="Times New Roman" w:hAnsi="Times New Roman" w:cs="Times New Roman"/>
                <w:sz w:val="24"/>
                <w:szCs w:val="24"/>
              </w:rPr>
              <w:t>2. Наименование проекта МПА</w:t>
            </w:r>
          </w:p>
        </w:tc>
      </w:tr>
      <w:tr w:rsidR="00726D36" w:rsidRPr="00726D36" w:rsidTr="000559B1">
        <w:trPr>
          <w:trHeight w:val="29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D36" w:rsidRPr="00726D36" w:rsidRDefault="00726D36" w:rsidP="00726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D3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726D36" w:rsidRPr="00726D36" w:rsidTr="000559B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D36" w:rsidRPr="00726D36" w:rsidRDefault="00726D36" w:rsidP="00726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D36">
              <w:rPr>
                <w:rFonts w:ascii="Times New Roman" w:hAnsi="Times New Roman" w:cs="Times New Roman"/>
                <w:sz w:val="24"/>
                <w:szCs w:val="24"/>
              </w:rPr>
              <w:t>3. Срок, установленный разработчиком проекта МПА для направления замечаний и предложений</w:t>
            </w:r>
          </w:p>
        </w:tc>
      </w:tr>
      <w:tr w:rsidR="00726D36" w:rsidRPr="00726D36" w:rsidTr="000559B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D36" w:rsidRPr="00726D36" w:rsidRDefault="00726D36" w:rsidP="00726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D3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726D36" w:rsidRPr="00726D36" w:rsidTr="000559B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D36" w:rsidRPr="00726D36" w:rsidRDefault="00726D36" w:rsidP="00726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D36">
              <w:rPr>
                <w:rFonts w:ascii="Times New Roman" w:hAnsi="Times New Roman" w:cs="Times New Roman"/>
                <w:sz w:val="24"/>
                <w:szCs w:val="24"/>
              </w:rPr>
              <w:t>4. Насколько корректно разработчиком проекта МПА определены те факторы, которые обуславливают необходимость правового регулирования?</w:t>
            </w:r>
          </w:p>
        </w:tc>
      </w:tr>
      <w:tr w:rsidR="00726D36" w:rsidRPr="00726D36" w:rsidTr="000559B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D36" w:rsidRPr="00726D36" w:rsidRDefault="00726D36" w:rsidP="00726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D3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726D36" w:rsidRPr="00726D36" w:rsidTr="000559B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D36" w:rsidRPr="00726D36" w:rsidRDefault="00726D36" w:rsidP="00726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D36">
              <w:rPr>
                <w:rFonts w:ascii="Times New Roman" w:hAnsi="Times New Roman" w:cs="Times New Roman"/>
                <w:sz w:val="24"/>
                <w:szCs w:val="24"/>
              </w:rPr>
              <w:t>5. Является ли выбранный вариант решения проблемы оптимальным (в том числе с точки зрения общественных выгод и издержек)?</w:t>
            </w:r>
          </w:p>
          <w:p w:rsidR="00726D36" w:rsidRPr="00726D36" w:rsidRDefault="00726D36" w:rsidP="00726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D36">
              <w:rPr>
                <w:rFonts w:ascii="Times New Roman" w:hAnsi="Times New Roman" w:cs="Times New Roman"/>
                <w:sz w:val="24"/>
                <w:szCs w:val="24"/>
              </w:rPr>
              <w:t>Существуют ли иные варианты достижения целей правового регулирования? Если да, приведите те, которые были бы менее затратные и (или) более эффективные.</w:t>
            </w:r>
          </w:p>
        </w:tc>
      </w:tr>
      <w:tr w:rsidR="00726D36" w:rsidRPr="00726D36" w:rsidTr="000559B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D36" w:rsidRPr="00726D36" w:rsidRDefault="00726D36" w:rsidP="00726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D3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726D36" w:rsidRPr="00726D36" w:rsidTr="000559B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D36" w:rsidRPr="00726D36" w:rsidRDefault="00726D36" w:rsidP="00726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D36">
              <w:rPr>
                <w:rFonts w:ascii="Times New Roman" w:hAnsi="Times New Roman" w:cs="Times New Roman"/>
                <w:sz w:val="24"/>
                <w:szCs w:val="24"/>
              </w:rPr>
              <w:t>6. Какие группы субъектов предпринимательской и иной экономической деятельности затронет правовое регулирование, предлагаемое проектом   МПА?</w:t>
            </w:r>
          </w:p>
        </w:tc>
      </w:tr>
      <w:tr w:rsidR="00726D36" w:rsidRPr="00726D36" w:rsidTr="000559B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D36" w:rsidRPr="00726D36" w:rsidRDefault="00726D36" w:rsidP="00726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</w:tr>
      <w:tr w:rsidR="00726D36" w:rsidRPr="00726D36" w:rsidTr="000559B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D36" w:rsidRPr="00726D36" w:rsidRDefault="00726D36" w:rsidP="00726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D36">
              <w:rPr>
                <w:rFonts w:ascii="Times New Roman" w:hAnsi="Times New Roman" w:cs="Times New Roman"/>
                <w:sz w:val="24"/>
                <w:szCs w:val="24"/>
              </w:rPr>
              <w:t>7. Если какие-либо положения проекта МПА негативно отразятся на субъектах предпринимательской деятельности, укажите такие положения и оцените это влияние количественно (в денежных средствах или часах, потраченных на выполнение требований).</w:t>
            </w:r>
          </w:p>
        </w:tc>
      </w:tr>
      <w:tr w:rsidR="00726D36" w:rsidRPr="00726D36" w:rsidTr="000559B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D36" w:rsidRPr="00726D36" w:rsidRDefault="00726D36" w:rsidP="00726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D3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726D36" w:rsidRPr="00726D36" w:rsidTr="000559B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D36" w:rsidRPr="00726D36" w:rsidRDefault="00726D36" w:rsidP="00726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D36">
              <w:rPr>
                <w:rFonts w:ascii="Times New Roman" w:hAnsi="Times New Roman" w:cs="Times New Roman"/>
                <w:sz w:val="24"/>
                <w:szCs w:val="24"/>
              </w:rPr>
              <w:t>8. Оцените предполагаемые издержки и выгоды субъектов предпринимательской и иной экономической деятельности, возникающие при введении предлагаемого регулирования.</w:t>
            </w:r>
          </w:p>
        </w:tc>
      </w:tr>
      <w:tr w:rsidR="00726D36" w:rsidRPr="00726D36" w:rsidTr="000559B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D36" w:rsidRPr="00726D36" w:rsidRDefault="00726D36" w:rsidP="00726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D3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726D36" w:rsidRPr="00726D36" w:rsidTr="000559B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D36" w:rsidRPr="00726D36" w:rsidRDefault="00726D36" w:rsidP="00726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D36">
              <w:rPr>
                <w:rFonts w:ascii="Times New Roman" w:hAnsi="Times New Roman" w:cs="Times New Roman"/>
                <w:sz w:val="24"/>
                <w:szCs w:val="24"/>
              </w:rPr>
              <w:t>9. Считаете, нормы проекта МПА ясными и однозначными для понимания? Считаете, что нормы проекта МПА не соответствуют или противоречат иным действующим нормативным правовым актам? Укажите нормы и такие правовые акты.</w:t>
            </w:r>
          </w:p>
        </w:tc>
      </w:tr>
      <w:tr w:rsidR="00726D36" w:rsidRPr="00726D36" w:rsidTr="000559B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D36" w:rsidRPr="00726D36" w:rsidRDefault="00726D36" w:rsidP="00726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D3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726D36" w:rsidRPr="00726D36" w:rsidTr="000559B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D36" w:rsidRPr="00726D36" w:rsidRDefault="00726D36" w:rsidP="00726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D36">
              <w:rPr>
                <w:rFonts w:ascii="Times New Roman" w:hAnsi="Times New Roman" w:cs="Times New Roman"/>
                <w:sz w:val="24"/>
                <w:szCs w:val="24"/>
              </w:rPr>
              <w:t>10. Какой переходный период необходим для вступления в силу проекта    МПА?</w:t>
            </w:r>
          </w:p>
        </w:tc>
      </w:tr>
      <w:tr w:rsidR="00726D36" w:rsidRPr="00726D36" w:rsidTr="000559B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D36" w:rsidRPr="00726D36" w:rsidRDefault="00726D36" w:rsidP="00726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D3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726D36" w:rsidRPr="00726D36" w:rsidTr="000559B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D36" w:rsidRPr="00726D36" w:rsidRDefault="00726D36" w:rsidP="00726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D36">
              <w:rPr>
                <w:rFonts w:ascii="Times New Roman" w:hAnsi="Times New Roman" w:cs="Times New Roman"/>
                <w:sz w:val="24"/>
                <w:szCs w:val="24"/>
              </w:rPr>
              <w:t>11. Какие исключения по введению предлагаемого регулирования целесообразно применить в отношении отдельных групп лиц?</w:t>
            </w:r>
          </w:p>
          <w:p w:rsidR="00726D36" w:rsidRPr="00726D36" w:rsidRDefault="00726D36" w:rsidP="00726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D36">
              <w:rPr>
                <w:rFonts w:ascii="Times New Roman" w:hAnsi="Times New Roman" w:cs="Times New Roman"/>
                <w:sz w:val="24"/>
                <w:szCs w:val="24"/>
              </w:rPr>
              <w:t>Приведите соответствующее обоснование.</w:t>
            </w:r>
          </w:p>
        </w:tc>
      </w:tr>
      <w:tr w:rsidR="00726D36" w:rsidRPr="00726D36" w:rsidTr="000559B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D36" w:rsidRPr="00726D36" w:rsidRDefault="00726D36" w:rsidP="00726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D3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726D36" w:rsidRPr="00726D36" w:rsidTr="000559B1">
        <w:trPr>
          <w:trHeight w:val="35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D36" w:rsidRPr="00726D36" w:rsidRDefault="00726D36" w:rsidP="00726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D36">
              <w:rPr>
                <w:rFonts w:ascii="Times New Roman" w:hAnsi="Times New Roman" w:cs="Times New Roman"/>
                <w:sz w:val="24"/>
                <w:szCs w:val="24"/>
              </w:rPr>
              <w:t>12. Иные замечания и предложения по проекту МПА.</w:t>
            </w:r>
          </w:p>
        </w:tc>
      </w:tr>
      <w:tr w:rsidR="00726D36" w:rsidRPr="00726D36" w:rsidTr="000559B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D36" w:rsidRPr="00726D36" w:rsidRDefault="00726D36" w:rsidP="00726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D3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726D36" w:rsidRPr="00726D36" w:rsidRDefault="00726D36" w:rsidP="00726D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6D36" w:rsidRPr="00726D36" w:rsidRDefault="00726D36" w:rsidP="00726D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6D36" w:rsidRPr="00726D36" w:rsidRDefault="00726D36" w:rsidP="00726D36">
      <w:pPr>
        <w:jc w:val="center"/>
        <w:rPr>
          <w:rFonts w:ascii="Times New Roman" w:hAnsi="Times New Roman" w:cs="Times New Roman"/>
          <w:sz w:val="24"/>
          <w:szCs w:val="24"/>
        </w:rPr>
      </w:pPr>
      <w:r w:rsidRPr="00726D36">
        <w:rPr>
          <w:rFonts w:ascii="Times New Roman" w:hAnsi="Times New Roman" w:cs="Times New Roman"/>
          <w:sz w:val="24"/>
          <w:szCs w:val="24"/>
        </w:rPr>
        <w:t>Руководитель                             Подпись                        Расшифровка подписи</w:t>
      </w:r>
    </w:p>
    <w:p w:rsidR="001E1464" w:rsidRPr="00726D36" w:rsidRDefault="00726D36" w:rsidP="00104BA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6D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sectPr w:rsidR="001E1464" w:rsidRPr="00726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C97"/>
    <w:rsid w:val="00104BAE"/>
    <w:rsid w:val="001E1464"/>
    <w:rsid w:val="002C7C97"/>
    <w:rsid w:val="00517AB3"/>
    <w:rsid w:val="00726D36"/>
    <w:rsid w:val="00BA70F3"/>
    <w:rsid w:val="00F0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70F3"/>
    <w:rPr>
      <w:b/>
      <w:bCs/>
    </w:rPr>
  </w:style>
  <w:style w:type="character" w:styleId="a5">
    <w:name w:val="Hyperlink"/>
    <w:basedOn w:val="a0"/>
    <w:uiPriority w:val="99"/>
    <w:semiHidden/>
    <w:unhideWhenUsed/>
    <w:rsid w:val="00BA70F3"/>
    <w:rPr>
      <w:color w:val="0000FF"/>
      <w:u w:val="single"/>
    </w:rPr>
  </w:style>
  <w:style w:type="paragraph" w:customStyle="1" w:styleId="ConsPlusNonformat">
    <w:name w:val="ConsPlusNonformat"/>
    <w:uiPriority w:val="99"/>
    <w:rsid w:val="00726D3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70F3"/>
    <w:rPr>
      <w:b/>
      <w:bCs/>
    </w:rPr>
  </w:style>
  <w:style w:type="character" w:styleId="a5">
    <w:name w:val="Hyperlink"/>
    <w:basedOn w:val="a0"/>
    <w:uiPriority w:val="99"/>
    <w:semiHidden/>
    <w:unhideWhenUsed/>
    <w:rsid w:val="00BA70F3"/>
    <w:rPr>
      <w:color w:val="0000FF"/>
      <w:u w:val="single"/>
    </w:rPr>
  </w:style>
  <w:style w:type="paragraph" w:customStyle="1" w:styleId="ConsPlusNonformat">
    <w:name w:val="ConsPlusNonformat"/>
    <w:uiPriority w:val="99"/>
    <w:rsid w:val="00726D3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4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усмаев</dc:creator>
  <cp:keywords/>
  <dc:description/>
  <cp:lastModifiedBy>усмаев</cp:lastModifiedBy>
  <cp:revision>3</cp:revision>
  <dcterms:created xsi:type="dcterms:W3CDTF">2025-02-11T05:49:00Z</dcterms:created>
  <dcterms:modified xsi:type="dcterms:W3CDTF">2025-02-11T06:35:00Z</dcterms:modified>
</cp:coreProperties>
</file>