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DB" w:rsidRPr="00EF6231" w:rsidRDefault="00EF6231" w:rsidP="00EF62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6231" w:rsidRPr="00EF6231" w:rsidRDefault="00EF6231" w:rsidP="00EF623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>к постановлению «</w:t>
      </w:r>
      <w:r w:rsidRPr="00EF62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Муниципальным бюджетным учреждением культуры «Андроповская централизованная библиотечная система» муниципальной услуги «Предоставление доступа к справочно-поисковому аппарату библиотек, базам данных»</w:t>
      </w:r>
    </w:p>
    <w:p w:rsidR="00EF6231" w:rsidRPr="00EF6231" w:rsidRDefault="00EF6231" w:rsidP="00EF623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231" w:rsidRDefault="00EF6231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 w:rsidRPr="00EF6231">
        <w:rPr>
          <w:rFonts w:ascii="Times New Roman" w:hAnsi="Times New Roman" w:cs="Times New Roman"/>
          <w:sz w:val="28"/>
          <w:szCs w:val="28"/>
        </w:rPr>
        <w:t>Федеральн</w:t>
      </w:r>
      <w:r w:rsidRPr="00EF6231">
        <w:rPr>
          <w:rFonts w:ascii="Times New Roman" w:hAnsi="Times New Roman" w:cs="Times New Roman"/>
          <w:sz w:val="28"/>
          <w:szCs w:val="28"/>
        </w:rPr>
        <w:t>ым</w:t>
      </w:r>
      <w:r w:rsidRPr="00EF623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EF6231">
        <w:rPr>
          <w:rFonts w:ascii="Times New Roman" w:hAnsi="Times New Roman" w:cs="Times New Roman"/>
          <w:sz w:val="28"/>
          <w:szCs w:val="28"/>
        </w:rPr>
        <w:t>ом</w:t>
      </w:r>
      <w:r w:rsidRPr="00EF62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F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с </w:t>
      </w:r>
      <w:proofErr w:type="gramStart"/>
      <w:r w:rsidRPr="00EF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постановлением </w:t>
      </w:r>
      <w:r w:rsidRPr="00EF6231">
        <w:rPr>
          <w:rFonts w:ascii="Times New Roman" w:hAnsi="Times New Roman" w:cs="Times New Roman"/>
        </w:rPr>
        <w:t xml:space="preserve"> </w:t>
      </w:r>
      <w:r w:rsidRPr="00EF623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F6231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 Ставропольского края от 13 июля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6231">
        <w:rPr>
          <w:rFonts w:ascii="Times New Roman" w:hAnsi="Times New Roman" w:cs="Times New Roman"/>
          <w:sz w:val="28"/>
          <w:szCs w:val="28"/>
        </w:rPr>
        <w:t xml:space="preserve"> № 521 «О работе по предоставлению муниципальных услуг в соответствии с административными регламентами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31" w:rsidRDefault="00EF6231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определяет стандарт, сроки и последовательность действий (административных процедур</w:t>
      </w:r>
      <w:r w:rsidR="0071362D">
        <w:rPr>
          <w:rFonts w:ascii="Times New Roman" w:hAnsi="Times New Roman" w:cs="Times New Roman"/>
          <w:sz w:val="28"/>
          <w:szCs w:val="28"/>
        </w:rPr>
        <w:t>) предоставления государственной услуги, а также формы контроля за выполнением настоящего регламента и досудебный (внесудебный (внесудебный) порядок обжалования решений (действий) органов  местного самоуправления, предоставляющих муниципальную услугу, а также их должностных лиц, служащих, работников.</w:t>
      </w:r>
    </w:p>
    <w:p w:rsidR="0071362D" w:rsidRPr="00EF6231" w:rsidRDefault="0071362D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Прежний утратил силу.</w:t>
      </w:r>
    </w:p>
    <w:p w:rsidR="00EF6231" w:rsidRDefault="00EF6231" w:rsidP="00EF6231">
      <w:pPr>
        <w:rPr>
          <w:rFonts w:ascii="Times New Roman" w:hAnsi="Times New Roman" w:cs="Times New Roman"/>
          <w:sz w:val="28"/>
          <w:szCs w:val="28"/>
        </w:rPr>
      </w:pPr>
    </w:p>
    <w:p w:rsidR="0071362D" w:rsidRDefault="0071362D" w:rsidP="0071362D">
      <w:pPr>
        <w:rPr>
          <w:rFonts w:ascii="Times New Roman" w:hAnsi="Times New Roman" w:cs="Times New Roman"/>
          <w:sz w:val="28"/>
          <w:szCs w:val="28"/>
        </w:rPr>
      </w:pPr>
    </w:p>
    <w:p w:rsidR="0071362D" w:rsidRDefault="0071362D" w:rsidP="007136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МБУК</w:t>
      </w:r>
    </w:p>
    <w:p w:rsidR="0071362D" w:rsidRPr="0071362D" w:rsidRDefault="0071362D" w:rsidP="0071362D">
      <w:pPr>
        <w:tabs>
          <w:tab w:val="left" w:pos="63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«Андроповская ЦБС»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Т.В.Тюря</w:t>
      </w:r>
      <w:bookmarkStart w:id="0" w:name="_GoBack"/>
      <w:bookmarkEnd w:id="0"/>
      <w:proofErr w:type="spellEnd"/>
    </w:p>
    <w:sectPr w:rsidR="0071362D" w:rsidRPr="0071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1"/>
    <w:rsid w:val="0071362D"/>
    <w:rsid w:val="00A322DB"/>
    <w:rsid w:val="00E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FAE3"/>
  <w15:chartTrackingRefBased/>
  <w15:docId w15:val="{925F2A14-9A30-4EC7-84DA-EA89AFB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2023-02-13T18:46:00Z</dcterms:created>
  <dcterms:modified xsi:type="dcterms:W3CDTF">2023-02-13T19:03:00Z</dcterms:modified>
</cp:coreProperties>
</file>