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C8" w:rsidRPr="00122EC8" w:rsidRDefault="00122EC8" w:rsidP="00122EC8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C8" w:rsidRPr="00122EC8" w:rsidRDefault="00122EC8" w:rsidP="00122E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122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122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E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</w:t>
      </w:r>
      <w:r w:rsidR="00FD5EE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РОПОВСКОГО МУНИЦИПАЛЬНОГО ОКРУГА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EC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122EC8" w:rsidRPr="00122EC8" w:rsidRDefault="00122EC8" w:rsidP="00122E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C8" w:rsidRPr="00122EC8" w:rsidRDefault="00EB79FD" w:rsidP="00122E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 сентября</w:t>
      </w:r>
      <w:r w:rsidR="00FD5EE7">
        <w:rPr>
          <w:rFonts w:ascii="Times New Roman" w:eastAsia="Times New Roman" w:hAnsi="Times New Roman" w:cs="Times New Roman"/>
          <w:sz w:val="28"/>
          <w:szCs w:val="28"/>
          <w:lang w:eastAsia="ar-SA"/>
        </w:rPr>
        <w:t>2021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</w:t>
      </w:r>
      <w:proofErr w:type="gramStart"/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Курс</w:t>
      </w:r>
      <w:r w:rsidR="00876B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авка                            </w:t>
      </w:r>
      <w:r w:rsidR="00122EC8" w:rsidRPr="00122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668</w:t>
      </w:r>
    </w:p>
    <w:p w:rsidR="00122EC8" w:rsidRPr="00122EC8" w:rsidRDefault="00122EC8" w:rsidP="00122E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2C5A" w:rsidRPr="00DC2C5A" w:rsidRDefault="00DC2C5A" w:rsidP="00122E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Об утверждении Порядка установления причин нарушения законодательства</w:t>
      </w:r>
      <w:r w:rsidR="006071A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 w:rsidR="006071A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6071A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FD5EE7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D5EE7">
        <w:rPr>
          <w:rFonts w:ascii="Times New Roman" w:hAnsi="Times New Roman" w:cs="Times New Roman"/>
          <w:sz w:val="28"/>
          <w:szCs w:val="28"/>
        </w:rPr>
        <w:t>и</w:t>
      </w:r>
      <w:r w:rsidR="00FD5EE7">
        <w:rPr>
          <w:rFonts w:ascii="Times New Roman" w:hAnsi="Times New Roman" w:cs="Times New Roman"/>
          <w:sz w:val="28"/>
          <w:szCs w:val="28"/>
        </w:rPr>
        <w:t>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В соответствии с частью 4 статьи 62 Градостроительного кодексаРо</w:t>
      </w:r>
      <w:r w:rsidRPr="00DC2C5A">
        <w:rPr>
          <w:rFonts w:ascii="Times New Roman" w:hAnsi="Times New Roman" w:cs="Times New Roman"/>
          <w:sz w:val="28"/>
          <w:szCs w:val="28"/>
        </w:rPr>
        <w:t>с</w:t>
      </w:r>
      <w:r w:rsidRPr="00DC2C5A">
        <w:rPr>
          <w:rFonts w:ascii="Times New Roman" w:hAnsi="Times New Roman" w:cs="Times New Roman"/>
          <w:sz w:val="28"/>
          <w:szCs w:val="28"/>
        </w:rPr>
        <w:t>сийской Ф</w:t>
      </w:r>
      <w:r w:rsidR="00EB79FD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Pr="00DC2C5A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 октября </w:t>
      </w:r>
      <w:r w:rsidRPr="00DC2C5A">
        <w:rPr>
          <w:rFonts w:ascii="Times New Roman" w:hAnsi="Times New Roman" w:cs="Times New Roman"/>
          <w:sz w:val="28"/>
          <w:szCs w:val="28"/>
        </w:rPr>
        <w:t>2003</w:t>
      </w:r>
      <w:r w:rsidR="00876B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организацииместного самоуправления в Росси</w:t>
      </w:r>
      <w:r w:rsidRPr="00DC2C5A">
        <w:rPr>
          <w:rFonts w:ascii="Times New Roman" w:hAnsi="Times New Roman" w:cs="Times New Roman"/>
          <w:sz w:val="28"/>
          <w:szCs w:val="28"/>
        </w:rPr>
        <w:t>й</w:t>
      </w:r>
      <w:r w:rsidRPr="00DC2C5A">
        <w:rPr>
          <w:rFonts w:ascii="Times New Roman" w:hAnsi="Times New Roman" w:cs="Times New Roman"/>
          <w:sz w:val="28"/>
          <w:szCs w:val="28"/>
        </w:rPr>
        <w:t xml:space="preserve">ской Федерации», руководствуясьУставом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="00FD5EE7">
        <w:rPr>
          <w:rFonts w:ascii="Times New Roman" w:hAnsi="Times New Roman" w:cs="Times New Roman"/>
          <w:sz w:val="28"/>
          <w:szCs w:val="28"/>
        </w:rPr>
        <w:t>овского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края,администрация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="00FD5EE7">
        <w:rPr>
          <w:rFonts w:ascii="Times New Roman" w:hAnsi="Times New Roman" w:cs="Times New Roman"/>
          <w:sz w:val="28"/>
          <w:szCs w:val="28"/>
        </w:rPr>
        <w:t>овского муниципальн</w:t>
      </w:r>
      <w:r w:rsidR="00FD5EE7">
        <w:rPr>
          <w:rFonts w:ascii="Times New Roman" w:hAnsi="Times New Roman" w:cs="Times New Roman"/>
          <w:sz w:val="28"/>
          <w:szCs w:val="28"/>
        </w:rPr>
        <w:t>о</w:t>
      </w:r>
      <w:r w:rsidR="00FD5EE7">
        <w:rPr>
          <w:rFonts w:ascii="Times New Roman" w:hAnsi="Times New Roman" w:cs="Times New Roman"/>
          <w:sz w:val="28"/>
          <w:szCs w:val="28"/>
        </w:rPr>
        <w:t>го округа</w:t>
      </w:r>
      <w:r w:rsidR="00876B4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 Утвердить прилагаемый Порядок установления причин нарушени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5EE7">
        <w:rPr>
          <w:rFonts w:ascii="Times New Roman" w:hAnsi="Times New Roman" w:cs="Times New Roman"/>
          <w:sz w:val="28"/>
          <w:szCs w:val="28"/>
        </w:rPr>
        <w:t>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FD5EE7" w:rsidRDefault="00FD5EE7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EE7" w:rsidRPr="00DC2C5A" w:rsidRDefault="00FD5EE7" w:rsidP="00FD5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повского муниципального района Ставропольского края от 29 января 2019 г. № 45 «</w:t>
      </w:r>
      <w:r w:rsidRPr="00DC2C5A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причин нарушения законодательстваоградостроительнойдеятельности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Андроп</w:t>
      </w:r>
      <w:r w:rsidRPr="00DC2C5A">
        <w:rPr>
          <w:rFonts w:ascii="Times New Roman" w:hAnsi="Times New Roman" w:cs="Times New Roman"/>
          <w:sz w:val="28"/>
          <w:szCs w:val="28"/>
        </w:rPr>
        <w:t>о</w:t>
      </w:r>
      <w:r w:rsidRPr="00DC2C5A">
        <w:rPr>
          <w:rFonts w:ascii="Times New Roman" w:hAnsi="Times New Roman" w:cs="Times New Roman"/>
          <w:sz w:val="28"/>
          <w:szCs w:val="28"/>
        </w:rPr>
        <w:t>в</w:t>
      </w:r>
      <w:r w:rsidRPr="00DC2C5A">
        <w:rPr>
          <w:rFonts w:ascii="Times New Roman" w:hAnsi="Times New Roman" w:cs="Times New Roman"/>
          <w:sz w:val="28"/>
          <w:szCs w:val="28"/>
        </w:rPr>
        <w:t>скогорайона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5EE7" w:rsidRPr="00DC2C5A" w:rsidRDefault="00FD5EE7" w:rsidP="0012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FD5EE7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C5A" w:rsidRPr="00DC2C5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Анд</w:t>
      </w:r>
      <w:r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C2C5A" w:rsidRPr="00DC2C5A">
        <w:rPr>
          <w:rFonts w:ascii="Times New Roman" w:hAnsi="Times New Roman" w:cs="Times New Roman"/>
          <w:sz w:val="28"/>
          <w:szCs w:val="28"/>
        </w:rPr>
        <w:t>ь</w:t>
      </w:r>
      <w:r w:rsidR="00DC2C5A" w:rsidRPr="00DC2C5A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DC2C5A" w:rsidRP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FD5EE7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C5A" w:rsidRPr="00DC2C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DC2C5A" w:rsidRPr="00DC2C5A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C2C5A" w:rsidRDefault="00DC2C5A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64" w:rsidRDefault="009D6A64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A64" w:rsidRPr="00DC2C5A" w:rsidRDefault="009D6A64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FD5EE7" w:rsidP="00122E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C2C5A" w:rsidRPr="00DC2C5A">
        <w:rPr>
          <w:rFonts w:ascii="Times New Roman" w:hAnsi="Times New Roman" w:cs="Times New Roman"/>
          <w:sz w:val="28"/>
          <w:szCs w:val="28"/>
        </w:rPr>
        <w:t>. Настоящее пос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со дня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DC2C5A" w:rsidRPr="00DC2C5A" w:rsidRDefault="00DC2C5A" w:rsidP="00DC2C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2C5A" w:rsidRPr="00DC2C5A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Анд</w:t>
      </w:r>
      <w:r w:rsidR="00FD5EE7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</w:p>
    <w:p w:rsidR="00876B44" w:rsidRDefault="00DC2C5A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DC2C5A">
        <w:rPr>
          <w:rFonts w:ascii="Times New Roman" w:hAnsi="Times New Roman" w:cs="Times New Roman"/>
          <w:sz w:val="28"/>
          <w:szCs w:val="28"/>
        </w:rPr>
        <w:t>Н.А.Бобрышева</w:t>
      </w:r>
      <w:proofErr w:type="spellEnd"/>
    </w:p>
    <w:p w:rsidR="009D6A64" w:rsidRDefault="009D6A64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6A64" w:rsidRDefault="009D6A64" w:rsidP="00122EC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9D6A64" w:rsidSect="009D6A64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65192" w:rsidRDefault="00265192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265192" w:rsidRDefault="00265192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265192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C2C5A" w:rsidRPr="00DC2C5A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</w:t>
      </w:r>
      <w:r w:rsidR="00FD5EE7">
        <w:rPr>
          <w:rFonts w:ascii="Times New Roman" w:hAnsi="Times New Roman"/>
          <w:sz w:val="28"/>
          <w:szCs w:val="28"/>
        </w:rPr>
        <w:t>овского муниципального округа</w:t>
      </w:r>
    </w:p>
    <w:p w:rsidR="00DC2C5A" w:rsidRPr="00DC2C5A" w:rsidRDefault="00DC2C5A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t>Ставропольского края</w:t>
      </w:r>
    </w:p>
    <w:p w:rsidR="00DC2C5A" w:rsidRPr="00DC2C5A" w:rsidRDefault="00A61DA0" w:rsidP="00265192">
      <w:pPr>
        <w:pStyle w:val="a5"/>
        <w:widowControl w:val="0"/>
        <w:spacing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B79FD">
        <w:rPr>
          <w:rFonts w:ascii="Times New Roman" w:hAnsi="Times New Roman"/>
          <w:sz w:val="28"/>
          <w:szCs w:val="28"/>
        </w:rPr>
        <w:t>02 сентября 2021 г. № 668</w:t>
      </w:r>
    </w:p>
    <w:p w:rsidR="00DC2C5A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192" w:rsidRPr="00DC2C5A" w:rsidRDefault="00265192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C5A" w:rsidRDefault="00265192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65192" w:rsidRPr="00A61DA0" w:rsidRDefault="00265192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6A64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установления причин нарушения законодательства о</w:t>
      </w:r>
      <w:r w:rsidR="00607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DA0">
        <w:rPr>
          <w:rFonts w:ascii="Times New Roman" w:hAnsi="Times New Roman" w:cs="Times New Roman"/>
          <w:bCs/>
          <w:sz w:val="28"/>
          <w:szCs w:val="28"/>
        </w:rPr>
        <w:t>градостроительной</w:t>
      </w:r>
    </w:p>
    <w:p w:rsidR="009D6A64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 xml:space="preserve">деятельности на территории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FD5EE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DC2C5A" w:rsidRPr="00A61DA0" w:rsidRDefault="00DC2C5A" w:rsidP="009D6A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DA0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D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1.1. Настоящий порядок установления причин нарушения законод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тельства</w:t>
      </w:r>
      <w:r w:rsidR="006071AE">
        <w:rPr>
          <w:rFonts w:ascii="Times New Roman" w:hAnsi="Times New Roman" w:cs="Times New Roman"/>
          <w:sz w:val="28"/>
          <w:szCs w:val="28"/>
        </w:rPr>
        <w:t xml:space="preserve"> </w:t>
      </w:r>
      <w:r w:rsidRPr="00DC2C5A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на территории 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664E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proofErr w:type="gramStart"/>
      <w:r w:rsidR="00A61DA0">
        <w:rPr>
          <w:rFonts w:ascii="Times New Roman" w:hAnsi="Times New Roman" w:cs="Times New Roman"/>
          <w:sz w:val="28"/>
          <w:szCs w:val="28"/>
        </w:rPr>
        <w:t>-</w:t>
      </w:r>
      <w:r w:rsidRPr="00DC2C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C5A">
        <w:rPr>
          <w:rFonts w:ascii="Times New Roman" w:hAnsi="Times New Roman" w:cs="Times New Roman"/>
          <w:sz w:val="28"/>
          <w:szCs w:val="28"/>
        </w:rPr>
        <w:t>орядок) разработан в</w:t>
      </w:r>
      <w:r w:rsidR="00A61DA0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</w:t>
      </w:r>
      <w:r w:rsidRPr="00DC2C5A">
        <w:rPr>
          <w:rFonts w:ascii="Times New Roman" w:hAnsi="Times New Roman" w:cs="Times New Roman"/>
          <w:sz w:val="28"/>
          <w:szCs w:val="28"/>
        </w:rPr>
        <w:t xml:space="preserve"> 62 Градостроительного кодекса Р</w:t>
      </w:r>
      <w:r w:rsidR="00A61D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2C5A">
        <w:rPr>
          <w:rFonts w:ascii="Times New Roman" w:hAnsi="Times New Roman" w:cs="Times New Roman"/>
          <w:sz w:val="28"/>
          <w:szCs w:val="28"/>
        </w:rPr>
        <w:t>Ф</w:t>
      </w:r>
      <w:r w:rsidR="00A61DA0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DC2C5A">
        <w:rPr>
          <w:rFonts w:ascii="Times New Roman" w:hAnsi="Times New Roman" w:cs="Times New Roman"/>
          <w:sz w:val="28"/>
          <w:szCs w:val="28"/>
        </w:rPr>
        <w:t>и определяетпорядок установления причин нарушения законод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тельства оградостроительной деятельности (далее - установление причин) на</w:t>
      </w:r>
      <w:r w:rsidR="00A61DA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61DA0">
        <w:rPr>
          <w:rFonts w:ascii="Times New Roman" w:hAnsi="Times New Roman"/>
          <w:sz w:val="28"/>
          <w:szCs w:val="28"/>
        </w:rPr>
        <w:t>Андроп</w:t>
      </w:r>
      <w:r w:rsidR="00A61DA0" w:rsidRPr="00DC2C5A">
        <w:rPr>
          <w:rFonts w:ascii="Times New Roman" w:hAnsi="Times New Roman" w:cs="Times New Roman"/>
          <w:sz w:val="28"/>
          <w:szCs w:val="28"/>
        </w:rPr>
        <w:t>овского</w:t>
      </w:r>
      <w:r w:rsidR="00664E5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Ставропольского края в случае причинения вреда жизни илиздоровью физических лиц, имуществ</w:t>
      </w:r>
      <w:r w:rsidRPr="00DC2C5A">
        <w:rPr>
          <w:rFonts w:ascii="Times New Roman" w:hAnsi="Times New Roman" w:cs="Times New Roman"/>
          <w:sz w:val="28"/>
          <w:szCs w:val="28"/>
        </w:rPr>
        <w:t>у</w:t>
      </w:r>
      <w:r w:rsidRPr="00DC2C5A">
        <w:rPr>
          <w:rFonts w:ascii="Times New Roman" w:hAnsi="Times New Roman" w:cs="Times New Roman"/>
          <w:sz w:val="28"/>
          <w:szCs w:val="28"/>
        </w:rPr>
        <w:t>физических или юридических лиц врезультате нарушения законодательства о градостроительной деятельности вотношении объектов, не указанных в ча</w:t>
      </w:r>
      <w:r w:rsidRPr="00DC2C5A">
        <w:rPr>
          <w:rFonts w:ascii="Times New Roman" w:hAnsi="Times New Roman" w:cs="Times New Roman"/>
          <w:sz w:val="28"/>
          <w:szCs w:val="28"/>
        </w:rPr>
        <w:t>с</w:t>
      </w:r>
      <w:r w:rsidRPr="00DC2C5A">
        <w:rPr>
          <w:rFonts w:ascii="Times New Roman" w:hAnsi="Times New Roman" w:cs="Times New Roman"/>
          <w:sz w:val="28"/>
          <w:szCs w:val="28"/>
        </w:rPr>
        <w:t>тях 2 и 3 статьи 62Градостроительного кодекса Р</w:t>
      </w:r>
      <w:r w:rsidR="00A61D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C2C5A">
        <w:rPr>
          <w:rFonts w:ascii="Times New Roman" w:hAnsi="Times New Roman" w:cs="Times New Roman"/>
          <w:sz w:val="28"/>
          <w:szCs w:val="28"/>
        </w:rPr>
        <w:t>Ф</w:t>
      </w:r>
      <w:r w:rsidR="00A61DA0">
        <w:rPr>
          <w:rFonts w:ascii="Times New Roman" w:hAnsi="Times New Roman" w:cs="Times New Roman"/>
          <w:sz w:val="28"/>
          <w:szCs w:val="28"/>
        </w:rPr>
        <w:t>едерации</w:t>
      </w:r>
      <w:r w:rsidRPr="00DC2C5A">
        <w:rPr>
          <w:rFonts w:ascii="Times New Roman" w:hAnsi="Times New Roman" w:cs="Times New Roman"/>
          <w:sz w:val="28"/>
          <w:szCs w:val="28"/>
        </w:rPr>
        <w:t>, или в результате нарушениязаконодательства о градостроительной деятельности, если вред жизни или</w:t>
      </w:r>
      <w:r w:rsidR="00A61DA0">
        <w:rPr>
          <w:rFonts w:ascii="Times New Roman" w:hAnsi="Times New Roman" w:cs="Times New Roman"/>
          <w:sz w:val="28"/>
          <w:szCs w:val="28"/>
        </w:rPr>
        <w:t xml:space="preserve"> здоровью физических лиц</w:t>
      </w:r>
      <w:r w:rsidRPr="00DC2C5A">
        <w:rPr>
          <w:rFonts w:ascii="Times New Roman" w:hAnsi="Times New Roman" w:cs="Times New Roman"/>
          <w:sz w:val="28"/>
          <w:szCs w:val="28"/>
        </w:rPr>
        <w:t xml:space="preserve"> либо значительный вред имуществу физическихи юридических лиц не причиняется.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1.2. Установление причин нарушения законодательства о градостро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 xml:space="preserve">тельнойдеятельности в случаях, указанных в </w:t>
      </w:r>
      <w:r w:rsidR="00A61DA0">
        <w:rPr>
          <w:rFonts w:ascii="Times New Roman" w:hAnsi="Times New Roman" w:cs="Times New Roman"/>
          <w:sz w:val="28"/>
          <w:szCs w:val="28"/>
        </w:rPr>
        <w:t>пункте</w:t>
      </w:r>
      <w:r w:rsidRPr="00DC2C5A">
        <w:rPr>
          <w:rFonts w:ascii="Times New Roman" w:hAnsi="Times New Roman" w:cs="Times New Roman"/>
          <w:sz w:val="28"/>
          <w:szCs w:val="28"/>
        </w:rPr>
        <w:t xml:space="preserve"> 1.1 настоящего Порядка, проводитсянезависимо от источников финансирования строительства, фор</w:t>
      </w:r>
      <w:r w:rsidRPr="00DC2C5A">
        <w:rPr>
          <w:rFonts w:ascii="Times New Roman" w:hAnsi="Times New Roman" w:cs="Times New Roman"/>
          <w:sz w:val="28"/>
          <w:szCs w:val="28"/>
        </w:rPr>
        <w:t>м</w:t>
      </w:r>
      <w:r w:rsidRPr="00DC2C5A">
        <w:rPr>
          <w:rFonts w:ascii="Times New Roman" w:hAnsi="Times New Roman" w:cs="Times New Roman"/>
          <w:sz w:val="28"/>
          <w:szCs w:val="28"/>
        </w:rPr>
        <w:t>собственности и ведомственной принадлежности объектов и участников строительства.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Установление причин осуществляется в целях: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устранения нарушения законодательства о градостроительнойдеятел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ности;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определения круга лиц, которым причинен вред в результате наруш</w:t>
      </w:r>
      <w:r w:rsidRPr="00DC2C5A">
        <w:rPr>
          <w:rFonts w:ascii="Times New Roman" w:hAnsi="Times New Roman" w:cs="Times New Roman"/>
          <w:sz w:val="28"/>
          <w:szCs w:val="28"/>
        </w:rPr>
        <w:t>е</w:t>
      </w:r>
      <w:r w:rsidRPr="00DC2C5A">
        <w:rPr>
          <w:rFonts w:ascii="Times New Roman" w:hAnsi="Times New Roman" w:cs="Times New Roman"/>
          <w:sz w:val="28"/>
          <w:szCs w:val="28"/>
        </w:rPr>
        <w:t>ниязаконодательства, а также размеров причиненного вреда;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определения лиц, допустивших нарушения законодательства, иобсто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тельств, указывающих на их виновность;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обобщения и анализа установленных причин нарушения законодател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ства вцелях разработки предложений для принятия мер по предупреждени</w:t>
      </w:r>
      <w:r w:rsidRPr="00DC2C5A">
        <w:rPr>
          <w:rFonts w:ascii="Times New Roman" w:hAnsi="Times New Roman" w:cs="Times New Roman"/>
          <w:sz w:val="28"/>
          <w:szCs w:val="28"/>
        </w:rPr>
        <w:t>ю</w:t>
      </w:r>
      <w:r w:rsidRPr="00DC2C5A">
        <w:rPr>
          <w:rFonts w:ascii="Times New Roman" w:hAnsi="Times New Roman" w:cs="Times New Roman"/>
          <w:sz w:val="28"/>
          <w:szCs w:val="28"/>
        </w:rPr>
        <w:t>подобных нарушений;</w:t>
      </w:r>
    </w:p>
    <w:p w:rsidR="00DC2C5A" w:rsidRPr="00DC2C5A" w:rsidRDefault="00DC2C5A" w:rsidP="00265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использования материалов по установлению причин при разработк</w:t>
      </w:r>
      <w:r w:rsidRPr="00DC2C5A">
        <w:rPr>
          <w:rFonts w:ascii="Times New Roman" w:hAnsi="Times New Roman" w:cs="Times New Roman"/>
          <w:sz w:val="28"/>
          <w:szCs w:val="28"/>
        </w:rPr>
        <w:t>е</w:t>
      </w:r>
      <w:r w:rsidRPr="00DC2C5A">
        <w:rPr>
          <w:rFonts w:ascii="Times New Roman" w:hAnsi="Times New Roman" w:cs="Times New Roman"/>
          <w:sz w:val="28"/>
          <w:szCs w:val="28"/>
        </w:rPr>
        <w:t>но</w:t>
      </w:r>
      <w:r w:rsidR="00664E5A">
        <w:rPr>
          <w:rFonts w:ascii="Times New Roman" w:hAnsi="Times New Roman" w:cs="Times New Roman"/>
          <w:sz w:val="28"/>
          <w:szCs w:val="28"/>
        </w:rPr>
        <w:t>рмативных правовых актов Андроповского муниципального округа Ста</w:t>
      </w:r>
      <w:r w:rsidR="00664E5A">
        <w:rPr>
          <w:rFonts w:ascii="Times New Roman" w:hAnsi="Times New Roman" w:cs="Times New Roman"/>
          <w:sz w:val="28"/>
          <w:szCs w:val="28"/>
        </w:rPr>
        <w:t>в</w:t>
      </w:r>
      <w:r w:rsidR="00EB79FD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DC2C5A">
        <w:rPr>
          <w:rFonts w:ascii="Times New Roman" w:hAnsi="Times New Roman" w:cs="Times New Roman"/>
          <w:sz w:val="28"/>
          <w:szCs w:val="28"/>
        </w:rPr>
        <w:t xml:space="preserve"> в областиградостроительства.</w:t>
      </w:r>
    </w:p>
    <w:p w:rsidR="00A24079" w:rsidRDefault="00A24079" w:rsidP="00A2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DC2C5A" w:rsidP="00A2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lastRenderedPageBreak/>
        <w:t>2. Порядок установления причин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2.1. Причины нарушения законодательства о градостроительнойде</w:t>
      </w:r>
      <w:r w:rsidRPr="00DC2C5A">
        <w:rPr>
          <w:rFonts w:ascii="Times New Roman" w:hAnsi="Times New Roman" w:cs="Times New Roman"/>
          <w:sz w:val="28"/>
          <w:szCs w:val="28"/>
        </w:rPr>
        <w:t>я</w:t>
      </w:r>
      <w:r w:rsidRPr="00DC2C5A">
        <w:rPr>
          <w:rFonts w:ascii="Times New Roman" w:hAnsi="Times New Roman" w:cs="Times New Roman"/>
          <w:sz w:val="28"/>
          <w:szCs w:val="28"/>
        </w:rPr>
        <w:t>тельности устанавливаютс</w:t>
      </w:r>
      <w:r w:rsidR="00A24079">
        <w:rPr>
          <w:rFonts w:ascii="Times New Roman" w:hAnsi="Times New Roman" w:cs="Times New Roman"/>
          <w:sz w:val="28"/>
          <w:szCs w:val="28"/>
        </w:rPr>
        <w:t>я технической комиссией (далее - к</w:t>
      </w:r>
      <w:r w:rsidRPr="00DC2C5A">
        <w:rPr>
          <w:rFonts w:ascii="Times New Roman" w:hAnsi="Times New Roman" w:cs="Times New Roman"/>
          <w:sz w:val="28"/>
          <w:szCs w:val="28"/>
        </w:rPr>
        <w:t>оми</w:t>
      </w:r>
      <w:r w:rsidRPr="00DC2C5A">
        <w:rPr>
          <w:rFonts w:ascii="Times New Roman" w:hAnsi="Times New Roman" w:cs="Times New Roman"/>
          <w:sz w:val="28"/>
          <w:szCs w:val="28"/>
        </w:rPr>
        <w:t>с</w:t>
      </w:r>
      <w:r w:rsidRPr="00DC2C5A">
        <w:rPr>
          <w:rFonts w:ascii="Times New Roman" w:hAnsi="Times New Roman" w:cs="Times New Roman"/>
          <w:sz w:val="28"/>
          <w:szCs w:val="28"/>
        </w:rPr>
        <w:t xml:space="preserve">сия),образуемой администрацией </w:t>
      </w:r>
      <w:r w:rsidR="00A24079">
        <w:rPr>
          <w:rFonts w:ascii="Times New Roman" w:hAnsi="Times New Roman"/>
          <w:sz w:val="28"/>
          <w:szCs w:val="28"/>
        </w:rPr>
        <w:t>Андроп</w:t>
      </w:r>
      <w:r w:rsidR="00A24079" w:rsidRPr="00DC2C5A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CD6A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407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DC2C5A">
        <w:rPr>
          <w:rFonts w:ascii="Times New Roman" w:hAnsi="Times New Roman" w:cs="Times New Roman"/>
          <w:sz w:val="28"/>
          <w:szCs w:val="28"/>
        </w:rPr>
        <w:t>(далее</w:t>
      </w:r>
      <w:r w:rsidR="009D6A64">
        <w:rPr>
          <w:rFonts w:ascii="Times New Roman" w:hAnsi="Times New Roman" w:cs="Times New Roman"/>
          <w:sz w:val="28"/>
          <w:szCs w:val="28"/>
        </w:rPr>
        <w:t xml:space="preserve"> - </w:t>
      </w:r>
      <w:r w:rsidR="00A24079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дминистрация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>) по каждому случаю нарушения законодательства оградостроительной деятельности.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2.2. </w:t>
      </w:r>
      <w:r w:rsidR="00D30FAE">
        <w:rPr>
          <w:rFonts w:ascii="Times New Roman" w:hAnsi="Times New Roman" w:cs="Times New Roman"/>
          <w:sz w:val="28"/>
          <w:szCs w:val="28"/>
        </w:rPr>
        <w:t>Основанием</w:t>
      </w:r>
      <w:r w:rsidRPr="00DC2C5A">
        <w:rPr>
          <w:rFonts w:ascii="Times New Roman" w:hAnsi="Times New Roman" w:cs="Times New Roman"/>
          <w:sz w:val="28"/>
          <w:szCs w:val="28"/>
        </w:rPr>
        <w:t xml:space="preserve"> для рассм</w:t>
      </w:r>
      <w:r w:rsidR="00A24079">
        <w:rPr>
          <w:rFonts w:ascii="Times New Roman" w:hAnsi="Times New Roman" w:cs="Times New Roman"/>
          <w:sz w:val="28"/>
          <w:szCs w:val="28"/>
        </w:rPr>
        <w:t>отрения вопроса об образовании к</w:t>
      </w:r>
      <w:r w:rsidRPr="00DC2C5A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заявление физического и (или) юридического лица либо их представ</w:t>
      </w:r>
      <w:r w:rsidRPr="00DC2C5A">
        <w:rPr>
          <w:rFonts w:ascii="Times New Roman" w:hAnsi="Times New Roman" w:cs="Times New Roman"/>
          <w:sz w:val="28"/>
          <w:szCs w:val="28"/>
        </w:rPr>
        <w:t>и</w:t>
      </w:r>
      <w:r w:rsidRPr="00DC2C5A">
        <w:rPr>
          <w:rFonts w:ascii="Times New Roman" w:hAnsi="Times New Roman" w:cs="Times New Roman"/>
          <w:sz w:val="28"/>
          <w:szCs w:val="28"/>
        </w:rPr>
        <w:t>телейо причинении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извещение лица, осуществляющего строительство, о возникновении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варийной ситуации при строительстве, реконструкции, капитальномремонте объекта капитального строительства, повлекшей за собойпричинение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документы государственных органо</w:t>
      </w:r>
      <w:r w:rsidR="00CD6A6E">
        <w:rPr>
          <w:rFonts w:ascii="Times New Roman" w:hAnsi="Times New Roman" w:cs="Times New Roman"/>
          <w:sz w:val="28"/>
          <w:szCs w:val="28"/>
        </w:rPr>
        <w:t>в и (или) территориальных отделов администрации округа</w:t>
      </w:r>
      <w:r w:rsidRPr="00DC2C5A">
        <w:rPr>
          <w:rFonts w:ascii="Times New Roman" w:hAnsi="Times New Roman" w:cs="Times New Roman"/>
          <w:sz w:val="28"/>
          <w:szCs w:val="28"/>
        </w:rPr>
        <w:t>, содержащие сведения о нарушении законодательства оградостроительной деятельности, повлекшем за собой причинение вреда;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сведения о нарушении законодательства о градостроительной деятел</w:t>
      </w:r>
      <w:r w:rsidRPr="00DC2C5A">
        <w:rPr>
          <w:rFonts w:ascii="Times New Roman" w:hAnsi="Times New Roman" w:cs="Times New Roman"/>
          <w:sz w:val="28"/>
          <w:szCs w:val="28"/>
        </w:rPr>
        <w:t>ь</w:t>
      </w:r>
      <w:r w:rsidRPr="00DC2C5A">
        <w:rPr>
          <w:rFonts w:ascii="Times New Roman" w:hAnsi="Times New Roman" w:cs="Times New Roman"/>
          <w:sz w:val="28"/>
          <w:szCs w:val="28"/>
        </w:rPr>
        <w:t>ности,повлекшем за собой причинение вреда, полученные из других исто</w:t>
      </w:r>
      <w:r w:rsidRPr="00DC2C5A">
        <w:rPr>
          <w:rFonts w:ascii="Times New Roman" w:hAnsi="Times New Roman" w:cs="Times New Roman"/>
          <w:sz w:val="28"/>
          <w:szCs w:val="28"/>
        </w:rPr>
        <w:t>ч</w:t>
      </w:r>
      <w:r w:rsidRPr="00DC2C5A">
        <w:rPr>
          <w:rFonts w:ascii="Times New Roman" w:hAnsi="Times New Roman" w:cs="Times New Roman"/>
          <w:sz w:val="28"/>
          <w:szCs w:val="28"/>
        </w:rPr>
        <w:t>ников.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2.3. Администрация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проводит проверку информации, получе</w:t>
      </w:r>
      <w:r w:rsidRPr="00DC2C5A">
        <w:rPr>
          <w:rFonts w:ascii="Times New Roman" w:hAnsi="Times New Roman" w:cs="Times New Roman"/>
          <w:sz w:val="28"/>
          <w:szCs w:val="28"/>
        </w:rPr>
        <w:t>н</w:t>
      </w:r>
      <w:r w:rsidRPr="00DC2C5A">
        <w:rPr>
          <w:rFonts w:ascii="Times New Roman" w:hAnsi="Times New Roman" w:cs="Times New Roman"/>
          <w:sz w:val="28"/>
          <w:szCs w:val="28"/>
        </w:rPr>
        <w:t>ной всоответствии с пунктом 2.2 настоящего Порядка, и не позднее 10</w:t>
      </w:r>
      <w:r w:rsidR="00D30FAE">
        <w:rPr>
          <w:rFonts w:ascii="Times New Roman" w:hAnsi="Times New Roman" w:cs="Times New Roman"/>
          <w:sz w:val="28"/>
          <w:szCs w:val="28"/>
        </w:rPr>
        <w:t xml:space="preserve"> раб</w:t>
      </w:r>
      <w:r w:rsidR="00D30FAE">
        <w:rPr>
          <w:rFonts w:ascii="Times New Roman" w:hAnsi="Times New Roman" w:cs="Times New Roman"/>
          <w:sz w:val="28"/>
          <w:szCs w:val="28"/>
        </w:rPr>
        <w:t>о</w:t>
      </w:r>
      <w:r w:rsidR="00D30FAE">
        <w:rPr>
          <w:rFonts w:ascii="Times New Roman" w:hAnsi="Times New Roman" w:cs="Times New Roman"/>
          <w:sz w:val="28"/>
          <w:szCs w:val="28"/>
        </w:rPr>
        <w:t>чих</w:t>
      </w:r>
      <w:r w:rsidRPr="00DC2C5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30FAE">
        <w:rPr>
          <w:rFonts w:ascii="Times New Roman" w:hAnsi="Times New Roman" w:cs="Times New Roman"/>
          <w:sz w:val="28"/>
          <w:szCs w:val="28"/>
        </w:rPr>
        <w:t>со дня поступления информации</w:t>
      </w:r>
      <w:r w:rsidR="00B1502E">
        <w:rPr>
          <w:rFonts w:ascii="Times New Roman" w:hAnsi="Times New Roman" w:cs="Times New Roman"/>
          <w:sz w:val="28"/>
          <w:szCs w:val="28"/>
        </w:rPr>
        <w:t xml:space="preserve"> о причинении вреда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принимает решение об обр</w:t>
      </w:r>
      <w:r w:rsidR="00A24079">
        <w:rPr>
          <w:rFonts w:ascii="Times New Roman" w:hAnsi="Times New Roman" w:cs="Times New Roman"/>
          <w:sz w:val="28"/>
          <w:szCs w:val="28"/>
        </w:rPr>
        <w:t>азовании к</w:t>
      </w:r>
      <w:r w:rsidRPr="00DC2C5A">
        <w:rPr>
          <w:rFonts w:ascii="Times New Roman" w:hAnsi="Times New Roman" w:cs="Times New Roman"/>
          <w:sz w:val="28"/>
          <w:szCs w:val="28"/>
        </w:rPr>
        <w:t>омиссии или отказе в ееобразовании.</w:t>
      </w:r>
    </w:p>
    <w:p w:rsidR="00DC2C5A" w:rsidRPr="00DC2C5A" w:rsidRDefault="00A24079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Отказ в образовании к</w:t>
      </w:r>
      <w:r w:rsidR="00DC2C5A" w:rsidRPr="00DC2C5A">
        <w:rPr>
          <w:rFonts w:ascii="Times New Roman" w:hAnsi="Times New Roman" w:cs="Times New Roman"/>
          <w:sz w:val="28"/>
          <w:szCs w:val="28"/>
        </w:rPr>
        <w:t>омиссии допускается в следующих случаях: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отсутствие выполнения работ по строительству, реконстру</w:t>
      </w:r>
      <w:r w:rsidRPr="00DC2C5A">
        <w:rPr>
          <w:rFonts w:ascii="Times New Roman" w:hAnsi="Times New Roman" w:cs="Times New Roman"/>
          <w:sz w:val="28"/>
          <w:szCs w:val="28"/>
        </w:rPr>
        <w:t>к</w:t>
      </w:r>
      <w:r w:rsidRPr="00DC2C5A">
        <w:rPr>
          <w:rFonts w:ascii="Times New Roman" w:hAnsi="Times New Roman" w:cs="Times New Roman"/>
          <w:sz w:val="28"/>
          <w:szCs w:val="28"/>
        </w:rPr>
        <w:t>ции,капитальному ремонту объекта капитального строительства;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отсутствие вреда, причиненного физическому и (или) юридическом</w:t>
      </w:r>
      <w:r w:rsidRPr="00DC2C5A">
        <w:rPr>
          <w:rFonts w:ascii="Times New Roman" w:hAnsi="Times New Roman" w:cs="Times New Roman"/>
          <w:sz w:val="28"/>
          <w:szCs w:val="28"/>
        </w:rPr>
        <w:t>у</w:t>
      </w:r>
      <w:r w:rsidRPr="00DC2C5A">
        <w:rPr>
          <w:rFonts w:ascii="Times New Roman" w:hAnsi="Times New Roman" w:cs="Times New Roman"/>
          <w:sz w:val="28"/>
          <w:szCs w:val="28"/>
        </w:rPr>
        <w:t>лицу;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если вред причинен в отношении объектов и в размере, непредусмо</w:t>
      </w:r>
      <w:r w:rsidRPr="00DC2C5A">
        <w:rPr>
          <w:rFonts w:ascii="Times New Roman" w:hAnsi="Times New Roman" w:cs="Times New Roman"/>
          <w:sz w:val="28"/>
          <w:szCs w:val="28"/>
        </w:rPr>
        <w:t>т</w:t>
      </w:r>
      <w:r w:rsidR="00CD6A6E">
        <w:rPr>
          <w:rFonts w:ascii="Times New Roman" w:hAnsi="Times New Roman" w:cs="Times New Roman"/>
          <w:sz w:val="28"/>
          <w:szCs w:val="28"/>
        </w:rPr>
        <w:t xml:space="preserve">ренном </w:t>
      </w:r>
      <w:r w:rsidR="00A24079">
        <w:rPr>
          <w:rFonts w:ascii="Times New Roman" w:hAnsi="Times New Roman" w:cs="Times New Roman"/>
          <w:sz w:val="28"/>
          <w:szCs w:val="28"/>
        </w:rPr>
        <w:t>пунктом 1.1 настоящего Порядка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2.5.</w:t>
      </w:r>
      <w:r w:rsidR="00A24079">
        <w:rPr>
          <w:rFonts w:ascii="Times New Roman" w:hAnsi="Times New Roman" w:cs="Times New Roman"/>
          <w:sz w:val="28"/>
          <w:szCs w:val="28"/>
        </w:rPr>
        <w:t xml:space="preserve"> В случае подтверждения </w:t>
      </w:r>
      <w:r w:rsidR="004B665D">
        <w:rPr>
          <w:rFonts w:ascii="Times New Roman" w:hAnsi="Times New Roman" w:cs="Times New Roman"/>
          <w:sz w:val="28"/>
          <w:szCs w:val="28"/>
        </w:rPr>
        <w:t>п</w:t>
      </w:r>
      <w:r w:rsidRPr="00DC2C5A">
        <w:rPr>
          <w:rFonts w:ascii="Times New Roman" w:hAnsi="Times New Roman" w:cs="Times New Roman"/>
          <w:sz w:val="28"/>
          <w:szCs w:val="28"/>
        </w:rPr>
        <w:t xml:space="preserve">осле </w:t>
      </w:r>
      <w:r w:rsidR="004B665D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DC2C5A">
        <w:rPr>
          <w:rFonts w:ascii="Times New Roman" w:hAnsi="Times New Roman" w:cs="Times New Roman"/>
          <w:sz w:val="28"/>
          <w:szCs w:val="28"/>
        </w:rPr>
        <w:t>проверки информации, полученной в соответствии с пунктом 2.2н</w:t>
      </w:r>
      <w:r w:rsidR="00A24079">
        <w:rPr>
          <w:rFonts w:ascii="Times New Roman" w:hAnsi="Times New Roman" w:cs="Times New Roman"/>
          <w:sz w:val="28"/>
          <w:szCs w:val="28"/>
        </w:rPr>
        <w:t>астоящего Порядка, а</w:t>
      </w:r>
      <w:r w:rsidRPr="00DC2C5A">
        <w:rPr>
          <w:rFonts w:ascii="Times New Roman" w:hAnsi="Times New Roman" w:cs="Times New Roman"/>
          <w:sz w:val="28"/>
          <w:szCs w:val="28"/>
        </w:rPr>
        <w:t>дминистр</w:t>
      </w:r>
      <w:r w:rsidRPr="00DC2C5A">
        <w:rPr>
          <w:rFonts w:ascii="Times New Roman" w:hAnsi="Times New Roman" w:cs="Times New Roman"/>
          <w:sz w:val="28"/>
          <w:szCs w:val="28"/>
        </w:rPr>
        <w:t>а</w:t>
      </w:r>
      <w:r w:rsidRPr="00DC2C5A">
        <w:rPr>
          <w:rFonts w:ascii="Times New Roman" w:hAnsi="Times New Roman" w:cs="Times New Roman"/>
          <w:sz w:val="28"/>
          <w:szCs w:val="28"/>
        </w:rPr>
        <w:t>ция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 xml:space="preserve"> издает распоряжение о создании</w:t>
      </w:r>
      <w:r w:rsidR="00A2407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C2C5A">
        <w:rPr>
          <w:rFonts w:ascii="Times New Roman" w:hAnsi="Times New Roman" w:cs="Times New Roman"/>
          <w:sz w:val="28"/>
          <w:szCs w:val="28"/>
        </w:rPr>
        <w:t>.</w:t>
      </w:r>
    </w:p>
    <w:p w:rsidR="00DC2C5A" w:rsidRPr="00DC2C5A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состав к</w:t>
      </w:r>
      <w:r w:rsidR="00DC2C5A" w:rsidRPr="00DC2C5A">
        <w:rPr>
          <w:rFonts w:ascii="Times New Roman" w:hAnsi="Times New Roman" w:cs="Times New Roman"/>
          <w:sz w:val="28"/>
          <w:szCs w:val="28"/>
        </w:rPr>
        <w:t>омиссии включаются: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4B665D"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DC2C5A">
        <w:rPr>
          <w:rFonts w:ascii="Times New Roman" w:hAnsi="Times New Roman" w:cs="Times New Roman"/>
          <w:sz w:val="28"/>
          <w:szCs w:val="28"/>
        </w:rPr>
        <w:t>дминистрации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C2C5A">
        <w:rPr>
          <w:rFonts w:ascii="Times New Roman" w:hAnsi="Times New Roman" w:cs="Times New Roman"/>
          <w:sz w:val="28"/>
          <w:szCs w:val="28"/>
        </w:rPr>
        <w:t>;</w:t>
      </w:r>
    </w:p>
    <w:p w:rsidR="00DC2C5A" w:rsidRPr="00DC2C5A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о</w:t>
      </w:r>
      <w:r w:rsidR="00CD6A6E">
        <w:rPr>
          <w:rFonts w:ascii="Times New Roman" w:hAnsi="Times New Roman" w:cs="Times New Roman"/>
          <w:sz w:val="28"/>
          <w:szCs w:val="28"/>
        </w:rPr>
        <w:t>тдела</w:t>
      </w:r>
      <w:r w:rsidR="0074456F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CD6A6E">
        <w:rPr>
          <w:rFonts w:ascii="Times New Roman" w:hAnsi="Times New Roman" w:cs="Times New Roman"/>
          <w:sz w:val="28"/>
          <w:szCs w:val="28"/>
        </w:rPr>
        <w:t>, архитектуры и стро</w:t>
      </w:r>
      <w:r w:rsidR="00CD6A6E">
        <w:rPr>
          <w:rFonts w:ascii="Times New Roman" w:hAnsi="Times New Roman" w:cs="Times New Roman"/>
          <w:sz w:val="28"/>
          <w:szCs w:val="28"/>
        </w:rPr>
        <w:t>и</w:t>
      </w:r>
      <w:r w:rsidR="00CD6A6E">
        <w:rPr>
          <w:rFonts w:ascii="Times New Roman" w:hAnsi="Times New Roman" w:cs="Times New Roman"/>
          <w:sz w:val="28"/>
          <w:szCs w:val="28"/>
        </w:rPr>
        <w:t>тельства</w:t>
      </w:r>
      <w:r w:rsidR="00B150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456F">
        <w:rPr>
          <w:rFonts w:ascii="Times New Roman" w:hAnsi="Times New Roman" w:cs="Times New Roman"/>
          <w:sz w:val="28"/>
          <w:szCs w:val="28"/>
        </w:rPr>
        <w:t xml:space="preserve">, </w:t>
      </w:r>
      <w:r w:rsidR="0074456F" w:rsidRPr="00DC2C5A">
        <w:rPr>
          <w:rFonts w:ascii="Times New Roman" w:hAnsi="Times New Roman" w:cs="Times New Roman"/>
          <w:sz w:val="28"/>
          <w:szCs w:val="28"/>
        </w:rPr>
        <w:t>специалист</w:t>
      </w:r>
      <w:r w:rsidR="0074456F">
        <w:rPr>
          <w:rFonts w:ascii="Times New Roman" w:hAnsi="Times New Roman" w:cs="Times New Roman"/>
          <w:sz w:val="28"/>
          <w:szCs w:val="28"/>
        </w:rPr>
        <w:t xml:space="preserve">ы отдела </w:t>
      </w:r>
      <w:r>
        <w:rPr>
          <w:rFonts w:ascii="Times New Roman" w:hAnsi="Times New Roman" w:cs="Times New Roman"/>
          <w:sz w:val="28"/>
          <w:szCs w:val="28"/>
        </w:rPr>
        <w:t>муниципального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CD6A6E">
        <w:rPr>
          <w:rFonts w:ascii="Times New Roman" w:hAnsi="Times New Roman" w:cs="Times New Roman"/>
          <w:sz w:val="28"/>
          <w:szCs w:val="28"/>
        </w:rPr>
        <w:t>,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C2C5A" w:rsidRPr="00DC2C5A">
        <w:rPr>
          <w:rFonts w:ascii="Times New Roman" w:hAnsi="Times New Roman" w:cs="Times New Roman"/>
          <w:sz w:val="28"/>
          <w:szCs w:val="28"/>
        </w:rPr>
        <w:t>дминистрации</w:t>
      </w:r>
      <w:r w:rsidR="00CD6A6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C2C5A" w:rsidRPr="00DC2C5A">
        <w:rPr>
          <w:rFonts w:ascii="Times New Roman" w:hAnsi="Times New Roman" w:cs="Times New Roman"/>
          <w:sz w:val="28"/>
          <w:szCs w:val="28"/>
        </w:rPr>
        <w:t>;</w:t>
      </w:r>
    </w:p>
    <w:p w:rsidR="00A44987" w:rsidRPr="00DC2C5A" w:rsidRDefault="00CD6A6E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территориального отдела администрации округа </w:t>
      </w:r>
      <w:r w:rsidR="0074456F">
        <w:rPr>
          <w:rFonts w:ascii="Times New Roman" w:hAnsi="Times New Roman" w:cs="Times New Roman"/>
          <w:sz w:val="28"/>
          <w:szCs w:val="28"/>
        </w:rPr>
        <w:t>и сп</w:t>
      </w:r>
      <w:r w:rsidR="0074456F">
        <w:rPr>
          <w:rFonts w:ascii="Times New Roman" w:hAnsi="Times New Roman" w:cs="Times New Roman"/>
          <w:sz w:val="28"/>
          <w:szCs w:val="28"/>
        </w:rPr>
        <w:t>е</w:t>
      </w:r>
      <w:r w:rsidR="0074456F">
        <w:rPr>
          <w:rFonts w:ascii="Times New Roman" w:hAnsi="Times New Roman" w:cs="Times New Roman"/>
          <w:sz w:val="28"/>
          <w:szCs w:val="28"/>
        </w:rPr>
        <w:t>циали</w:t>
      </w:r>
      <w:r>
        <w:rPr>
          <w:rFonts w:ascii="Times New Roman" w:hAnsi="Times New Roman" w:cs="Times New Roman"/>
          <w:sz w:val="28"/>
          <w:szCs w:val="28"/>
        </w:rPr>
        <w:t xml:space="preserve">сты территориального </w:t>
      </w:r>
      <w:r w:rsidR="0091031A">
        <w:rPr>
          <w:rFonts w:ascii="Times New Roman" w:hAnsi="Times New Roman" w:cs="Times New Roman"/>
          <w:sz w:val="28"/>
          <w:szCs w:val="28"/>
        </w:rPr>
        <w:t>отдела администрации округа по месту нахо</w:t>
      </w:r>
      <w:r w:rsidR="0091031A">
        <w:rPr>
          <w:rFonts w:ascii="Times New Roman" w:hAnsi="Times New Roman" w:cs="Times New Roman"/>
          <w:sz w:val="28"/>
          <w:szCs w:val="28"/>
        </w:rPr>
        <w:t>ж</w:t>
      </w:r>
      <w:r w:rsidR="0091031A">
        <w:rPr>
          <w:rFonts w:ascii="Times New Roman" w:hAnsi="Times New Roman" w:cs="Times New Roman"/>
          <w:sz w:val="28"/>
          <w:szCs w:val="28"/>
        </w:rPr>
        <w:t>дения объекта</w:t>
      </w:r>
      <w:r w:rsidR="003251D5">
        <w:rPr>
          <w:rFonts w:ascii="Times New Roman" w:hAnsi="Times New Roman" w:cs="Times New Roman"/>
          <w:sz w:val="28"/>
          <w:szCs w:val="28"/>
        </w:rPr>
        <w:t>;</w:t>
      </w:r>
    </w:p>
    <w:p w:rsidR="00DC2C5A" w:rsidRPr="00DC2C5A" w:rsidRDefault="00DC2C5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5A">
        <w:rPr>
          <w:rFonts w:ascii="Times New Roman" w:hAnsi="Times New Roman" w:cs="Times New Roman"/>
          <w:sz w:val="28"/>
          <w:szCs w:val="28"/>
        </w:rPr>
        <w:t>представитель органов, уполномоченн</w:t>
      </w:r>
      <w:r w:rsidR="00A44987">
        <w:rPr>
          <w:rFonts w:ascii="Times New Roman" w:hAnsi="Times New Roman" w:cs="Times New Roman"/>
          <w:sz w:val="28"/>
          <w:szCs w:val="28"/>
        </w:rPr>
        <w:t>ых на проведение технического обследования</w:t>
      </w:r>
      <w:r w:rsidR="003251D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C2C5A" w:rsidRPr="00DC2C5A" w:rsidRDefault="0091031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иных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 заинтересованных органов и организ</w:t>
      </w:r>
      <w:r w:rsidR="00DC2C5A" w:rsidRPr="00DC2C5A">
        <w:rPr>
          <w:rFonts w:ascii="Times New Roman" w:hAnsi="Times New Roman" w:cs="Times New Roman"/>
          <w:sz w:val="28"/>
          <w:szCs w:val="28"/>
        </w:rPr>
        <w:t>а</w:t>
      </w:r>
      <w:r w:rsidR="00DC2C5A" w:rsidRPr="00DC2C5A">
        <w:rPr>
          <w:rFonts w:ascii="Times New Roman" w:hAnsi="Times New Roman" w:cs="Times New Roman"/>
          <w:sz w:val="28"/>
          <w:szCs w:val="28"/>
        </w:rPr>
        <w:t>ций(посогласованию).</w:t>
      </w:r>
    </w:p>
    <w:p w:rsidR="00DC2C5A" w:rsidRPr="0074456F" w:rsidRDefault="0074456F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</w:t>
      </w:r>
      <w:r w:rsidR="00DC2C5A" w:rsidRPr="00DC2C5A">
        <w:rPr>
          <w:rFonts w:ascii="Times New Roman" w:hAnsi="Times New Roman" w:cs="Times New Roman"/>
          <w:sz w:val="28"/>
          <w:szCs w:val="28"/>
        </w:rPr>
        <w:t xml:space="preserve">омиссии определяется в каждом конкретном случае </w:t>
      </w:r>
      <w:r w:rsidR="00DC2C5A" w:rsidRPr="0074456F">
        <w:rPr>
          <w:rFonts w:ascii="Times New Roman" w:hAnsi="Times New Roman" w:cs="Times New Roman"/>
          <w:sz w:val="28"/>
          <w:szCs w:val="28"/>
        </w:rPr>
        <w:t>индивид</w:t>
      </w:r>
      <w:r w:rsidR="00DC2C5A" w:rsidRPr="0074456F">
        <w:rPr>
          <w:rFonts w:ascii="Times New Roman" w:hAnsi="Times New Roman" w:cs="Times New Roman"/>
          <w:sz w:val="28"/>
          <w:szCs w:val="28"/>
        </w:rPr>
        <w:t>у</w:t>
      </w:r>
      <w:r w:rsidR="00DC2C5A" w:rsidRPr="0074456F">
        <w:rPr>
          <w:rFonts w:ascii="Times New Roman" w:hAnsi="Times New Roman" w:cs="Times New Roman"/>
          <w:sz w:val="28"/>
          <w:szCs w:val="28"/>
        </w:rPr>
        <w:t>ально.</w:t>
      </w:r>
    </w:p>
    <w:p w:rsidR="004B665D" w:rsidRPr="0074456F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6F">
        <w:rPr>
          <w:rFonts w:ascii="Times New Roman" w:hAnsi="Times New Roman" w:cs="Times New Roman"/>
          <w:sz w:val="28"/>
          <w:szCs w:val="28"/>
        </w:rPr>
        <w:t>К уча</w:t>
      </w:r>
      <w:r w:rsidR="0074456F">
        <w:rPr>
          <w:rFonts w:ascii="Times New Roman" w:hAnsi="Times New Roman" w:cs="Times New Roman"/>
          <w:sz w:val="28"/>
          <w:szCs w:val="28"/>
        </w:rPr>
        <w:t>стию в работе к</w:t>
      </w:r>
      <w:r w:rsidRPr="0074456F">
        <w:rPr>
          <w:rFonts w:ascii="Times New Roman" w:hAnsi="Times New Roman" w:cs="Times New Roman"/>
          <w:sz w:val="28"/>
          <w:szCs w:val="28"/>
        </w:rPr>
        <w:t>омиссии могут привлекаться инспекторы госуда</w:t>
      </w:r>
      <w:r w:rsidRPr="0074456F">
        <w:rPr>
          <w:rFonts w:ascii="Times New Roman" w:hAnsi="Times New Roman" w:cs="Times New Roman"/>
          <w:sz w:val="28"/>
          <w:szCs w:val="28"/>
        </w:rPr>
        <w:t>р</w:t>
      </w:r>
      <w:r w:rsidRPr="0074456F">
        <w:rPr>
          <w:rFonts w:ascii="Times New Roman" w:hAnsi="Times New Roman" w:cs="Times New Roman"/>
          <w:sz w:val="28"/>
          <w:szCs w:val="28"/>
        </w:rPr>
        <w:t>ственного строительного надзора с правом совещательного голоса.</w:t>
      </w:r>
    </w:p>
    <w:p w:rsidR="0074456F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6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74456F">
        <w:rPr>
          <w:rFonts w:ascii="Times New Roman" w:hAnsi="Times New Roman" w:cs="Times New Roman"/>
          <w:sz w:val="28"/>
          <w:szCs w:val="28"/>
        </w:rPr>
        <w:t>В качестве наблюдателей при установлении причин нарушения з</w:t>
      </w:r>
      <w:r w:rsidR="0074456F">
        <w:rPr>
          <w:rFonts w:ascii="Times New Roman" w:hAnsi="Times New Roman" w:cs="Times New Roman"/>
          <w:sz w:val="28"/>
          <w:szCs w:val="28"/>
        </w:rPr>
        <w:t>а</w:t>
      </w:r>
      <w:r w:rsidR="0074456F">
        <w:rPr>
          <w:rFonts w:ascii="Times New Roman" w:hAnsi="Times New Roman" w:cs="Times New Roman"/>
          <w:sz w:val="28"/>
          <w:szCs w:val="28"/>
        </w:rPr>
        <w:t>конодательства, в результате которого причинен вред, могут принимать уч</w:t>
      </w:r>
      <w:r w:rsidR="0074456F">
        <w:rPr>
          <w:rFonts w:ascii="Times New Roman" w:hAnsi="Times New Roman" w:cs="Times New Roman"/>
          <w:sz w:val="28"/>
          <w:szCs w:val="28"/>
        </w:rPr>
        <w:t>а</w:t>
      </w:r>
      <w:r w:rsidR="0074456F">
        <w:rPr>
          <w:rFonts w:ascii="Times New Roman" w:hAnsi="Times New Roman" w:cs="Times New Roman"/>
          <w:sz w:val="28"/>
          <w:szCs w:val="28"/>
        </w:rPr>
        <w:t>стие заинтересованные лица (застройщик, технический заказчик, лицо, в</w:t>
      </w:r>
      <w:r w:rsidR="0074456F">
        <w:rPr>
          <w:rFonts w:ascii="Times New Roman" w:hAnsi="Times New Roman" w:cs="Times New Roman"/>
          <w:sz w:val="28"/>
          <w:szCs w:val="28"/>
        </w:rPr>
        <w:t>ы</w:t>
      </w:r>
      <w:r w:rsidR="0074456F">
        <w:rPr>
          <w:rFonts w:ascii="Times New Roman" w:hAnsi="Times New Roman" w:cs="Times New Roman"/>
          <w:sz w:val="28"/>
          <w:szCs w:val="28"/>
        </w:rPr>
        <w:t>полняющее инженерные изыскания, лицо, осуществляющее подготовку пр</w:t>
      </w:r>
      <w:r w:rsidR="0074456F">
        <w:rPr>
          <w:rFonts w:ascii="Times New Roman" w:hAnsi="Times New Roman" w:cs="Times New Roman"/>
          <w:sz w:val="28"/>
          <w:szCs w:val="28"/>
        </w:rPr>
        <w:t>о</w:t>
      </w:r>
      <w:r w:rsidR="0074456F">
        <w:rPr>
          <w:rFonts w:ascii="Times New Roman" w:hAnsi="Times New Roman" w:cs="Times New Roman"/>
          <w:sz w:val="28"/>
          <w:szCs w:val="28"/>
        </w:rPr>
        <w:t>ектной документации, лицо, осуществляющее строительство, лицо, осущес</w:t>
      </w:r>
      <w:r w:rsidR="0074456F">
        <w:rPr>
          <w:rFonts w:ascii="Times New Roman" w:hAnsi="Times New Roman" w:cs="Times New Roman"/>
          <w:sz w:val="28"/>
          <w:szCs w:val="28"/>
        </w:rPr>
        <w:t>т</w:t>
      </w:r>
      <w:r w:rsidR="0074456F">
        <w:rPr>
          <w:rFonts w:ascii="Times New Roman" w:hAnsi="Times New Roman" w:cs="Times New Roman"/>
          <w:sz w:val="28"/>
          <w:szCs w:val="28"/>
        </w:rPr>
        <w:t>вляющее снос, либо их представители, представители специализированной экспертной организации в области проектирования и строительства) и пре</w:t>
      </w:r>
      <w:r w:rsidR="0074456F">
        <w:rPr>
          <w:rFonts w:ascii="Times New Roman" w:hAnsi="Times New Roman" w:cs="Times New Roman"/>
          <w:sz w:val="28"/>
          <w:szCs w:val="28"/>
        </w:rPr>
        <w:t>д</w:t>
      </w:r>
      <w:r w:rsidR="0074456F">
        <w:rPr>
          <w:rFonts w:ascii="Times New Roman" w:hAnsi="Times New Roman" w:cs="Times New Roman"/>
          <w:sz w:val="28"/>
          <w:szCs w:val="28"/>
        </w:rPr>
        <w:t>ставители граждан и их объединений.</w:t>
      </w:r>
      <w:proofErr w:type="gramEnd"/>
    </w:p>
    <w:p w:rsidR="004B665D" w:rsidRPr="009D6A64" w:rsidRDefault="004B665D" w:rsidP="00744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5D" w:rsidRPr="00CE74E6" w:rsidRDefault="00CE74E6" w:rsidP="00CE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3.1. Максимальный срок установления причин не должен превышать двухмесяцев.</w:t>
      </w:r>
    </w:p>
    <w:p w:rsidR="004B665D" w:rsidRPr="00CE74E6" w:rsidRDefault="00CE74E6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установления причин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омиссия: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запрашивает и изучает материалы инженерных изысканий, всю исхо</w:t>
      </w:r>
      <w:r w:rsidRPr="00CE74E6">
        <w:rPr>
          <w:rFonts w:ascii="Times New Roman" w:hAnsi="Times New Roman" w:cs="Times New Roman"/>
          <w:sz w:val="28"/>
          <w:szCs w:val="28"/>
        </w:rPr>
        <w:t>д</w:t>
      </w:r>
      <w:r w:rsidRPr="00CE74E6">
        <w:rPr>
          <w:rFonts w:ascii="Times New Roman" w:hAnsi="Times New Roman" w:cs="Times New Roman"/>
          <w:sz w:val="28"/>
          <w:szCs w:val="28"/>
        </w:rPr>
        <w:t>но-разрешительную и проектную документацию, на основании которойос</w:t>
      </w:r>
      <w:r w:rsidRPr="00CE74E6">
        <w:rPr>
          <w:rFonts w:ascii="Times New Roman" w:hAnsi="Times New Roman" w:cs="Times New Roman"/>
          <w:sz w:val="28"/>
          <w:szCs w:val="28"/>
        </w:rPr>
        <w:t>у</w:t>
      </w:r>
      <w:r w:rsidRPr="00CE74E6">
        <w:rPr>
          <w:rFonts w:ascii="Times New Roman" w:hAnsi="Times New Roman" w:cs="Times New Roman"/>
          <w:sz w:val="28"/>
          <w:szCs w:val="28"/>
        </w:rPr>
        <w:t>ществлялись строительство либо эксплуатация объекта;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наличие положительного заключения государственно</w:t>
      </w:r>
      <w:r w:rsidRPr="00CE74E6">
        <w:rPr>
          <w:rFonts w:ascii="Times New Roman" w:hAnsi="Times New Roman" w:cs="Times New Roman"/>
          <w:sz w:val="28"/>
          <w:szCs w:val="28"/>
        </w:rPr>
        <w:t>й</w:t>
      </w:r>
      <w:r w:rsidRPr="00CE74E6">
        <w:rPr>
          <w:rFonts w:ascii="Times New Roman" w:hAnsi="Times New Roman" w:cs="Times New Roman"/>
          <w:sz w:val="28"/>
          <w:szCs w:val="28"/>
        </w:rPr>
        <w:t>экспертизыпроектной документации в соответствии с законодательс</w:t>
      </w:r>
      <w:r w:rsidRPr="00CE74E6">
        <w:rPr>
          <w:rFonts w:ascii="Times New Roman" w:hAnsi="Times New Roman" w:cs="Times New Roman"/>
          <w:sz w:val="28"/>
          <w:szCs w:val="28"/>
        </w:rPr>
        <w:t>т</w:t>
      </w:r>
      <w:r w:rsidRPr="00CE74E6">
        <w:rPr>
          <w:rFonts w:ascii="Times New Roman" w:hAnsi="Times New Roman" w:cs="Times New Roman"/>
          <w:sz w:val="28"/>
          <w:szCs w:val="28"/>
        </w:rPr>
        <w:t>вом,наличие других необходимых для строительства и эксплуатации объе</w:t>
      </w:r>
      <w:r w:rsidRPr="00CE74E6">
        <w:rPr>
          <w:rFonts w:ascii="Times New Roman" w:hAnsi="Times New Roman" w:cs="Times New Roman"/>
          <w:sz w:val="28"/>
          <w:szCs w:val="28"/>
        </w:rPr>
        <w:t>к</w:t>
      </w:r>
      <w:r w:rsidRPr="00CE74E6">
        <w:rPr>
          <w:rFonts w:ascii="Times New Roman" w:hAnsi="Times New Roman" w:cs="Times New Roman"/>
          <w:sz w:val="28"/>
          <w:szCs w:val="28"/>
        </w:rPr>
        <w:t>тадокументов;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осуществляет проверку исполнительной документации по объект</w:t>
      </w:r>
      <w:r w:rsidRPr="00CE74E6">
        <w:rPr>
          <w:rFonts w:ascii="Times New Roman" w:hAnsi="Times New Roman" w:cs="Times New Roman"/>
          <w:sz w:val="28"/>
          <w:szCs w:val="28"/>
        </w:rPr>
        <w:t>у</w:t>
      </w:r>
      <w:r w:rsidRPr="00CE74E6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проверяет, направлялась ли лицом, осуществляющим строительс</w:t>
      </w:r>
      <w:r w:rsidRPr="00CE74E6">
        <w:rPr>
          <w:rFonts w:ascii="Times New Roman" w:hAnsi="Times New Roman" w:cs="Times New Roman"/>
          <w:sz w:val="28"/>
          <w:szCs w:val="28"/>
        </w:rPr>
        <w:t>т</w:t>
      </w:r>
      <w:r w:rsidRPr="00CE74E6">
        <w:rPr>
          <w:rFonts w:ascii="Times New Roman" w:hAnsi="Times New Roman" w:cs="Times New Roman"/>
          <w:sz w:val="28"/>
          <w:szCs w:val="28"/>
        </w:rPr>
        <w:t>во,информация о начале строительства или об окончании очередного этап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строительства объекта в орган, осуществляющий государственныйстро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тельный надзор, если осуществление такого надзора предусмотренозакон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соответствие физических и юридических лиц,осуществляющих проектирование, строительство либо выполняющихо</w:t>
      </w:r>
      <w:r w:rsidRPr="00CE74E6">
        <w:rPr>
          <w:rFonts w:ascii="Times New Roman" w:hAnsi="Times New Roman" w:cs="Times New Roman"/>
          <w:sz w:val="28"/>
          <w:szCs w:val="28"/>
        </w:rPr>
        <w:t>т</w:t>
      </w:r>
      <w:r w:rsidRPr="00CE74E6">
        <w:rPr>
          <w:rFonts w:ascii="Times New Roman" w:hAnsi="Times New Roman" w:cs="Times New Roman"/>
          <w:sz w:val="28"/>
          <w:szCs w:val="28"/>
        </w:rPr>
        <w:t>дельные виды работ и эксплуатацию объекта, требованиямзаконодательства Российской Федерации, предъявляемым к таким лицам;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соответствие разрешений, выданных физическим июр</w:t>
      </w:r>
      <w:r w:rsidRPr="00CE74E6">
        <w:rPr>
          <w:rFonts w:ascii="Times New Roman" w:hAnsi="Times New Roman" w:cs="Times New Roman"/>
          <w:sz w:val="28"/>
          <w:szCs w:val="28"/>
        </w:rPr>
        <w:t>и</w:t>
      </w:r>
      <w:r w:rsidRPr="00CE74E6">
        <w:rPr>
          <w:rFonts w:ascii="Times New Roman" w:hAnsi="Times New Roman" w:cs="Times New Roman"/>
          <w:sz w:val="28"/>
          <w:szCs w:val="28"/>
        </w:rPr>
        <w:t>дическим лицам, для осуществления проектирования, строительствалибо в</w:t>
      </w:r>
      <w:r w:rsidRPr="00CE74E6">
        <w:rPr>
          <w:rFonts w:ascii="Times New Roman" w:hAnsi="Times New Roman" w:cs="Times New Roman"/>
          <w:sz w:val="28"/>
          <w:szCs w:val="28"/>
        </w:rPr>
        <w:t>ы</w:t>
      </w:r>
      <w:r w:rsidRPr="00CE74E6">
        <w:rPr>
          <w:rFonts w:ascii="Times New Roman" w:hAnsi="Times New Roman" w:cs="Times New Roman"/>
          <w:sz w:val="28"/>
          <w:szCs w:val="28"/>
        </w:rPr>
        <w:t>полнения отдельных видов работ требованиям законодательстваРоссийской Федерации;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устанавливает наличие и полноту документов о вводе в эксплуат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цию,наличие необходимых заключений государственных надзорных орг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нов,других документов, представляемых для получения разрешения на вв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добъекта в эксплуатацию, по эксплуатируемым объектам;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запрашивает иные документы и материалы, предпринимает всенеобх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 xml:space="preserve">димые действия для установления причин </w:t>
      </w:r>
      <w:r w:rsidRPr="00CE74E6">
        <w:rPr>
          <w:rFonts w:ascii="Times New Roman" w:hAnsi="Times New Roman" w:cs="Times New Roman"/>
          <w:sz w:val="28"/>
          <w:szCs w:val="28"/>
        </w:rPr>
        <w:lastRenderedPageBreak/>
        <w:t>нарушения</w:t>
      </w:r>
      <w:r w:rsidR="0091031A" w:rsidRPr="00CE74E6">
        <w:rPr>
          <w:rFonts w:ascii="Times New Roman" w:hAnsi="Times New Roman" w:cs="Times New Roman"/>
          <w:sz w:val="28"/>
          <w:szCs w:val="28"/>
        </w:rPr>
        <w:t>гра</w:t>
      </w:r>
      <w:r w:rsidR="0091031A">
        <w:rPr>
          <w:rFonts w:ascii="Times New Roman" w:hAnsi="Times New Roman" w:cs="Times New Roman"/>
          <w:sz w:val="28"/>
          <w:szCs w:val="28"/>
        </w:rPr>
        <w:t>достроительногозаконодательства</w:t>
      </w:r>
      <w:r w:rsidRPr="00CE74E6">
        <w:rPr>
          <w:rFonts w:ascii="Times New Roman" w:hAnsi="Times New Roman" w:cs="Times New Roman"/>
          <w:sz w:val="28"/>
          <w:szCs w:val="28"/>
        </w:rPr>
        <w:t>.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3.3. Комиссия анализирует представленные материалы и документы иустанавливает: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 xml:space="preserve">обстоятельства и причины нарушения </w:t>
      </w:r>
      <w:r w:rsidR="0091031A" w:rsidRPr="00CE74E6">
        <w:rPr>
          <w:rFonts w:ascii="Times New Roman" w:hAnsi="Times New Roman" w:cs="Times New Roman"/>
          <w:sz w:val="28"/>
          <w:szCs w:val="28"/>
        </w:rPr>
        <w:t>градострои</w:t>
      </w:r>
      <w:r w:rsidR="0091031A">
        <w:rPr>
          <w:rFonts w:ascii="Times New Roman" w:hAnsi="Times New Roman" w:cs="Times New Roman"/>
          <w:sz w:val="28"/>
          <w:szCs w:val="28"/>
        </w:rPr>
        <w:t>тельного</w:t>
      </w:r>
      <w:r w:rsidRPr="00CE74E6">
        <w:rPr>
          <w:rFonts w:ascii="Times New Roman" w:hAnsi="Times New Roman" w:cs="Times New Roman"/>
          <w:sz w:val="28"/>
          <w:szCs w:val="28"/>
        </w:rPr>
        <w:t>законод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тельст</w:t>
      </w:r>
      <w:r w:rsidR="0091031A">
        <w:rPr>
          <w:rFonts w:ascii="Times New Roman" w:hAnsi="Times New Roman" w:cs="Times New Roman"/>
          <w:sz w:val="28"/>
          <w:szCs w:val="28"/>
        </w:rPr>
        <w:t>ва</w:t>
      </w:r>
      <w:r w:rsidRPr="00CE74E6">
        <w:rPr>
          <w:rFonts w:ascii="Times New Roman" w:hAnsi="Times New Roman" w:cs="Times New Roman"/>
          <w:sz w:val="28"/>
          <w:szCs w:val="28"/>
        </w:rPr>
        <w:t>, повлекшие причинение вреда;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организацию или лицо - участника строительства (лицо, осуществля</w:t>
      </w:r>
      <w:r w:rsidRPr="00CE74E6">
        <w:rPr>
          <w:rFonts w:ascii="Times New Roman" w:hAnsi="Times New Roman" w:cs="Times New Roman"/>
          <w:sz w:val="28"/>
          <w:szCs w:val="28"/>
        </w:rPr>
        <w:t>в</w:t>
      </w:r>
      <w:r w:rsidRPr="00CE74E6">
        <w:rPr>
          <w:rFonts w:ascii="Times New Roman" w:hAnsi="Times New Roman" w:cs="Times New Roman"/>
          <w:sz w:val="28"/>
          <w:szCs w:val="28"/>
        </w:rPr>
        <w:t>шеепроектирование, строительство объекта), эксплуатирующую организ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цию,другие органы и организации, а также конкретных лиц, виновных вд</w:t>
      </w:r>
      <w:r w:rsidRPr="00CE74E6">
        <w:rPr>
          <w:rFonts w:ascii="Times New Roman" w:hAnsi="Times New Roman" w:cs="Times New Roman"/>
          <w:sz w:val="28"/>
          <w:szCs w:val="28"/>
        </w:rPr>
        <w:t>о</w:t>
      </w:r>
      <w:r w:rsidRPr="00CE74E6">
        <w:rPr>
          <w:rFonts w:ascii="Times New Roman" w:hAnsi="Times New Roman" w:cs="Times New Roman"/>
          <w:sz w:val="28"/>
          <w:szCs w:val="28"/>
        </w:rPr>
        <w:t>пущенных нарушениях, и обстоятельства, указывающие на их виновность;</w:t>
      </w:r>
    </w:p>
    <w:p w:rsidR="004B665D" w:rsidRPr="00CE74E6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необходимость проведения мероприятий по ликвидации последстви</w:t>
      </w:r>
      <w:r w:rsidRPr="00CE74E6">
        <w:rPr>
          <w:rFonts w:ascii="Times New Roman" w:hAnsi="Times New Roman" w:cs="Times New Roman"/>
          <w:sz w:val="28"/>
          <w:szCs w:val="28"/>
        </w:rPr>
        <w:t>й</w:t>
      </w:r>
      <w:r w:rsidRPr="00CE74E6">
        <w:rPr>
          <w:rFonts w:ascii="Times New Roman" w:hAnsi="Times New Roman" w:cs="Times New Roman"/>
          <w:sz w:val="28"/>
          <w:szCs w:val="28"/>
        </w:rPr>
        <w:t>допущенных нарушений.</w:t>
      </w:r>
    </w:p>
    <w:p w:rsidR="004B665D" w:rsidRPr="00CE74E6" w:rsidRDefault="00CE74E6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результатам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составляется заключение, соде</w:t>
      </w:r>
      <w:r w:rsidR="004B665D" w:rsidRPr="00CE74E6">
        <w:rPr>
          <w:rFonts w:ascii="Times New Roman" w:hAnsi="Times New Roman" w:cs="Times New Roman"/>
          <w:sz w:val="28"/>
          <w:szCs w:val="28"/>
        </w:rPr>
        <w:t>р</w:t>
      </w:r>
      <w:r w:rsidR="004B665D" w:rsidRPr="00CE74E6">
        <w:rPr>
          <w:rFonts w:ascii="Times New Roman" w:hAnsi="Times New Roman" w:cs="Times New Roman"/>
          <w:sz w:val="28"/>
          <w:szCs w:val="28"/>
        </w:rPr>
        <w:t>жащее</w:t>
      </w:r>
      <w:r w:rsidR="00971EAA">
        <w:rPr>
          <w:rFonts w:ascii="Times New Roman" w:hAnsi="Times New Roman" w:cs="Times New Roman"/>
          <w:sz w:val="28"/>
          <w:szCs w:val="28"/>
        </w:rPr>
        <w:t>выводы, указанные в части 6 статьи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 62 Градостроительного кодекса РоссийскойФедерации.</w:t>
      </w:r>
    </w:p>
    <w:p w:rsidR="00953390" w:rsidRDefault="004B665D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4E6">
        <w:rPr>
          <w:rFonts w:ascii="Times New Roman" w:hAnsi="Times New Roman" w:cs="Times New Roman"/>
          <w:sz w:val="28"/>
          <w:szCs w:val="28"/>
        </w:rPr>
        <w:t>3.5. Заключение составляется по форме согласно приложению кн</w:t>
      </w:r>
      <w:r w:rsidRPr="00CE74E6">
        <w:rPr>
          <w:rFonts w:ascii="Times New Roman" w:hAnsi="Times New Roman" w:cs="Times New Roman"/>
          <w:sz w:val="28"/>
          <w:szCs w:val="28"/>
        </w:rPr>
        <w:t>а</w:t>
      </w:r>
      <w:r w:rsidRPr="00CE74E6">
        <w:rPr>
          <w:rFonts w:ascii="Times New Roman" w:hAnsi="Times New Roman" w:cs="Times New Roman"/>
          <w:sz w:val="28"/>
          <w:szCs w:val="28"/>
        </w:rPr>
        <w:t>стоящему Поряд</w:t>
      </w:r>
      <w:r w:rsidR="00953390">
        <w:rPr>
          <w:rFonts w:ascii="Times New Roman" w:hAnsi="Times New Roman" w:cs="Times New Roman"/>
          <w:sz w:val="28"/>
          <w:szCs w:val="28"/>
        </w:rPr>
        <w:t xml:space="preserve">ку и </w:t>
      </w:r>
      <w:r w:rsidR="00CE74E6">
        <w:rPr>
          <w:rFonts w:ascii="Times New Roman" w:hAnsi="Times New Roman" w:cs="Times New Roman"/>
          <w:sz w:val="28"/>
          <w:szCs w:val="28"/>
        </w:rPr>
        <w:t>утверждается распоряжением а</w:t>
      </w:r>
      <w:r w:rsidRPr="00CE74E6">
        <w:rPr>
          <w:rFonts w:ascii="Times New Roman" w:hAnsi="Times New Roman" w:cs="Times New Roman"/>
          <w:sz w:val="28"/>
          <w:szCs w:val="28"/>
        </w:rPr>
        <w:t>дминистрации</w:t>
      </w:r>
      <w:r w:rsidR="00775EA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3390">
        <w:rPr>
          <w:rFonts w:ascii="Times New Roman" w:hAnsi="Times New Roman" w:cs="Times New Roman"/>
          <w:sz w:val="28"/>
          <w:szCs w:val="28"/>
        </w:rPr>
        <w:t>.</w:t>
      </w:r>
    </w:p>
    <w:p w:rsidR="00953390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Заключение, ука</w:t>
      </w:r>
      <w:r w:rsidR="00775EAA">
        <w:rPr>
          <w:rFonts w:ascii="Times New Roman" w:hAnsi="Times New Roman" w:cs="Times New Roman"/>
          <w:sz w:val="28"/>
          <w:szCs w:val="28"/>
        </w:rPr>
        <w:t xml:space="preserve">занное в пункте 3.5 настоящего Порядка, подлежит размещению </w:t>
      </w:r>
      <w:r w:rsidR="00775EAA" w:rsidRPr="00DC2C5A">
        <w:rPr>
          <w:rFonts w:ascii="Times New Roman" w:hAnsi="Times New Roman" w:cs="Times New Roman"/>
          <w:sz w:val="28"/>
          <w:szCs w:val="28"/>
        </w:rPr>
        <w:t>на офи</w:t>
      </w:r>
      <w:r w:rsidR="00775EAA">
        <w:rPr>
          <w:rFonts w:ascii="Times New Roman" w:hAnsi="Times New Roman" w:cs="Times New Roman"/>
          <w:sz w:val="28"/>
          <w:szCs w:val="28"/>
        </w:rPr>
        <w:t>циальном сайте администрации округа</w:t>
      </w:r>
      <w:r w:rsidR="00775EAA" w:rsidRPr="00DC2C5A">
        <w:rPr>
          <w:rFonts w:ascii="Times New Roman" w:hAnsi="Times New Roman" w:cs="Times New Roman"/>
          <w:sz w:val="28"/>
          <w:szCs w:val="28"/>
        </w:rPr>
        <w:t xml:space="preserve"> в информацио</w:t>
      </w:r>
      <w:r w:rsidR="00775EAA" w:rsidRPr="00DC2C5A">
        <w:rPr>
          <w:rFonts w:ascii="Times New Roman" w:hAnsi="Times New Roman" w:cs="Times New Roman"/>
          <w:sz w:val="28"/>
          <w:szCs w:val="28"/>
        </w:rPr>
        <w:t>н</w:t>
      </w:r>
      <w:r w:rsidR="00775EAA" w:rsidRPr="00DC2C5A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«Интернет».</w:t>
      </w:r>
    </w:p>
    <w:p w:rsidR="00BD61CE" w:rsidRDefault="00775EAA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Копия</w:t>
      </w:r>
      <w:r w:rsidR="00953390">
        <w:rPr>
          <w:rFonts w:ascii="Times New Roman" w:hAnsi="Times New Roman" w:cs="Times New Roman"/>
          <w:sz w:val="28"/>
          <w:szCs w:val="28"/>
        </w:rPr>
        <w:t xml:space="preserve"> заключения к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71EAA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971EAA">
        <w:rPr>
          <w:rFonts w:ascii="Times New Roman" w:hAnsi="Times New Roman" w:cs="Times New Roman"/>
          <w:sz w:val="28"/>
          <w:szCs w:val="28"/>
        </w:rPr>
        <w:t xml:space="preserve"> 10 </w:t>
      </w:r>
      <w:r w:rsidR="00054D4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054D4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54D45">
        <w:rPr>
          <w:rFonts w:ascii="Times New Roman" w:hAnsi="Times New Roman" w:cs="Times New Roman"/>
          <w:sz w:val="28"/>
          <w:szCs w:val="28"/>
        </w:rPr>
        <w:t xml:space="preserve"> его утверждения</w:t>
      </w:r>
      <w:r w:rsidR="00BD61CE">
        <w:rPr>
          <w:rFonts w:ascii="Times New Roman" w:hAnsi="Times New Roman" w:cs="Times New Roman"/>
          <w:sz w:val="28"/>
          <w:szCs w:val="28"/>
        </w:rPr>
        <w:t xml:space="preserve"> направляется (вручается):</w:t>
      </w:r>
    </w:p>
    <w:p w:rsidR="004B665D" w:rsidRDefault="00BD61CE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физическому и (или) юридическому лицу, которому причинён вред;</w:t>
      </w:r>
    </w:p>
    <w:p w:rsidR="00BD61CE" w:rsidRDefault="00C72141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6A50">
        <w:rPr>
          <w:rFonts w:ascii="Times New Roman" w:hAnsi="Times New Roman" w:cs="Times New Roman"/>
          <w:sz w:val="28"/>
          <w:szCs w:val="28"/>
        </w:rPr>
        <w:t>аинтересованным лицам, которые участвовали в качестве наблюдат</w:t>
      </w:r>
      <w:r w:rsidR="00096A50">
        <w:rPr>
          <w:rFonts w:ascii="Times New Roman" w:hAnsi="Times New Roman" w:cs="Times New Roman"/>
          <w:sz w:val="28"/>
          <w:szCs w:val="28"/>
        </w:rPr>
        <w:t>е</w:t>
      </w:r>
      <w:r w:rsidR="00096A50">
        <w:rPr>
          <w:rFonts w:ascii="Times New Roman" w:hAnsi="Times New Roman" w:cs="Times New Roman"/>
          <w:sz w:val="28"/>
          <w:szCs w:val="28"/>
        </w:rPr>
        <w:t xml:space="preserve">лей при установлении причин </w:t>
      </w:r>
      <w:r w:rsidR="00DB3555">
        <w:rPr>
          <w:rFonts w:ascii="Times New Roman" w:hAnsi="Times New Roman" w:cs="Times New Roman"/>
          <w:sz w:val="28"/>
          <w:szCs w:val="28"/>
        </w:rPr>
        <w:t>нарушения законодательства в градостро</w:t>
      </w:r>
      <w:r w:rsidR="00DB3555">
        <w:rPr>
          <w:rFonts w:ascii="Times New Roman" w:hAnsi="Times New Roman" w:cs="Times New Roman"/>
          <w:sz w:val="28"/>
          <w:szCs w:val="28"/>
        </w:rPr>
        <w:t>и</w:t>
      </w:r>
      <w:r w:rsidR="00DB3555">
        <w:rPr>
          <w:rFonts w:ascii="Times New Roman" w:hAnsi="Times New Roman" w:cs="Times New Roman"/>
          <w:sz w:val="28"/>
          <w:szCs w:val="28"/>
        </w:rPr>
        <w:t>тельной деятельности и (или) деятельности которых</w:t>
      </w:r>
      <w:r w:rsidR="00016CE5">
        <w:rPr>
          <w:rFonts w:ascii="Times New Roman" w:hAnsi="Times New Roman" w:cs="Times New Roman"/>
          <w:sz w:val="28"/>
          <w:szCs w:val="28"/>
        </w:rPr>
        <w:t xml:space="preserve"> дана оценка в заключ</w:t>
      </w:r>
      <w:r w:rsidR="00016CE5">
        <w:rPr>
          <w:rFonts w:ascii="Times New Roman" w:hAnsi="Times New Roman" w:cs="Times New Roman"/>
          <w:sz w:val="28"/>
          <w:szCs w:val="28"/>
        </w:rPr>
        <w:t>е</w:t>
      </w:r>
      <w:r w:rsidR="00016CE5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="00016C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6CE5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016CE5" w:rsidRPr="00CE74E6" w:rsidRDefault="00016CE5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граждан и их объединений по их письменным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сам. </w:t>
      </w:r>
    </w:p>
    <w:p w:rsidR="004B665D" w:rsidRPr="00CE74E6" w:rsidRDefault="00953390" w:rsidP="00671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B665D" w:rsidRPr="00CE74E6">
        <w:rPr>
          <w:rFonts w:ascii="Times New Roman" w:hAnsi="Times New Roman" w:cs="Times New Roman"/>
          <w:sz w:val="28"/>
          <w:szCs w:val="28"/>
        </w:rPr>
        <w:t>. Заинтересованные лица, а также представители граждан и ихобъ</w:t>
      </w:r>
      <w:r w:rsidR="004B665D" w:rsidRPr="00CE74E6">
        <w:rPr>
          <w:rFonts w:ascii="Times New Roman" w:hAnsi="Times New Roman" w:cs="Times New Roman"/>
          <w:sz w:val="28"/>
          <w:szCs w:val="28"/>
        </w:rPr>
        <w:t>е</w:t>
      </w:r>
      <w:r w:rsidR="004B665D" w:rsidRPr="00CE74E6">
        <w:rPr>
          <w:rFonts w:ascii="Times New Roman" w:hAnsi="Times New Roman" w:cs="Times New Roman"/>
          <w:sz w:val="28"/>
          <w:szCs w:val="28"/>
        </w:rPr>
        <w:t>динений</w:t>
      </w:r>
      <w:r w:rsidR="007C7BBA">
        <w:rPr>
          <w:rFonts w:ascii="Times New Roman" w:hAnsi="Times New Roman" w:cs="Times New Roman"/>
          <w:sz w:val="28"/>
          <w:szCs w:val="28"/>
        </w:rPr>
        <w:t>,</w:t>
      </w:r>
      <w:r w:rsidR="004B78E1">
        <w:rPr>
          <w:rFonts w:ascii="Times New Roman" w:hAnsi="Times New Roman" w:cs="Times New Roman"/>
          <w:sz w:val="28"/>
          <w:szCs w:val="28"/>
        </w:rPr>
        <w:t xml:space="preserve"> указанные в пункте 3.7 настоящего Порядка</w:t>
      </w:r>
      <w:r w:rsidR="007C7BBA">
        <w:rPr>
          <w:rFonts w:ascii="Times New Roman" w:hAnsi="Times New Roman" w:cs="Times New Roman"/>
          <w:sz w:val="28"/>
          <w:szCs w:val="28"/>
        </w:rPr>
        <w:t>,</w:t>
      </w:r>
      <w:r w:rsidR="004B665D" w:rsidRPr="00CE74E6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лучае несогласия с заключением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могут оспоритьего в судебном порядке.</w:t>
      </w:r>
    </w:p>
    <w:p w:rsidR="004B665D" w:rsidRPr="00CE74E6" w:rsidRDefault="00953390" w:rsidP="007C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На основании заключения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и с учетом ее рекомендаций лицо,осуществляющее строительство или эксплуатацию объекта, на кот</w:t>
      </w:r>
      <w:r w:rsidR="004B665D" w:rsidRPr="00CE74E6">
        <w:rPr>
          <w:rFonts w:ascii="Times New Roman" w:hAnsi="Times New Roman" w:cs="Times New Roman"/>
          <w:sz w:val="28"/>
          <w:szCs w:val="28"/>
        </w:rPr>
        <w:t>о</w:t>
      </w:r>
      <w:r w:rsidR="004B665D" w:rsidRPr="00CE74E6">
        <w:rPr>
          <w:rFonts w:ascii="Times New Roman" w:hAnsi="Times New Roman" w:cs="Times New Roman"/>
          <w:sz w:val="28"/>
          <w:szCs w:val="28"/>
        </w:rPr>
        <w:t>ромдопущено нарушение закон</w:t>
      </w:r>
      <w:r>
        <w:rPr>
          <w:rFonts w:ascii="Times New Roman" w:hAnsi="Times New Roman" w:cs="Times New Roman"/>
          <w:sz w:val="28"/>
          <w:szCs w:val="28"/>
        </w:rPr>
        <w:t>одательства о градостроительной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4B665D" w:rsidRPr="00CE74E6">
        <w:rPr>
          <w:rFonts w:ascii="Times New Roman" w:hAnsi="Times New Roman" w:cs="Times New Roman"/>
          <w:sz w:val="28"/>
          <w:szCs w:val="28"/>
        </w:rPr>
        <w:t>, в месячныйсрок разрабатывает конкретные мероприятия по устранению допущенногонарушения и предотвращению подобных нарушений в дал</w:t>
      </w:r>
      <w:r w:rsidR="004B665D" w:rsidRPr="00CE74E6">
        <w:rPr>
          <w:rFonts w:ascii="Times New Roman" w:hAnsi="Times New Roman" w:cs="Times New Roman"/>
          <w:sz w:val="28"/>
          <w:szCs w:val="28"/>
        </w:rPr>
        <w:t>ь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нейшем, в тот жесрок </w:t>
      </w:r>
      <w:r>
        <w:rPr>
          <w:rFonts w:ascii="Times New Roman" w:hAnsi="Times New Roman" w:cs="Times New Roman"/>
          <w:sz w:val="28"/>
          <w:szCs w:val="28"/>
        </w:rPr>
        <w:t>представляет эти мероприятия в а</w:t>
      </w:r>
      <w:r w:rsidR="004B665D" w:rsidRPr="00CE74E6">
        <w:rPr>
          <w:rFonts w:ascii="Times New Roman" w:hAnsi="Times New Roman" w:cs="Times New Roman"/>
          <w:sz w:val="28"/>
          <w:szCs w:val="28"/>
        </w:rPr>
        <w:t>дминистрацию</w:t>
      </w:r>
      <w:r w:rsidR="00775EAA">
        <w:rPr>
          <w:rFonts w:ascii="Times New Roman" w:hAnsi="Times New Roman" w:cs="Times New Roman"/>
          <w:sz w:val="28"/>
          <w:szCs w:val="28"/>
        </w:rPr>
        <w:t xml:space="preserve"> окр</w:t>
      </w:r>
      <w:r w:rsidR="00775EAA">
        <w:rPr>
          <w:rFonts w:ascii="Times New Roman" w:hAnsi="Times New Roman" w:cs="Times New Roman"/>
          <w:sz w:val="28"/>
          <w:szCs w:val="28"/>
        </w:rPr>
        <w:t>у</w:t>
      </w:r>
      <w:r w:rsidR="00775EAA">
        <w:rPr>
          <w:rFonts w:ascii="Times New Roman" w:hAnsi="Times New Roman" w:cs="Times New Roman"/>
          <w:sz w:val="28"/>
          <w:szCs w:val="28"/>
        </w:rPr>
        <w:t>га</w:t>
      </w:r>
      <w:r w:rsidR="004B665D" w:rsidRPr="00CE74E6">
        <w:rPr>
          <w:rFonts w:ascii="Times New Roman" w:hAnsi="Times New Roman" w:cs="Times New Roman"/>
          <w:sz w:val="28"/>
          <w:szCs w:val="28"/>
        </w:rPr>
        <w:t>.</w:t>
      </w:r>
    </w:p>
    <w:p w:rsidR="009D6A64" w:rsidRDefault="00953390" w:rsidP="00EB7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B665D" w:rsidRPr="00CE74E6">
        <w:rPr>
          <w:rFonts w:ascii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установлении в процессе работы 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омиссии фактовадминис</w:t>
      </w:r>
      <w:r w:rsidR="004B665D" w:rsidRPr="00CE74E6">
        <w:rPr>
          <w:rFonts w:ascii="Times New Roman" w:hAnsi="Times New Roman" w:cs="Times New Roman"/>
          <w:sz w:val="28"/>
          <w:szCs w:val="28"/>
        </w:rPr>
        <w:t>т</w:t>
      </w:r>
      <w:r w:rsidR="004B665D" w:rsidRPr="00CE74E6">
        <w:rPr>
          <w:rFonts w:ascii="Times New Roman" w:hAnsi="Times New Roman" w:cs="Times New Roman"/>
          <w:sz w:val="28"/>
          <w:szCs w:val="28"/>
        </w:rPr>
        <w:t>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,к</w:t>
      </w:r>
      <w:r w:rsidR="004B665D" w:rsidRPr="00CE74E6">
        <w:rPr>
          <w:rFonts w:ascii="Times New Roman" w:hAnsi="Times New Roman" w:cs="Times New Roman"/>
          <w:sz w:val="28"/>
          <w:szCs w:val="28"/>
        </w:rPr>
        <w:t>омиссия направляет соответствующуюинформ</w:t>
      </w:r>
      <w:r w:rsidR="004B665D" w:rsidRPr="00CE74E6">
        <w:rPr>
          <w:rFonts w:ascii="Times New Roman" w:hAnsi="Times New Roman" w:cs="Times New Roman"/>
          <w:sz w:val="28"/>
          <w:szCs w:val="28"/>
        </w:rPr>
        <w:t>а</w:t>
      </w:r>
      <w:r w:rsidR="004B665D" w:rsidRPr="00CE74E6">
        <w:rPr>
          <w:rFonts w:ascii="Times New Roman" w:hAnsi="Times New Roman" w:cs="Times New Roman"/>
          <w:sz w:val="28"/>
          <w:szCs w:val="28"/>
        </w:rPr>
        <w:t>цию в органы Государственного строительного надзора, другиегосударс</w:t>
      </w:r>
      <w:r w:rsidR="004B665D" w:rsidRPr="00CE74E6">
        <w:rPr>
          <w:rFonts w:ascii="Times New Roman" w:hAnsi="Times New Roman" w:cs="Times New Roman"/>
          <w:sz w:val="28"/>
          <w:szCs w:val="28"/>
        </w:rPr>
        <w:t>т</w:t>
      </w:r>
      <w:r w:rsidR="004B665D" w:rsidRPr="00CE74E6">
        <w:rPr>
          <w:rFonts w:ascii="Times New Roman" w:hAnsi="Times New Roman" w:cs="Times New Roman"/>
          <w:sz w:val="28"/>
          <w:szCs w:val="28"/>
        </w:rPr>
        <w:t>венные надзорные органы для решения вопроса о привлечениивиновных лиц к административной ответственности в поря</w:t>
      </w:r>
      <w:r w:rsidR="004B665D" w:rsidRPr="00CE74E6">
        <w:rPr>
          <w:rFonts w:ascii="Times New Roman" w:hAnsi="Times New Roman" w:cs="Times New Roman"/>
          <w:sz w:val="28"/>
          <w:szCs w:val="28"/>
        </w:rPr>
        <w:t>д</w:t>
      </w:r>
      <w:r w:rsidR="004B665D" w:rsidRPr="00CE74E6">
        <w:rPr>
          <w:rFonts w:ascii="Times New Roman" w:hAnsi="Times New Roman" w:cs="Times New Roman"/>
          <w:sz w:val="28"/>
          <w:szCs w:val="28"/>
        </w:rPr>
        <w:t>ке,установленном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B665D" w:rsidRPr="00CE74E6">
        <w:rPr>
          <w:rFonts w:ascii="Times New Roman" w:hAnsi="Times New Roman" w:cs="Times New Roman"/>
          <w:sz w:val="28"/>
          <w:szCs w:val="28"/>
        </w:rPr>
        <w:t>.</w:t>
      </w:r>
    </w:p>
    <w:p w:rsidR="002C7C7A" w:rsidRDefault="00EB79FD" w:rsidP="00EB79F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2C7C7A">
        <w:rPr>
          <w:rFonts w:ascii="Times New Roman" w:hAnsi="Times New Roman" w:cs="Times New Roman"/>
          <w:sz w:val="28"/>
          <w:szCs w:val="28"/>
        </w:rPr>
        <w:br w:type="page"/>
      </w:r>
    </w:p>
    <w:p w:rsid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0357" w:rsidRPr="00953390" w:rsidRDefault="00EA0357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 Порядку установления причин нарушения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законодательства о градостроительной</w:t>
      </w:r>
    </w:p>
    <w:p w:rsidR="00EA0357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EA0357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Андроп</w:t>
      </w:r>
      <w:r w:rsidRPr="00953390">
        <w:rPr>
          <w:rFonts w:ascii="Times New Roman" w:hAnsi="Times New Roman" w:cs="Times New Roman"/>
          <w:sz w:val="28"/>
          <w:szCs w:val="28"/>
        </w:rPr>
        <w:t>овскогомуниципального</w:t>
      </w:r>
      <w:r w:rsidR="00775EA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390" w:rsidRPr="00953390" w:rsidRDefault="00953390" w:rsidP="00EA0357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321">
        <w:rPr>
          <w:rFonts w:ascii="Times New Roman" w:hAnsi="Times New Roman" w:cs="Times New Roman"/>
          <w:sz w:val="28"/>
          <w:szCs w:val="28"/>
        </w:rPr>
        <w:t>ЗАКЛЮЧЕНИЕ</w:t>
      </w:r>
    </w:p>
    <w:p w:rsidR="009F1321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3390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6A64" w:rsidRPr="009F1321">
        <w:rPr>
          <w:rFonts w:ascii="Times New Roman" w:hAnsi="Times New Roman" w:cs="Times New Roman"/>
          <w:sz w:val="28"/>
          <w:szCs w:val="28"/>
        </w:rPr>
        <w:t xml:space="preserve"> результатах установления причин нарушения</w:t>
      </w:r>
    </w:p>
    <w:p w:rsidR="00953390" w:rsidRPr="009F1321" w:rsidRDefault="009F1321" w:rsidP="009F132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D6A64" w:rsidRPr="009F1321">
        <w:rPr>
          <w:rFonts w:ascii="Times New Roman" w:hAnsi="Times New Roman" w:cs="Times New Roman"/>
          <w:sz w:val="28"/>
          <w:szCs w:val="28"/>
        </w:rPr>
        <w:t>аконодательства о градостроительной деятельности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775EAA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953390" w:rsidRPr="00775EAA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 </w:t>
      </w:r>
      <w:r w:rsidR="00953390" w:rsidRPr="00775EAA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Default="00953390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Техническая комиссия, назначенная __________________________________</w:t>
      </w:r>
    </w:p>
    <w:p w:rsidR="00775EAA" w:rsidRPr="00953390" w:rsidRDefault="00775EAA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775EAA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(кем назначена, наименов</w:t>
      </w:r>
      <w:r w:rsidR="00035840" w:rsidRPr="00775EAA">
        <w:rPr>
          <w:rFonts w:ascii="Times New Roman" w:hAnsi="Times New Roman" w:cs="Times New Roman"/>
          <w:sz w:val="24"/>
          <w:szCs w:val="24"/>
        </w:rPr>
        <w:t>ание органа и документа, дата, №</w:t>
      </w:r>
      <w:r w:rsidRPr="00775EAA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 составе: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председателя ________________________________________________</w:t>
      </w:r>
      <w:r w:rsidR="00804662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775EAA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(фамилия, имя, отчество, занимаемая должность, место работы)</w:t>
      </w:r>
    </w:p>
    <w:p w:rsidR="00953390" w:rsidRPr="00953390" w:rsidRDefault="00775EAA" w:rsidP="0077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53390" w:rsidRPr="00953390">
        <w:rPr>
          <w:rFonts w:ascii="Times New Roman" w:hAnsi="Times New Roman" w:cs="Times New Roman"/>
          <w:sz w:val="28"/>
          <w:szCs w:val="28"/>
        </w:rPr>
        <w:t>членовкомиссии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3390" w:rsidRPr="0095339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7C7BBA">
        <w:rPr>
          <w:rFonts w:ascii="Times New Roman" w:hAnsi="Times New Roman" w:cs="Times New Roman"/>
          <w:sz w:val="28"/>
          <w:szCs w:val="28"/>
        </w:rPr>
        <w:t>___</w:t>
      </w:r>
      <w:r w:rsidR="00953390" w:rsidRPr="00953390">
        <w:rPr>
          <w:rFonts w:ascii="Times New Roman" w:hAnsi="Times New Roman" w:cs="Times New Roman"/>
          <w:sz w:val="28"/>
          <w:szCs w:val="28"/>
        </w:rPr>
        <w:t>____</w:t>
      </w:r>
      <w:r w:rsidR="00804662">
        <w:rPr>
          <w:rFonts w:ascii="Times New Roman" w:hAnsi="Times New Roman" w:cs="Times New Roman"/>
          <w:sz w:val="28"/>
          <w:szCs w:val="28"/>
        </w:rPr>
        <w:t>_</w:t>
      </w:r>
      <w:r w:rsidR="00E83096">
        <w:rPr>
          <w:rFonts w:ascii="Times New Roman" w:hAnsi="Times New Roman" w:cs="Times New Roman"/>
          <w:sz w:val="28"/>
          <w:szCs w:val="28"/>
        </w:rPr>
        <w:t>______________</w:t>
      </w:r>
      <w:r w:rsidR="00953390" w:rsidRPr="00953390">
        <w:rPr>
          <w:rFonts w:ascii="Times New Roman" w:hAnsi="Times New Roman" w:cs="Times New Roman"/>
          <w:sz w:val="28"/>
          <w:szCs w:val="28"/>
        </w:rPr>
        <w:t>_____</w:t>
      </w:r>
    </w:p>
    <w:p w:rsidR="00953390" w:rsidRPr="00775EAA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 участием приглашенных специалистов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C7BBA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_______</w:t>
      </w:r>
    </w:p>
    <w:p w:rsidR="00953390" w:rsidRPr="00775EAA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(фамилия, имя, отчество, должность и место работы)</w:t>
      </w:r>
    </w:p>
    <w:p w:rsidR="00953390" w:rsidRDefault="00953390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составила настоящее заключение о причинах нарушения законодательства оградостроительной деятельности, повлекшего причинение вреда жизни илиздоровью физических лиц, имуществу физических и юридических лиц пообъекту:</w:t>
      </w:r>
      <w:r w:rsidR="00775E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75EAA" w:rsidRDefault="00775EAA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EAA">
        <w:rPr>
          <w:rFonts w:ascii="Times New Roman" w:hAnsi="Times New Roman" w:cs="Times New Roman"/>
          <w:sz w:val="24"/>
          <w:szCs w:val="24"/>
        </w:rPr>
        <w:t xml:space="preserve">(наименование здания, сооружения, </w:t>
      </w:r>
      <w:proofErr w:type="gramEnd"/>
    </w:p>
    <w:p w:rsidR="00F11525" w:rsidRPr="00953390" w:rsidRDefault="00F11525" w:rsidP="0003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53390" w:rsidRPr="00775EAA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AA">
        <w:rPr>
          <w:rFonts w:ascii="Times New Roman" w:hAnsi="Times New Roman" w:cs="Times New Roman"/>
          <w:sz w:val="24"/>
          <w:szCs w:val="24"/>
        </w:rPr>
        <w:t>его местонахождение, принадлежность, дата и время суток, когдапричинен вред)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4662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Подробное описание обстоятельств, при которых причинен вред, с указанием вида нарушений ипоследствий этих нарушений, объема (площади) обр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шившихся и частично поврежденных конструкций</w:t>
      </w:r>
      <w:proofErr w:type="gramStart"/>
      <w:r w:rsidRPr="0095339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53390">
        <w:rPr>
          <w:rFonts w:ascii="Times New Roman" w:hAnsi="Times New Roman" w:cs="Times New Roman"/>
          <w:sz w:val="28"/>
          <w:szCs w:val="28"/>
        </w:rPr>
        <w:t>оследовательности о</w:t>
      </w:r>
      <w:r w:rsidRPr="00953390">
        <w:rPr>
          <w:rFonts w:ascii="Times New Roman" w:hAnsi="Times New Roman" w:cs="Times New Roman"/>
          <w:sz w:val="28"/>
          <w:szCs w:val="28"/>
        </w:rPr>
        <w:t>б</w:t>
      </w:r>
      <w:r w:rsidRPr="00953390">
        <w:rPr>
          <w:rFonts w:ascii="Times New Roman" w:hAnsi="Times New Roman" w:cs="Times New Roman"/>
          <w:sz w:val="28"/>
          <w:szCs w:val="28"/>
        </w:rPr>
        <w:t>рушения, последствий (полная, частичная приостановка строительства или</w:t>
      </w:r>
    </w:p>
    <w:p w:rsid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эксплуатации, количество пострадавших, размер причиненного ущерба им</w:t>
      </w:r>
      <w:r w:rsidRPr="00953390">
        <w:rPr>
          <w:rFonts w:ascii="Times New Roman" w:hAnsi="Times New Roman" w:cs="Times New Roman"/>
          <w:sz w:val="28"/>
          <w:szCs w:val="28"/>
        </w:rPr>
        <w:t>у</w:t>
      </w:r>
      <w:r w:rsidRPr="00953390">
        <w:rPr>
          <w:rFonts w:ascii="Times New Roman" w:hAnsi="Times New Roman" w:cs="Times New Roman"/>
          <w:sz w:val="28"/>
          <w:szCs w:val="28"/>
        </w:rPr>
        <w:t>ществу, ориентировочныепотери и т.д.) и другие данные</w:t>
      </w:r>
      <w:r w:rsidR="00F11525">
        <w:rPr>
          <w:rFonts w:ascii="Times New Roman" w:hAnsi="Times New Roman" w:cs="Times New Roman"/>
          <w:sz w:val="28"/>
          <w:szCs w:val="28"/>
        </w:rPr>
        <w:t>: _____</w:t>
      </w:r>
      <w:r w:rsidRPr="0095339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35840">
        <w:rPr>
          <w:rFonts w:ascii="Times New Roman" w:hAnsi="Times New Roman" w:cs="Times New Roman"/>
          <w:sz w:val="28"/>
          <w:szCs w:val="28"/>
        </w:rPr>
        <w:t>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___</w:t>
      </w:r>
      <w:r w:rsidR="00035840">
        <w:rPr>
          <w:rFonts w:ascii="Times New Roman" w:hAnsi="Times New Roman" w:cs="Times New Roman"/>
          <w:sz w:val="28"/>
          <w:szCs w:val="28"/>
        </w:rPr>
        <w:t>___</w:t>
      </w:r>
    </w:p>
    <w:p w:rsid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1525" w:rsidRPr="00953390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Представленная разрешительная и проектная документация, заключенияэк</w:t>
      </w:r>
      <w:r w:rsidRPr="00953390">
        <w:rPr>
          <w:rFonts w:ascii="Times New Roman" w:hAnsi="Times New Roman" w:cs="Times New Roman"/>
          <w:sz w:val="28"/>
          <w:szCs w:val="28"/>
        </w:rPr>
        <w:t>с</w:t>
      </w:r>
      <w:r w:rsidRPr="00953390">
        <w:rPr>
          <w:rFonts w:ascii="Times New Roman" w:hAnsi="Times New Roman" w:cs="Times New Roman"/>
          <w:sz w:val="28"/>
          <w:szCs w:val="28"/>
        </w:rPr>
        <w:t>пертиз и государственных надзорных органов по строительству иэксплуат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ции объекта, на котором допущено нарушение</w:t>
      </w:r>
      <w:r w:rsidR="00F11525">
        <w:rPr>
          <w:rFonts w:ascii="Times New Roman" w:hAnsi="Times New Roman" w:cs="Times New Roman"/>
          <w:sz w:val="28"/>
          <w:szCs w:val="28"/>
        </w:rPr>
        <w:t>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F11525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25">
        <w:rPr>
          <w:rFonts w:ascii="Times New Roman" w:hAnsi="Times New Roman" w:cs="Times New Roman"/>
          <w:sz w:val="24"/>
          <w:szCs w:val="24"/>
        </w:rPr>
        <w:t>(наименование документа,</w:t>
      </w:r>
      <w:r w:rsidR="00035840" w:rsidRPr="00F11525">
        <w:rPr>
          <w:rFonts w:ascii="Times New Roman" w:hAnsi="Times New Roman" w:cs="Times New Roman"/>
          <w:sz w:val="24"/>
          <w:szCs w:val="24"/>
        </w:rPr>
        <w:t xml:space="preserve"> дата и №</w:t>
      </w:r>
      <w:r w:rsidRPr="00F11525">
        <w:rPr>
          <w:rFonts w:ascii="Times New Roman" w:hAnsi="Times New Roman" w:cs="Times New Roman"/>
          <w:sz w:val="24"/>
          <w:szCs w:val="24"/>
        </w:rPr>
        <w:t>, наименование органа, выдавшего документ)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Наименование участников строительства, необходимые лицензии исертиф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каты: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а) проектная организация, разработавшая проект или осуществившая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привязку повторно применяемого индивидуального проекта _____________</w:t>
      </w:r>
      <w:r w:rsidR="00E83096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б) наличие заключения государственной экспертизы по проекту 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в) предприятия, поставившие строительные конструкции, изделия иматери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лы, примененные в разрушенной части здания, сооружения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г) строительная организация, осуществлявшая строительство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3096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д) предприятия, организации, учреждения, в эксплуатации которыхнаходятся здание, сооружение, инженерное оборудование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Даты начала строительства и основных этапов возведения частей зд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ния,сооружения, состояние строительства, дата начала и условия эксплуат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цииздания, сооружения, дата ввода в эксплуатацию, основные дефе</w:t>
      </w:r>
      <w:r w:rsidRPr="00953390">
        <w:rPr>
          <w:rFonts w:ascii="Times New Roman" w:hAnsi="Times New Roman" w:cs="Times New Roman"/>
          <w:sz w:val="28"/>
          <w:szCs w:val="28"/>
        </w:rPr>
        <w:t>к</w:t>
      </w:r>
      <w:r w:rsidRPr="00953390">
        <w:rPr>
          <w:rFonts w:ascii="Times New Roman" w:hAnsi="Times New Roman" w:cs="Times New Roman"/>
          <w:sz w:val="28"/>
          <w:szCs w:val="28"/>
        </w:rPr>
        <w:t>ты,обнаруженные в процессе эксплуатации здания, сооружения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F1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Фамилии должностных лиц, непосредственно руководивших строительс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вом,лиц, осуществляющих технический и авторский надзор или эксплуат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циюздания, сооружения, наличие у них специального технического образ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ванияили права на производство работ ______________________</w:t>
      </w:r>
      <w:r w:rsidR="00FB585C">
        <w:rPr>
          <w:rFonts w:ascii="Times New Roman" w:hAnsi="Times New Roman" w:cs="Times New Roman"/>
          <w:sz w:val="28"/>
          <w:szCs w:val="28"/>
        </w:rPr>
        <w:t>___</w:t>
      </w:r>
      <w:r w:rsidRPr="00953390">
        <w:rPr>
          <w:rFonts w:ascii="Times New Roman" w:hAnsi="Times New Roman" w:cs="Times New Roman"/>
          <w:sz w:val="28"/>
          <w:szCs w:val="28"/>
        </w:rPr>
        <w:t>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Обстоятельства, при которых причинен вред жизни или здор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вью,имуществу: 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________</w:t>
      </w:r>
      <w:r w:rsidRPr="00953390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</w:t>
      </w:r>
      <w:r w:rsidRPr="00953390">
        <w:rPr>
          <w:rFonts w:ascii="Times New Roman" w:hAnsi="Times New Roman" w:cs="Times New Roman"/>
          <w:sz w:val="28"/>
          <w:szCs w:val="28"/>
        </w:rPr>
        <w:t>___</w:t>
      </w:r>
    </w:p>
    <w:p w:rsidR="00953390" w:rsidRP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525">
        <w:rPr>
          <w:rFonts w:ascii="Times New Roman" w:hAnsi="Times New Roman" w:cs="Times New Roman"/>
          <w:sz w:val="24"/>
          <w:szCs w:val="24"/>
        </w:rPr>
        <w:t>(</w:t>
      </w:r>
      <w:r w:rsidR="00953390" w:rsidRPr="00F11525">
        <w:rPr>
          <w:rFonts w:ascii="Times New Roman" w:hAnsi="Times New Roman" w:cs="Times New Roman"/>
          <w:sz w:val="24"/>
          <w:szCs w:val="24"/>
        </w:rPr>
        <w:t>работы, производившиеся при строительстве или эксплуатации здания, сооружения или вблизи негонепосредственно перед причинением вреда (в том числе строительные, р</w:t>
      </w:r>
      <w:r w:rsidR="00953390" w:rsidRPr="00F11525">
        <w:rPr>
          <w:rFonts w:ascii="Times New Roman" w:hAnsi="Times New Roman" w:cs="Times New Roman"/>
          <w:sz w:val="24"/>
          <w:szCs w:val="24"/>
        </w:rPr>
        <w:t>е</w:t>
      </w:r>
      <w:r w:rsidR="00953390" w:rsidRPr="00F11525">
        <w:rPr>
          <w:rFonts w:ascii="Times New Roman" w:hAnsi="Times New Roman" w:cs="Times New Roman"/>
          <w:sz w:val="24"/>
          <w:szCs w:val="24"/>
        </w:rPr>
        <w:lastRenderedPageBreak/>
        <w:t>монтно-восстановительныеработы, взрывы, забивка свай, рыхление грунта, подвеска гр</w:t>
      </w:r>
      <w:r w:rsidR="00953390" w:rsidRPr="00F11525">
        <w:rPr>
          <w:rFonts w:ascii="Times New Roman" w:hAnsi="Times New Roman" w:cs="Times New Roman"/>
          <w:sz w:val="24"/>
          <w:szCs w:val="24"/>
        </w:rPr>
        <w:t>у</w:t>
      </w:r>
      <w:r w:rsidR="00953390" w:rsidRPr="00F11525">
        <w:rPr>
          <w:rFonts w:ascii="Times New Roman" w:hAnsi="Times New Roman" w:cs="Times New Roman"/>
          <w:sz w:val="24"/>
          <w:szCs w:val="24"/>
        </w:rPr>
        <w:t>зов к существующим конструкциям и т.п.)</w:t>
      </w:r>
      <w:proofErr w:type="gramEnd"/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11525" w:rsidRDefault="00F11525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Зафиксированные признаки предаварийного состояния здания, сооружения и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принятые строящей или эксплуатирующей организацией меры попредупре</w:t>
      </w:r>
      <w:r w:rsidRPr="00953390">
        <w:rPr>
          <w:rFonts w:ascii="Times New Roman" w:hAnsi="Times New Roman" w:cs="Times New Roman"/>
          <w:sz w:val="28"/>
          <w:szCs w:val="28"/>
        </w:rPr>
        <w:t>ж</w:t>
      </w:r>
      <w:r w:rsidRPr="00953390">
        <w:rPr>
          <w:rFonts w:ascii="Times New Roman" w:hAnsi="Times New Roman" w:cs="Times New Roman"/>
          <w:sz w:val="28"/>
          <w:szCs w:val="28"/>
        </w:rPr>
        <w:t>дению причинения вреда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__</w:t>
      </w:r>
      <w:r w:rsidRPr="00953390">
        <w:rPr>
          <w:rFonts w:ascii="Times New Roman" w:hAnsi="Times New Roman" w:cs="Times New Roman"/>
          <w:sz w:val="28"/>
          <w:szCs w:val="28"/>
        </w:rPr>
        <w:t>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Другие обстоятельства, которые могли способствовать причинению вр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да(природно-климатические явления и др.)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Краткое изложение объяснений очевидцев причинения вреда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B585C">
        <w:rPr>
          <w:rFonts w:ascii="Times New Roman" w:hAnsi="Times New Roman" w:cs="Times New Roman"/>
          <w:sz w:val="28"/>
          <w:szCs w:val="28"/>
        </w:rPr>
        <w:t>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градостроительного законодательства застройщиком при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подготовке разрешительной и проектной документации настроительс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 xml:space="preserve">во,реконструкцию, капитальный ремонт, ввод объекта </w:t>
      </w:r>
      <w:proofErr w:type="spellStart"/>
      <w:r w:rsidRPr="00953390">
        <w:rPr>
          <w:rFonts w:ascii="Times New Roman" w:hAnsi="Times New Roman" w:cs="Times New Roman"/>
          <w:sz w:val="28"/>
          <w:szCs w:val="28"/>
        </w:rPr>
        <w:t>вэксплуатацию</w:t>
      </w:r>
      <w:proofErr w:type="spellEnd"/>
      <w:r w:rsidRPr="00953390">
        <w:rPr>
          <w:rFonts w:ascii="Times New Roman" w:hAnsi="Times New Roman" w:cs="Times New Roman"/>
          <w:sz w:val="28"/>
          <w:szCs w:val="28"/>
        </w:rPr>
        <w:t xml:space="preserve"> (по</w:t>
      </w:r>
      <w:r w:rsidRPr="00953390">
        <w:rPr>
          <w:rFonts w:ascii="Times New Roman" w:hAnsi="Times New Roman" w:cs="Times New Roman"/>
          <w:sz w:val="28"/>
          <w:szCs w:val="28"/>
        </w:rPr>
        <w:t>л</w:t>
      </w:r>
      <w:r w:rsidRPr="00953390">
        <w:rPr>
          <w:rFonts w:ascii="Times New Roman" w:hAnsi="Times New Roman" w:cs="Times New Roman"/>
          <w:sz w:val="28"/>
          <w:szCs w:val="28"/>
        </w:rPr>
        <w:t>нота документов, наличие всех необходимыхсогласований и заключений) и т.п.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требований градостроительного законодательстваорг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нами, выдавшими разрешительную документацию на строительство иввод в эксплуатацию объекта, подготовившими необходимые заключения ит.п.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деятельности работников технического и авторского надзора (суказ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нием фамилий и должностей) и организаций, осуществляющихстроительный контроль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Оценка соблюдения в процессе строительства объекта требований выданного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разрешения на строительство, проектной документации, строительных норм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и правил, технических регламентов, градостроительного плана земельног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участка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Краткое изложение объяснений должностных лиц, ответственных запроект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рование, строительство и эксплуатацию объекта при строительс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ве,реконструкции, капитальном ремонте или эксплуатации которого допущ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нынарушения, повлекшие причинение вреда жизни или здоровью, имущес</w:t>
      </w:r>
      <w:r w:rsidRPr="00953390">
        <w:rPr>
          <w:rFonts w:ascii="Times New Roman" w:hAnsi="Times New Roman" w:cs="Times New Roman"/>
          <w:sz w:val="28"/>
          <w:szCs w:val="28"/>
        </w:rPr>
        <w:t>т</w:t>
      </w:r>
      <w:r w:rsidRPr="00953390">
        <w:rPr>
          <w:rFonts w:ascii="Times New Roman" w:hAnsi="Times New Roman" w:cs="Times New Roman"/>
          <w:sz w:val="28"/>
          <w:szCs w:val="28"/>
        </w:rPr>
        <w:t>ву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Заключение технической комиссии: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Рекомендации и мероприятия по ликвидации последствий допущенныхн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рушений и принятию мер по ускорению возобновления строительства ил</w:t>
      </w:r>
      <w:r w:rsidRPr="00953390">
        <w:rPr>
          <w:rFonts w:ascii="Times New Roman" w:hAnsi="Times New Roman" w:cs="Times New Roman"/>
          <w:sz w:val="28"/>
          <w:szCs w:val="28"/>
        </w:rPr>
        <w:t>и</w:t>
      </w:r>
      <w:r w:rsidRPr="00953390">
        <w:rPr>
          <w:rFonts w:ascii="Times New Roman" w:hAnsi="Times New Roman" w:cs="Times New Roman"/>
          <w:sz w:val="28"/>
          <w:szCs w:val="28"/>
        </w:rPr>
        <w:t>эксплуатации сохранившейся части здания, сооружения до полноговосст</w:t>
      </w:r>
      <w:r w:rsidRPr="00953390">
        <w:rPr>
          <w:rFonts w:ascii="Times New Roman" w:hAnsi="Times New Roman" w:cs="Times New Roman"/>
          <w:sz w:val="28"/>
          <w:szCs w:val="28"/>
        </w:rPr>
        <w:t>а</w:t>
      </w:r>
      <w:r w:rsidRPr="00953390">
        <w:rPr>
          <w:rFonts w:ascii="Times New Roman" w:hAnsi="Times New Roman" w:cs="Times New Roman"/>
          <w:sz w:val="28"/>
          <w:szCs w:val="28"/>
        </w:rPr>
        <w:t>новления разрушившейся части, необходимые меры по усилениюконстру</w:t>
      </w:r>
      <w:r w:rsidRPr="00953390">
        <w:rPr>
          <w:rFonts w:ascii="Times New Roman" w:hAnsi="Times New Roman" w:cs="Times New Roman"/>
          <w:sz w:val="28"/>
          <w:szCs w:val="28"/>
        </w:rPr>
        <w:t>к</w:t>
      </w:r>
      <w:r w:rsidRPr="00953390">
        <w:rPr>
          <w:rFonts w:ascii="Times New Roman" w:hAnsi="Times New Roman" w:cs="Times New Roman"/>
          <w:sz w:val="28"/>
          <w:szCs w:val="28"/>
        </w:rPr>
        <w:t>ций сохранившейся части, мероприятия по восстановлениюобрушившейся части здания, сооружения и т.п., а также по недопущениюподобных наруш</w:t>
      </w:r>
      <w:r w:rsidRPr="00953390">
        <w:rPr>
          <w:rFonts w:ascii="Times New Roman" w:hAnsi="Times New Roman" w:cs="Times New Roman"/>
          <w:sz w:val="28"/>
          <w:szCs w:val="28"/>
        </w:rPr>
        <w:t>е</w:t>
      </w:r>
      <w:r w:rsidRPr="00953390">
        <w:rPr>
          <w:rFonts w:ascii="Times New Roman" w:hAnsi="Times New Roman" w:cs="Times New Roman"/>
          <w:sz w:val="28"/>
          <w:szCs w:val="28"/>
        </w:rPr>
        <w:t>ний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6DA1" w:rsidRDefault="00296DA1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Приложения: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а) справка о материальном ущербе, включающая стоимость ликвидации последствий</w:t>
      </w:r>
      <w:r w:rsidR="00296DA1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 градостроительной деятельности</w:t>
      </w:r>
      <w:r w:rsidRPr="00953390">
        <w:rPr>
          <w:rFonts w:ascii="Times New Roman" w:hAnsi="Times New Roman" w:cs="Times New Roman"/>
          <w:sz w:val="28"/>
          <w:szCs w:val="28"/>
        </w:rPr>
        <w:t xml:space="preserve"> (ориентировочная), потерипроизводства в натуральном выражении (для эк</w:t>
      </w:r>
      <w:r w:rsidRPr="00953390">
        <w:rPr>
          <w:rFonts w:ascii="Times New Roman" w:hAnsi="Times New Roman" w:cs="Times New Roman"/>
          <w:sz w:val="28"/>
          <w:szCs w:val="28"/>
        </w:rPr>
        <w:t>с</w:t>
      </w:r>
      <w:r w:rsidRPr="00953390">
        <w:rPr>
          <w:rFonts w:ascii="Times New Roman" w:hAnsi="Times New Roman" w:cs="Times New Roman"/>
          <w:sz w:val="28"/>
          <w:szCs w:val="28"/>
        </w:rPr>
        <w:t xml:space="preserve">плуатируемых предприятий) и потери </w:t>
      </w:r>
      <w:proofErr w:type="spellStart"/>
      <w:r w:rsidRPr="00953390">
        <w:rPr>
          <w:rFonts w:ascii="Times New Roman" w:hAnsi="Times New Roman" w:cs="Times New Roman"/>
          <w:sz w:val="28"/>
          <w:szCs w:val="28"/>
        </w:rPr>
        <w:t>вденежном</w:t>
      </w:r>
      <w:proofErr w:type="spellEnd"/>
      <w:r w:rsidRPr="00953390">
        <w:rPr>
          <w:rFonts w:ascii="Times New Roman" w:hAnsi="Times New Roman" w:cs="Times New Roman"/>
          <w:sz w:val="28"/>
          <w:szCs w:val="28"/>
        </w:rPr>
        <w:t xml:space="preserve"> выражении (при необх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димости);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б) заключения экспертов;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в) результаты дополнительных исследований и другие материалы;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г) материалы опроса очевидцев и объяснения должностных лиц;</w:t>
      </w:r>
    </w:p>
    <w:p w:rsidR="00953390" w:rsidRPr="00953390" w:rsidRDefault="00953390" w:rsidP="00F86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д) список лиц (с указанием должностей и организаций, в которых раб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тают),участвовавших в установлении причин нарушения законодательства о</w:t>
      </w:r>
      <w:r w:rsidR="00296DA1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953390">
        <w:rPr>
          <w:rFonts w:ascii="Times New Roman" w:hAnsi="Times New Roman" w:cs="Times New Roman"/>
          <w:sz w:val="28"/>
          <w:szCs w:val="28"/>
        </w:rPr>
        <w:t>, но не вошедших в состав технической к</w:t>
      </w:r>
      <w:r w:rsidRPr="00953390">
        <w:rPr>
          <w:rFonts w:ascii="Times New Roman" w:hAnsi="Times New Roman" w:cs="Times New Roman"/>
          <w:sz w:val="28"/>
          <w:szCs w:val="28"/>
        </w:rPr>
        <w:t>о</w:t>
      </w:r>
      <w:r w:rsidRPr="00953390">
        <w:rPr>
          <w:rFonts w:ascii="Times New Roman" w:hAnsi="Times New Roman" w:cs="Times New Roman"/>
          <w:sz w:val="28"/>
          <w:szCs w:val="28"/>
        </w:rPr>
        <w:t>миссии;</w:t>
      </w: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е) другие материалы по решению технической комиссии.</w:t>
      </w:r>
    </w:p>
    <w:p w:rsidR="00296DA1" w:rsidRDefault="00296DA1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Председатель технической комиссии _________________________________</w:t>
      </w:r>
    </w:p>
    <w:p w:rsidR="00953390" w:rsidRPr="00296DA1" w:rsidRDefault="00953390" w:rsidP="0003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A1">
        <w:rPr>
          <w:rFonts w:ascii="Times New Roman" w:hAnsi="Times New Roman" w:cs="Times New Roman"/>
          <w:sz w:val="24"/>
          <w:szCs w:val="24"/>
        </w:rPr>
        <w:t>(подпись, № служебного телефона)</w:t>
      </w:r>
    </w:p>
    <w:p w:rsid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Члены технической комиссии: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</w:t>
      </w:r>
      <w:r w:rsidR="00804662">
        <w:rPr>
          <w:rFonts w:ascii="Times New Roman" w:hAnsi="Times New Roman" w:cs="Times New Roman"/>
          <w:sz w:val="28"/>
          <w:szCs w:val="28"/>
        </w:rPr>
        <w:t>_______________</w:t>
      </w:r>
      <w:r w:rsidR="00296DA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296DA1">
        <w:rPr>
          <w:rFonts w:ascii="Times New Roman" w:hAnsi="Times New Roman" w:cs="Times New Roman"/>
          <w:sz w:val="24"/>
          <w:szCs w:val="24"/>
        </w:rPr>
        <w:t>(подписи)</w:t>
      </w: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DA1" w:rsidRDefault="00296DA1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953390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90">
        <w:rPr>
          <w:rFonts w:ascii="Times New Roman" w:hAnsi="Times New Roman" w:cs="Times New Roman"/>
          <w:sz w:val="28"/>
          <w:szCs w:val="28"/>
        </w:rPr>
        <w:t>Представители привлеченных организаций, наблюдатели</w:t>
      </w:r>
    </w:p>
    <w:p w:rsidR="00296DA1" w:rsidRDefault="00296DA1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90" w:rsidRPr="00296DA1" w:rsidRDefault="00953390" w:rsidP="0095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390">
        <w:rPr>
          <w:rFonts w:ascii="Times New Roman" w:hAnsi="Times New Roman" w:cs="Times New Roman"/>
          <w:sz w:val="28"/>
          <w:szCs w:val="28"/>
        </w:rPr>
        <w:t>________________________</w:t>
      </w:r>
      <w:r w:rsidR="00804662">
        <w:rPr>
          <w:rFonts w:ascii="Times New Roman" w:hAnsi="Times New Roman" w:cs="Times New Roman"/>
          <w:sz w:val="28"/>
          <w:szCs w:val="28"/>
        </w:rPr>
        <w:t>_______</w:t>
      </w:r>
      <w:r w:rsidRPr="00953390">
        <w:rPr>
          <w:rFonts w:ascii="Times New Roman" w:hAnsi="Times New Roman" w:cs="Times New Roman"/>
          <w:sz w:val="28"/>
          <w:szCs w:val="28"/>
        </w:rPr>
        <w:t xml:space="preserve">____ </w:t>
      </w:r>
      <w:r w:rsidRPr="00296DA1">
        <w:rPr>
          <w:rFonts w:ascii="Times New Roman" w:hAnsi="Times New Roman" w:cs="Times New Roman"/>
          <w:sz w:val="24"/>
          <w:szCs w:val="24"/>
        </w:rPr>
        <w:t>(должности, организации, подписи)</w:t>
      </w: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A3E" w:rsidRDefault="00D60A3E" w:rsidP="00D60A3E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2C5A" w:rsidRPr="00DC2C5A" w:rsidRDefault="00EB79FD" w:rsidP="00EB7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sectPr w:rsidR="00DC2C5A" w:rsidRPr="00DC2C5A" w:rsidSect="009D6A64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63" w:rsidRDefault="007A7F63" w:rsidP="00265192">
      <w:pPr>
        <w:spacing w:after="0" w:line="240" w:lineRule="auto"/>
      </w:pPr>
      <w:r>
        <w:separator/>
      </w:r>
    </w:p>
  </w:endnote>
  <w:endnote w:type="continuationSeparator" w:id="1">
    <w:p w:rsidR="007A7F63" w:rsidRDefault="007A7F63" w:rsidP="0026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63" w:rsidRDefault="007A7F63" w:rsidP="00265192">
      <w:pPr>
        <w:spacing w:after="0" w:line="240" w:lineRule="auto"/>
      </w:pPr>
      <w:r>
        <w:separator/>
      </w:r>
    </w:p>
  </w:footnote>
  <w:footnote w:type="continuationSeparator" w:id="1">
    <w:p w:rsidR="007A7F63" w:rsidRDefault="007A7F63" w:rsidP="0026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672565"/>
    </w:sdtPr>
    <w:sdtEndPr>
      <w:rPr>
        <w:rFonts w:ascii="Times New Roman" w:hAnsi="Times New Roman" w:cs="Times New Roman"/>
        <w:sz w:val="28"/>
        <w:szCs w:val="28"/>
      </w:rPr>
    </w:sdtEndPr>
    <w:sdtContent>
      <w:p w:rsidR="00CD6A6E" w:rsidRPr="009D6A64" w:rsidRDefault="00C92C3D" w:rsidP="0026519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6A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6F8F" w:rsidRPr="009D6A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6A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1A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D6A6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C5A"/>
    <w:rsid w:val="00016CE5"/>
    <w:rsid w:val="00035840"/>
    <w:rsid w:val="00054D45"/>
    <w:rsid w:val="00096A50"/>
    <w:rsid w:val="000F1254"/>
    <w:rsid w:val="00122EC8"/>
    <w:rsid w:val="00265192"/>
    <w:rsid w:val="00296DA1"/>
    <w:rsid w:val="002C7C7A"/>
    <w:rsid w:val="003251D5"/>
    <w:rsid w:val="00340364"/>
    <w:rsid w:val="004B665D"/>
    <w:rsid w:val="004B78E1"/>
    <w:rsid w:val="005D7A65"/>
    <w:rsid w:val="006071AE"/>
    <w:rsid w:val="00624710"/>
    <w:rsid w:val="00664E5A"/>
    <w:rsid w:val="00671533"/>
    <w:rsid w:val="006D43DC"/>
    <w:rsid w:val="006F09CA"/>
    <w:rsid w:val="0074456F"/>
    <w:rsid w:val="007722C6"/>
    <w:rsid w:val="00775EAA"/>
    <w:rsid w:val="007A7F63"/>
    <w:rsid w:val="007C7BBA"/>
    <w:rsid w:val="00804662"/>
    <w:rsid w:val="00805894"/>
    <w:rsid w:val="00876B44"/>
    <w:rsid w:val="0091031A"/>
    <w:rsid w:val="00953390"/>
    <w:rsid w:val="00971EAA"/>
    <w:rsid w:val="009C49F9"/>
    <w:rsid w:val="009D6A64"/>
    <w:rsid w:val="009F1321"/>
    <w:rsid w:val="00A24079"/>
    <w:rsid w:val="00A44987"/>
    <w:rsid w:val="00A61DA0"/>
    <w:rsid w:val="00B1502E"/>
    <w:rsid w:val="00B3044C"/>
    <w:rsid w:val="00B92C60"/>
    <w:rsid w:val="00BD61CE"/>
    <w:rsid w:val="00C72141"/>
    <w:rsid w:val="00C92C3D"/>
    <w:rsid w:val="00CB1ACF"/>
    <w:rsid w:val="00CD6A6E"/>
    <w:rsid w:val="00CE74E6"/>
    <w:rsid w:val="00D06F8F"/>
    <w:rsid w:val="00D30FAE"/>
    <w:rsid w:val="00D60A3E"/>
    <w:rsid w:val="00DB3555"/>
    <w:rsid w:val="00DC2C5A"/>
    <w:rsid w:val="00E83096"/>
    <w:rsid w:val="00EA0357"/>
    <w:rsid w:val="00EB79FD"/>
    <w:rsid w:val="00F11525"/>
    <w:rsid w:val="00F86D15"/>
    <w:rsid w:val="00FB585C"/>
    <w:rsid w:val="00FD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2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C5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ConsNormal">
    <w:name w:val="ConsNormal"/>
    <w:rsid w:val="00265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6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192"/>
  </w:style>
  <w:style w:type="paragraph" w:styleId="a8">
    <w:name w:val="footer"/>
    <w:basedOn w:val="a"/>
    <w:link w:val="a9"/>
    <w:uiPriority w:val="99"/>
    <w:unhideWhenUsed/>
    <w:rsid w:val="0026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C1E2-8282-46B4-A541-28AA5C34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6</cp:revision>
  <cp:lastPrinted>2021-08-05T10:50:00Z</cp:lastPrinted>
  <dcterms:created xsi:type="dcterms:W3CDTF">2021-07-30T11:59:00Z</dcterms:created>
  <dcterms:modified xsi:type="dcterms:W3CDTF">2021-11-24T08:08:00Z</dcterms:modified>
</cp:coreProperties>
</file>