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title11"/>
        <w:widowControl w:val="false"/>
        <w:spacing w:before="0" w:after="0"/>
        <w:ind w:firstLine="567" w:left="0" w:right="0"/>
        <w:jc w:val="center"/>
        <w:rPr>
          <w:sz w:val="28"/>
        </w:rPr>
      </w:pPr>
      <w:r>
        <w:rPr>
          <w:sz w:val="28"/>
        </w:rPr>
        <w:t xml:space="preserve">5ИЗВЕЩЕНИЕ </w:t>
      </w:r>
    </w:p>
    <w:p>
      <w:pPr>
        <w:pStyle w:val="constitle11"/>
        <w:widowControl w:val="false"/>
        <w:spacing w:before="0" w:after="0"/>
        <w:ind w:firstLine="567" w:left="0" w:right="0"/>
        <w:jc w:val="center"/>
        <w:rPr>
          <w:sz w:val="28"/>
        </w:rPr>
      </w:pPr>
      <w:r>
        <w:rPr>
          <w:sz w:val="28"/>
        </w:rPr>
      </w:r>
    </w:p>
    <w:p>
      <w:pPr>
        <w:pStyle w:val="constitle11"/>
        <w:widowControl w:val="false"/>
        <w:spacing w:before="0" w:after="0"/>
        <w:ind w:firstLine="567" w:left="0" w:right="0"/>
        <w:jc w:val="center"/>
        <w:rPr>
          <w:sz w:val="28"/>
        </w:rPr>
      </w:pPr>
      <w:r>
        <w:rPr>
          <w:sz w:val="28"/>
        </w:rPr>
        <w:t>о проведении общественного обсуждения</w:t>
      </w:r>
    </w:p>
    <w:p>
      <w:pPr>
        <w:pStyle w:val="constitle11"/>
        <w:widowControl w:val="false"/>
        <w:spacing w:before="0" w:after="0"/>
        <w:ind w:firstLine="567" w:left="0" w:right="0"/>
        <w:jc w:val="center"/>
        <w:rPr>
          <w:sz w:val="28"/>
        </w:rPr>
      </w:pPr>
      <w:r>
        <w:rPr>
          <w:sz w:val="28"/>
        </w:rPr>
        <w:t>проекта документа стратегического планирования</w:t>
      </w:r>
    </w:p>
    <w:p>
      <w:pPr>
        <w:pStyle w:val="constitle11"/>
        <w:widowControl w:val="false"/>
        <w:spacing w:before="0" w:after="0"/>
        <w:ind w:firstLine="567" w:left="0" w:right="0"/>
        <w:jc w:val="center"/>
        <w:rPr>
          <w:sz w:val="28"/>
          <w:u w:val="single"/>
        </w:rPr>
      </w:pPr>
      <w:r>
        <w:rPr>
          <w:sz w:val="28"/>
          <w:u w:val="single"/>
        </w:rPr>
        <w:t>«администрация Андроповского муниципального округа Ставропольского края»</w:t>
      </w:r>
    </w:p>
    <w:p>
      <w:pPr>
        <w:pStyle w:val="constitle11"/>
        <w:widowControl w:val="false"/>
        <w:spacing w:before="0" w:after="0"/>
        <w:ind w:firstLine="567" w:left="0" w:right="0"/>
        <w:jc w:val="center"/>
        <w:rPr>
          <w:i/>
          <w:i/>
          <w:sz w:val="26"/>
        </w:rPr>
      </w:pPr>
      <w:r>
        <w:rPr>
          <w:i/>
          <w:sz w:val="26"/>
        </w:rPr>
        <w:t>(наименование органа, ответственного за разработку проекта документа стратегического планирования)</w:t>
      </w:r>
    </w:p>
    <w:p>
      <w:pPr>
        <w:pStyle w:val="constitle11"/>
        <w:widowControl w:val="false"/>
        <w:spacing w:before="280" w:after="280"/>
        <w:ind w:firstLine="567" w:left="0" w:right="0"/>
        <w:jc w:val="both"/>
        <w:rPr>
          <w:sz w:val="28"/>
        </w:rPr>
      </w:pPr>
      <w:r>
        <w:rPr>
          <w:sz w:val="28"/>
        </w:rPr>
        <w:t xml:space="preserve">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документа стратегического планирования </w:t>
      </w:r>
    </w:p>
    <w:p>
      <w:pPr>
        <w:pStyle w:val="constitle11"/>
        <w:widowControl w:val="false"/>
        <w:spacing w:before="0" w:after="0"/>
        <w:ind w:firstLine="567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XO Thames" w:hAnsi="XO Thames"/>
          <w:sz w:val="28"/>
        </w:rPr>
        <w:t>«</w:t>
      </w:r>
      <w:r>
        <w:rPr>
          <w:color w:val="000000"/>
          <w:sz w:val="28"/>
        </w:rPr>
        <w:t>О внесении изменений в муниципальную программу Андроповского муниципального округа Ставропольского края «Профилактика правонарушений и обеспечение общественного порядка», утверждённую постановлением администрации Андроповского муниципального округа Ставропольского края от 27 декабря 2024 г.</w:t>
      </w:r>
      <w:r>
        <w:rPr>
          <w:color w:val="000000"/>
          <w:sz w:val="20"/>
        </w:rPr>
        <w:t xml:space="preserve"> </w:t>
      </w:r>
      <w:r>
        <w:rPr>
          <w:color w:val="000000"/>
          <w:sz w:val="28"/>
        </w:rPr>
        <w:t>№ 946</w:t>
      </w:r>
      <w:r>
        <w:rPr>
          <w:rFonts w:ascii="XO Thames" w:hAnsi="XO Thames"/>
          <w:b w:val="false"/>
          <w:sz w:val="28"/>
        </w:rPr>
        <w:t>»</w:t>
      </w:r>
    </w:p>
    <w:p>
      <w:pPr>
        <w:pStyle w:val="constitle11"/>
        <w:widowControl w:val="false"/>
        <w:spacing w:before="0" w:after="0"/>
        <w:ind w:firstLine="567" w:left="0" w:right="0"/>
        <w:jc w:val="center"/>
        <w:rPr>
          <w:i/>
          <w:i/>
          <w:sz w:val="26"/>
        </w:rPr>
      </w:pPr>
      <w:r>
        <w:rPr>
          <w:i/>
          <w:sz w:val="26"/>
        </w:rPr>
        <w:t>(наименование проекта документа стратегического планирования)</w:t>
      </w:r>
    </w:p>
    <w:p>
      <w:pPr>
        <w:pStyle w:val="constitle11"/>
        <w:widowControl w:val="false"/>
        <w:spacing w:before="280" w:after="280"/>
        <w:ind w:firstLine="567" w:left="0" w:right="0"/>
        <w:jc w:val="both"/>
        <w:rPr>
          <w:i/>
          <w:i/>
          <w:sz w:val="26"/>
        </w:rPr>
      </w:pPr>
      <w:r>
        <w:rPr>
          <w:sz w:val="28"/>
        </w:rPr>
        <w:t xml:space="preserve">Ознакомиться с проектом документа можно здесь </w:t>
      </w:r>
      <w:r>
        <w:rPr>
          <w:i/>
          <w:sz w:val="26"/>
        </w:rPr>
        <w:t xml:space="preserve">(сведения о месте размещения проекта документа стратегического планирования) </w:t>
      </w:r>
    </w:p>
    <w:p>
      <w:pPr>
        <w:pStyle w:val="constitle11"/>
        <w:widowControl w:val="false"/>
        <w:spacing w:before="280" w:after="280"/>
        <w:ind w:firstLine="567" w:left="0" w:right="0"/>
        <w:jc w:val="both"/>
        <w:rPr>
          <w:i/>
          <w:i/>
          <w:sz w:val="26"/>
        </w:rPr>
      </w:pPr>
      <w:hyperlink r:id="rId2">
        <w:r>
          <w:rPr>
            <w:rStyle w:val="Style4"/>
          </w:rPr>
          <w:t>https://andropovskiy.gosuslugi.ru/deyatelnost/napravleniya-deyatelnosti/obschestvennoe-obsuzhdenie/2025-godjotcndtyyjt/</w:t>
        </w:r>
      </w:hyperlink>
    </w:p>
    <w:p>
      <w:pPr>
        <w:pStyle w:val="constitle11"/>
        <w:widowControl w:val="false"/>
        <w:spacing w:before="280" w:after="280"/>
        <w:ind w:firstLine="567" w:left="0" w:right="0"/>
        <w:jc w:val="both"/>
        <w:rPr>
          <w:i/>
          <w:i/>
          <w:sz w:val="26"/>
        </w:rPr>
      </w:pPr>
      <w:r>
        <w:rPr>
          <w:sz w:val="28"/>
        </w:rPr>
        <w:t>Общественное обсуждение проводится с «18» марта 2025г. по «24» марта 2025г.</w:t>
      </w:r>
    </w:p>
    <w:p>
      <w:pPr>
        <w:pStyle w:val="constitle11"/>
        <w:widowControl w:val="false"/>
        <w:spacing w:before="280" w:after="280"/>
        <w:ind w:firstLine="567" w:left="0" w:right="0"/>
        <w:jc w:val="both"/>
        <w:rPr>
          <w:sz w:val="28"/>
        </w:rPr>
      </w:pPr>
      <w:r>
        <w:rPr>
          <w:sz w:val="28"/>
        </w:rPr>
        <w:t>С целью изучения общественного мнения относительно данного документа просим внести замечания и предложения.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Замечания и предложения просим направлять на электронную почту: </w:t>
      </w:r>
      <w:hyperlink r:id="rId3">
        <w:r>
          <w:rPr>
            <w:rStyle w:val="Style4"/>
            <w:rFonts w:ascii="Times New Roman" w:hAnsi="Times New Roman"/>
            <w:sz w:val="28"/>
            <w:szCs w:val="28"/>
          </w:rPr>
          <w:t>androp.go@yandex.ru</w:t>
        </w:r>
      </w:hyperlink>
      <w:r>
        <w:rPr>
          <w:rFonts w:ascii="Times New Roman" w:hAnsi="Times New Roman"/>
          <w:sz w:val="28"/>
          <w:szCs w:val="28"/>
        </w:rPr>
        <w:t>, руководителю отдела по гражданской обороне, защите от чрезвычайных ситуаций, мобилизационной работе и общественной безопасности администрации Андроповского муниципального округа Ставропольского края Царицынской Анастасии Ильиничне</w:t>
      </w:r>
      <w:r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тел. </w:t>
      </w:r>
      <w:r>
        <w:rPr>
          <w:rFonts w:ascii="Times New Roman" w:hAnsi="Times New Roman"/>
          <w:sz w:val="28"/>
          <w:szCs w:val="28"/>
          <w:u w:val="single"/>
        </w:rPr>
        <w:t>(86556)6-22-37.</w:t>
      </w:r>
    </w:p>
    <w:p>
      <w:pPr>
        <w:pStyle w:val="Normal"/>
        <w:widowControl/>
        <w:spacing w:lineRule="auto" w:line="276" w:before="0" w:after="200"/>
        <w:ind w:hanging="0" w:left="0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Calibri">
    <w:charset w:val="01"/>
    <w:family w:val="auto"/>
    <w:pitch w:val="variable"/>
  </w:font>
  <w:font w:name="Times New Roman">
    <w:charset w:val="01"/>
    <w:family w:val="auto"/>
    <w:pitch w:val="variable"/>
  </w:font>
  <w:font w:name="Open Sans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Droid Sans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40" w:before="0" w:after="200"/>
      <w:ind w:hanging="0" w:left="0" w:right="0"/>
      <w:jc w:val="left"/>
    </w:pPr>
    <w:rPr>
      <w:rFonts w:ascii="Calibri" w:hAnsi="Calibri" w:asciiTheme="minorAscii" w:hAnsiTheme="minorHAnsi" w:eastAsia="Tahoma" w:cs="Droid Sans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bidi w:val="0"/>
      <w:spacing w:lineRule="auto" w:line="276" w:before="120" w:after="120"/>
      <w:ind w:hanging="0" w:left="0" w:right="0"/>
      <w:jc w:val="both"/>
      <w:outlineLvl w:val="0"/>
    </w:pPr>
    <w:rPr>
      <w:rFonts w:ascii="XO Thames" w:hAnsi="XO Thames" w:eastAsia="Tahoma" w:cs="Droid Sans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bidi w:val="0"/>
      <w:spacing w:lineRule="auto" w:line="276" w:before="120" w:after="120"/>
      <w:ind w:hanging="0" w:left="0" w:right="0"/>
      <w:jc w:val="both"/>
      <w:outlineLvl w:val="1"/>
    </w:pPr>
    <w:rPr>
      <w:rFonts w:ascii="XO Thames" w:hAnsi="XO Thames" w:eastAsia="Tahoma" w:cs="Droid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bidi w:val="0"/>
      <w:spacing w:lineRule="auto" w:line="276" w:before="120" w:after="120"/>
      <w:ind w:hanging="0" w:left="0" w:right="0"/>
      <w:jc w:val="both"/>
      <w:outlineLvl w:val="2"/>
    </w:pPr>
    <w:rPr>
      <w:rFonts w:ascii="XO Thames" w:hAnsi="XO Thames" w:eastAsia="Tahoma" w:cs="Droid Sans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bidi w:val="0"/>
      <w:spacing w:lineRule="auto" w:line="276" w:before="120" w:after="120"/>
      <w:ind w:hanging="0" w:left="0" w:right="0"/>
      <w:jc w:val="both"/>
      <w:outlineLvl w:val="3"/>
    </w:pPr>
    <w:rPr>
      <w:rFonts w:ascii="XO Thames" w:hAnsi="XO Thames" w:eastAsia="Tahoma" w:cs="Droid San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bidi w:val="0"/>
      <w:spacing w:lineRule="auto" w:line="276" w:before="120" w:after="120"/>
      <w:ind w:hanging="0" w:left="0" w:right="0"/>
      <w:jc w:val="both"/>
      <w:outlineLvl w:val="4"/>
    </w:pPr>
    <w:rPr>
      <w:rFonts w:ascii="XO Thames" w:hAnsi="XO Thames" w:eastAsia="Tahoma" w:cs="Droid Sans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Subtitle1">
    <w:name w:val="Subtitle1"/>
    <w:link w:val="Subtitle11"/>
    <w:qFormat/>
    <w:rPr>
      <w:rFonts w:ascii="XO Thames" w:hAnsi="XO Thames"/>
      <w:i/>
      <w:sz w:val="24"/>
    </w:rPr>
  </w:style>
  <w:style w:type="character" w:styleId="Contents2">
    <w:name w:val="Contents 2"/>
    <w:link w:val="Contents22"/>
    <w:qFormat/>
    <w:rPr>
      <w:rFonts w:ascii="XO Thames" w:hAnsi="XO Thames"/>
      <w:sz w:val="28"/>
    </w:rPr>
  </w:style>
  <w:style w:type="character" w:styleId="Contents21">
    <w:name w:val="Contents 21"/>
    <w:qFormat/>
    <w:rPr>
      <w:rFonts w:ascii="XO Thames" w:hAnsi="XO Thames"/>
      <w:color w:val="000000"/>
      <w:spacing w:val="0"/>
      <w:sz w:val="28"/>
    </w:rPr>
  </w:style>
  <w:style w:type="character" w:styleId="Heading11">
    <w:name w:val="Heading 11"/>
    <w:link w:val="Heading111"/>
    <w:qFormat/>
    <w:rPr>
      <w:rFonts w:ascii="XO Thames" w:hAnsi="XO Thames"/>
      <w:b/>
      <w:sz w:val="32"/>
    </w:rPr>
  </w:style>
  <w:style w:type="character" w:styleId="DefaultParagraphFont1">
    <w:name w:val="Default Paragraph Font1"/>
    <w:link w:val="DefaultParagraphFont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Heading41">
    <w:name w:val="Heading 41"/>
    <w:link w:val="Heading411"/>
    <w:qFormat/>
    <w:rPr>
      <w:rFonts w:ascii="XO Thames" w:hAnsi="XO Thames"/>
      <w:b/>
      <w:sz w:val="24"/>
    </w:rPr>
  </w:style>
  <w:style w:type="character" w:styleId="Contents4">
    <w:name w:val="Contents 4"/>
    <w:link w:val="Contents42"/>
    <w:qFormat/>
    <w:rPr>
      <w:rFonts w:ascii="XO Thames" w:hAnsi="XO Thames"/>
      <w:sz w:val="28"/>
    </w:rPr>
  </w:style>
  <w:style w:type="character" w:styleId="Contents41">
    <w:name w:val="Contents 41"/>
    <w:qFormat/>
    <w:rPr>
      <w:rFonts w:ascii="XO Thames" w:hAnsi="XO Thames"/>
      <w:color w:val="000000"/>
      <w:spacing w:val="0"/>
      <w:sz w:val="28"/>
    </w:rPr>
  </w:style>
  <w:style w:type="character" w:styleId="Contents8">
    <w:name w:val="Contents 8"/>
    <w:link w:val="Contents82"/>
    <w:qFormat/>
    <w:rPr>
      <w:rFonts w:ascii="XO Thames" w:hAnsi="XO Thames"/>
      <w:sz w:val="28"/>
    </w:rPr>
  </w:style>
  <w:style w:type="character" w:styleId="Heading31">
    <w:name w:val="Heading 31"/>
    <w:link w:val="Heading311"/>
    <w:qFormat/>
    <w:rPr>
      <w:rFonts w:ascii="XO Thames" w:hAnsi="XO Thames"/>
      <w:b/>
      <w:sz w:val="26"/>
    </w:rPr>
  </w:style>
  <w:style w:type="character" w:styleId="Contents6">
    <w:name w:val="Contents 6"/>
    <w:qFormat/>
    <w:rPr>
      <w:rFonts w:ascii="XO Thames" w:hAnsi="XO Thames"/>
      <w:color w:val="000000"/>
      <w:spacing w:val="0"/>
      <w:sz w:val="28"/>
    </w:rPr>
  </w:style>
  <w:style w:type="character" w:styleId="Contents7">
    <w:name w:val="Contents 7"/>
    <w:qFormat/>
    <w:rPr>
      <w:rFonts w:ascii="XO Thames" w:hAnsi="XO Thames"/>
      <w:color w:val="000000"/>
      <w:spacing w:val="0"/>
      <w:sz w:val="28"/>
    </w:rPr>
  </w:style>
  <w:style w:type="character" w:styleId="Contents3">
    <w:name w:val="Contents 3"/>
    <w:link w:val="Contents32"/>
    <w:qFormat/>
    <w:rPr>
      <w:rFonts w:ascii="XO Thames" w:hAnsi="XO Thames"/>
      <w:sz w:val="28"/>
    </w:rPr>
  </w:style>
  <w:style w:type="character" w:styleId="Footnote1">
    <w:name w:val="Footnote1"/>
    <w:link w:val="Footnote11"/>
    <w:qFormat/>
    <w:rPr>
      <w:rFonts w:ascii="XO Thames" w:hAnsi="XO Thames"/>
      <w:color w:val="000000"/>
      <w:spacing w:val="0"/>
      <w:sz w:val="22"/>
    </w:rPr>
  </w:style>
  <w:style w:type="character" w:styleId="InternetLink1">
    <w:name w:val="Internet Link1"/>
    <w:link w:val="InternetLink11"/>
    <w:qFormat/>
    <w:rPr>
      <w:rFonts w:ascii="Calibri" w:hAnsi="Calibri"/>
      <w:color w:val="0000FF"/>
      <w:spacing w:val="0"/>
      <w:sz w:val="22"/>
      <w:u w:val="single"/>
    </w:rPr>
  </w:style>
  <w:style w:type="character" w:styleId="Endnote">
    <w:name w:val="Endnote"/>
    <w:link w:val="Endnote2"/>
    <w:qFormat/>
    <w:rPr>
      <w:rFonts w:ascii="XO Thames" w:hAnsi="XO Thames"/>
      <w:sz w:val="22"/>
    </w:rPr>
  </w:style>
  <w:style w:type="character" w:styleId="Heading32">
    <w:name w:val="Heading 32"/>
    <w:qFormat/>
    <w:rPr>
      <w:rFonts w:ascii="XO Thames" w:hAnsi="XO Thames"/>
      <w:b/>
      <w:color w:val="000000"/>
      <w:spacing w:val="0"/>
      <w:sz w:val="26"/>
    </w:rPr>
  </w:style>
  <w:style w:type="character" w:styleId="Style9">
    <w:name w:val="Указатель"/>
    <w:link w:val="11"/>
    <w:qFormat/>
    <w:rPr/>
  </w:style>
  <w:style w:type="character" w:styleId="Caption1">
    <w:name w:val="Caption1"/>
    <w:qFormat/>
    <w:rPr>
      <w:i/>
      <w:sz w:val="24"/>
    </w:rPr>
  </w:style>
  <w:style w:type="character" w:styleId="List1">
    <w:name w:val="List1"/>
    <w:basedOn w:val="Textbody"/>
    <w:qFormat/>
    <w:rPr/>
  </w:style>
  <w:style w:type="character" w:styleId="Contents1">
    <w:name w:val="Contents 1"/>
    <w:link w:val="Contents12"/>
    <w:qFormat/>
    <w:rPr>
      <w:rFonts w:ascii="XO Thames" w:hAnsi="XO Thames"/>
      <w:b/>
      <w:sz w:val="28"/>
    </w:rPr>
  </w:style>
  <w:style w:type="character" w:styleId="Contents31">
    <w:name w:val="Contents 31"/>
    <w:qFormat/>
    <w:rPr>
      <w:rFonts w:ascii="XO Thames" w:hAnsi="XO Thames"/>
      <w:color w:val="000000"/>
      <w:spacing w:val="0"/>
      <w:sz w:val="28"/>
    </w:rPr>
  </w:style>
  <w:style w:type="character" w:styleId="Endnote1">
    <w:name w:val="Endnote1"/>
    <w:link w:val="Endnote11"/>
    <w:qFormat/>
    <w:rPr>
      <w:rFonts w:ascii="XO Thames" w:hAnsi="XO Thames"/>
      <w:color w:val="000000"/>
      <w:spacing w:val="0"/>
      <w:sz w:val="22"/>
    </w:rPr>
  </w:style>
  <w:style w:type="character" w:styleId="Style10">
    <w:name w:val="Колонтитул"/>
    <w:link w:val="12"/>
    <w:qFormat/>
    <w:rPr>
      <w:rFonts w:ascii="XO Thames" w:hAnsi="XO Thames"/>
      <w:color w:val="000000"/>
      <w:spacing w:val="0"/>
      <w:sz w:val="28"/>
    </w:rPr>
  </w:style>
  <w:style w:type="character" w:styleId="constitle1">
    <w:name w:val="constitle1"/>
    <w:link w:val="constitle11"/>
    <w:qFormat/>
    <w:rPr>
      <w:rFonts w:ascii="Times New Roman" w:hAnsi="Times New Roman"/>
      <w:sz w:val="24"/>
    </w:rPr>
  </w:style>
  <w:style w:type="character" w:styleId="Heading51">
    <w:name w:val="Heading 51"/>
    <w:qFormat/>
    <w:rPr>
      <w:rFonts w:ascii="XO Thames" w:hAnsi="XO Thames"/>
      <w:b/>
      <w:color w:val="000000"/>
      <w:spacing w:val="0"/>
      <w:sz w:val="22"/>
    </w:rPr>
  </w:style>
  <w:style w:type="character" w:styleId="Style11">
    <w:name w:val="Заголовок"/>
    <w:link w:val="1"/>
    <w:qFormat/>
    <w:rPr>
      <w:rFonts w:ascii="Open Sans" w:hAnsi="Open Sans"/>
      <w:sz w:val="28"/>
    </w:rPr>
  </w:style>
  <w:style w:type="character" w:styleId="Heading12">
    <w:name w:val="Heading 12"/>
    <w:qFormat/>
    <w:rPr>
      <w:rFonts w:ascii="XO Thames" w:hAnsi="XO Thames"/>
      <w:b/>
      <w:color w:val="000000"/>
      <w:spacing w:val="0"/>
      <w:sz w:val="32"/>
    </w:rPr>
  </w:style>
  <w:style w:type="character" w:styleId="Contents61">
    <w:name w:val="Contents 61"/>
    <w:link w:val="Contents62"/>
    <w:qFormat/>
    <w:rPr>
      <w:rFonts w:ascii="XO Thames" w:hAnsi="XO Thames"/>
      <w:sz w:val="28"/>
    </w:rPr>
  </w:style>
  <w:style w:type="character" w:styleId="Hyperlink">
    <w:name w:val="Hyperlink"/>
    <w:rPr>
      <w:color w:val="000080"/>
      <w:u w:val="single"/>
    </w:rPr>
  </w:style>
  <w:style w:type="character" w:styleId="Footnote">
    <w:name w:val="Footnote"/>
    <w:link w:val="Footnote2"/>
    <w:qFormat/>
    <w:rPr>
      <w:rFonts w:ascii="XO Thames" w:hAnsi="XO Thames"/>
      <w:sz w:val="22"/>
    </w:rPr>
  </w:style>
  <w:style w:type="character" w:styleId="Heading21">
    <w:name w:val="Heading 21"/>
    <w:link w:val="Heading211"/>
    <w:qFormat/>
    <w:rPr>
      <w:rFonts w:ascii="XO Thames" w:hAnsi="XO Thames"/>
      <w:b/>
      <w:sz w:val="28"/>
    </w:rPr>
  </w:style>
  <w:style w:type="character" w:styleId="Contents11">
    <w:name w:val="Contents 11"/>
    <w:qFormat/>
    <w:rPr>
      <w:rFonts w:ascii="XO Thames" w:hAnsi="XO Thames"/>
      <w:b/>
      <w:color w:val="000000"/>
      <w:spacing w:val="0"/>
      <w:sz w:val="28"/>
    </w:rPr>
  </w:style>
  <w:style w:type="character" w:styleId="HeaderandFooter">
    <w:name w:val="Header and Footer"/>
    <w:link w:val="HeaderandFooter1"/>
    <w:qFormat/>
    <w:rPr>
      <w:rFonts w:ascii="XO Thames" w:hAnsi="XO Thames"/>
      <w:sz w:val="28"/>
    </w:rPr>
  </w:style>
  <w:style w:type="character" w:styleId="Contents5">
    <w:name w:val="Contents 5"/>
    <w:link w:val="Contents52"/>
    <w:qFormat/>
    <w:rPr>
      <w:rFonts w:ascii="XO Thames" w:hAnsi="XO Thames"/>
      <w:sz w:val="28"/>
    </w:rPr>
  </w:style>
  <w:style w:type="character" w:styleId="Contents9">
    <w:name w:val="Contents 9"/>
    <w:qFormat/>
    <w:rPr>
      <w:rFonts w:ascii="XO Thames" w:hAnsi="XO Thames"/>
      <w:color w:val="000000"/>
      <w:spacing w:val="0"/>
      <w:sz w:val="28"/>
    </w:rPr>
  </w:style>
  <w:style w:type="character" w:styleId="Contents81">
    <w:name w:val="Contents 81"/>
    <w:qFormat/>
    <w:rPr>
      <w:rFonts w:ascii="XO Thames" w:hAnsi="XO Thames"/>
      <w:color w:val="000000"/>
      <w:spacing w:val="0"/>
      <w:sz w:val="28"/>
    </w:rPr>
  </w:style>
  <w:style w:type="character" w:styleId="Title1">
    <w:name w:val="Title1"/>
    <w:link w:val="Title11"/>
    <w:qFormat/>
    <w:rPr>
      <w:rFonts w:ascii="XO Thames" w:hAnsi="XO Thames"/>
      <w:b/>
      <w:caps/>
      <w:sz w:val="40"/>
    </w:rPr>
  </w:style>
  <w:style w:type="character" w:styleId="Contents51">
    <w:name w:val="Contents 51"/>
    <w:qFormat/>
    <w:rPr>
      <w:rFonts w:ascii="XO Thames" w:hAnsi="XO Thames"/>
      <w:color w:val="000000"/>
      <w:spacing w:val="0"/>
      <w:sz w:val="28"/>
    </w:rPr>
  </w:style>
  <w:style w:type="character" w:styleId="Heading511">
    <w:name w:val="Heading 511"/>
    <w:link w:val="Heading512"/>
    <w:qFormat/>
    <w:rPr>
      <w:rFonts w:ascii="XO Thames" w:hAnsi="XO Thames"/>
      <w:b/>
      <w:sz w:val="22"/>
    </w:rPr>
  </w:style>
  <w:style w:type="character" w:styleId="Contents71">
    <w:name w:val="Contents 71"/>
    <w:link w:val="Contents72"/>
    <w:qFormat/>
    <w:rPr>
      <w:rFonts w:ascii="XO Thames" w:hAnsi="XO Thames"/>
      <w:sz w:val="28"/>
    </w:rPr>
  </w:style>
  <w:style w:type="character" w:styleId="Textbody">
    <w:name w:val="Text body"/>
    <w:qFormat/>
    <w:rPr/>
  </w:style>
  <w:style w:type="character" w:styleId="Subtitle2">
    <w:name w:val="Subtitle2"/>
    <w:qFormat/>
    <w:rPr>
      <w:rFonts w:ascii="XO Thames" w:hAnsi="XO Thames"/>
      <w:i/>
      <w:color w:val="000000"/>
      <w:spacing w:val="0"/>
      <w:sz w:val="24"/>
    </w:rPr>
  </w:style>
  <w:style w:type="character" w:styleId="Contents91">
    <w:name w:val="Contents 91"/>
    <w:link w:val="Contents92"/>
    <w:qFormat/>
    <w:rPr>
      <w:rFonts w:ascii="XO Thames" w:hAnsi="XO Thames"/>
      <w:sz w:val="28"/>
    </w:rPr>
  </w:style>
  <w:style w:type="character" w:styleId="Title2">
    <w:name w:val="Title2"/>
    <w:qFormat/>
    <w:rPr>
      <w:rFonts w:ascii="XO Thames" w:hAnsi="XO Thames"/>
      <w:b/>
      <w:caps/>
      <w:color w:val="000000"/>
      <w:spacing w:val="0"/>
      <w:sz w:val="40"/>
    </w:rPr>
  </w:style>
  <w:style w:type="character" w:styleId="Heading42">
    <w:name w:val="Heading 42"/>
    <w:qFormat/>
    <w:rPr>
      <w:rFonts w:ascii="XO Thames" w:hAnsi="XO Thames"/>
      <w:b/>
      <w:color w:val="000000"/>
      <w:spacing w:val="0"/>
      <w:sz w:val="24"/>
    </w:rPr>
  </w:style>
  <w:style w:type="character" w:styleId="Heading22">
    <w:name w:val="Heading 22"/>
    <w:qFormat/>
    <w:rPr>
      <w:rFonts w:ascii="XO Thames" w:hAnsi="XO Thames"/>
      <w:b/>
      <w:color w:val="000000"/>
      <w:spacing w:val="0"/>
      <w:sz w:val="28"/>
    </w:rPr>
  </w:style>
  <w:style w:type="paragraph" w:styleId="1">
    <w:name w:val="Заголовок1"/>
    <w:basedOn w:val="Normal"/>
    <w:next w:val="BodyText"/>
    <w:link w:val="Style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11">
    <w:name w:val="Указатель1"/>
    <w:basedOn w:val="Normal"/>
    <w:link w:val="Style9"/>
    <w:qFormat/>
    <w:pPr/>
    <w:rPr/>
  </w:style>
  <w:style w:type="paragraph" w:styleId="Subtitle11">
    <w:name w:val="Subtitle11"/>
    <w:link w:val="Subtitle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Droid San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22">
    <w:name w:val="Contents 22"/>
    <w:link w:val="Contents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2">
    <w:name w:val="toc 2"/>
    <w:next w:val="Normal"/>
    <w:uiPriority w:val="39"/>
    <w:pPr>
      <w:widowControl/>
      <w:bidi w:val="0"/>
      <w:spacing w:lineRule="auto" w:line="276" w:before="0" w:after="200"/>
      <w:ind w:hanging="0" w:left="200" w:right="0"/>
      <w:jc w:val="left"/>
    </w:pPr>
    <w:rPr>
      <w:rFonts w:ascii="XO Thames" w:hAnsi="XO Thames" w:eastAsia="Tahoma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111">
    <w:name w:val="Heading 111"/>
    <w:link w:val="Heading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Droid Sans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DefaultParagraphFont11">
    <w:name w:val="Default Paragraph Font11"/>
    <w:link w:val="DefaultParagraphFont1"/>
    <w:qFormat/>
    <w:pPr>
      <w:widowControl/>
      <w:bidi w:val="0"/>
      <w:spacing w:lineRule="auto" w:line="276" w:before="0" w:after="200"/>
      <w:ind w:hanging="0" w:left="0" w:right="0"/>
      <w:jc w:val="left"/>
    </w:pPr>
    <w:rPr>
      <w:rFonts w:ascii="Calibri" w:hAnsi="Calibri" w:asciiTheme="minorAscii" w:hAnsiTheme="minorHAnsi" w:eastAsia="Tahoma" w:cs="Droid Sans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411">
    <w:name w:val="Heading 411"/>
    <w:link w:val="Heading4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Droid San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42">
    <w:name w:val="Contents 42"/>
    <w:link w:val="Contents4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bidi w:val="0"/>
      <w:spacing w:lineRule="auto" w:line="276" w:before="0" w:after="200"/>
      <w:ind w:hanging="0" w:left="600" w:right="0"/>
      <w:jc w:val="left"/>
    </w:pPr>
    <w:rPr>
      <w:rFonts w:ascii="XO Thames" w:hAnsi="XO Thames" w:eastAsia="Tahoma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2">
    <w:name w:val="Contents 82"/>
    <w:link w:val="Contents8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11">
    <w:name w:val="Heading 311"/>
    <w:link w:val="Heading3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Droid Sans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bidi w:val="0"/>
      <w:spacing w:lineRule="auto" w:line="276" w:before="0" w:after="200"/>
      <w:ind w:hanging="0" w:left="1000" w:right="0"/>
      <w:jc w:val="left"/>
    </w:pPr>
    <w:rPr>
      <w:rFonts w:ascii="XO Thames" w:hAnsi="XO Thames" w:eastAsia="Tahoma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bidi w:val="0"/>
      <w:spacing w:lineRule="auto" w:line="276" w:before="0" w:after="200"/>
      <w:ind w:hanging="0" w:left="1200" w:right="0"/>
      <w:jc w:val="left"/>
    </w:pPr>
    <w:rPr>
      <w:rFonts w:ascii="XO Thames" w:hAnsi="XO Thames" w:eastAsia="Tahoma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32">
    <w:name w:val="Contents 32"/>
    <w:link w:val="Contents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11">
    <w:name w:val="Footnote11"/>
    <w:link w:val="Footnote1"/>
    <w:qFormat/>
    <w:pPr>
      <w:widowControl/>
      <w:bidi w:val="0"/>
      <w:spacing w:lineRule="auto" w:line="276" w:before="0" w:after="200"/>
      <w:ind w:firstLine="851" w:left="0" w:right="0"/>
      <w:jc w:val="both"/>
    </w:pPr>
    <w:rPr>
      <w:rFonts w:ascii="XO Thames" w:hAnsi="XO Thames" w:eastAsia="Tahoma" w:cs="Droid Sans"/>
      <w:color w:val="000000"/>
      <w:spacing w:val="0"/>
      <w:kern w:val="0"/>
      <w:sz w:val="22"/>
      <w:szCs w:val="20"/>
      <w:lang w:val="ru-RU" w:eastAsia="zh-CN" w:bidi="hi-IN"/>
    </w:rPr>
  </w:style>
  <w:style w:type="paragraph" w:styleId="InternetLink11">
    <w:name w:val="Internet Link11"/>
    <w:link w:val="InternetLink1"/>
    <w:qFormat/>
    <w:pPr>
      <w:widowControl/>
      <w:bidi w:val="0"/>
      <w:spacing w:lineRule="auto" w:line="276" w:before="0" w:after="200"/>
      <w:ind w:hanging="0" w:left="0" w:right="0"/>
      <w:jc w:val="left"/>
    </w:pPr>
    <w:rPr>
      <w:rFonts w:ascii="Calibri" w:hAnsi="Calibri" w:eastAsia="Tahoma" w:cs="Droid Sans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Endnote2">
    <w:name w:val="Endnote2"/>
    <w:link w:val="Endnote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Droid Sans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12">
    <w:name w:val="Contents 12"/>
    <w:link w:val="Contents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Droid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bidi w:val="0"/>
      <w:spacing w:lineRule="auto" w:line="276" w:before="0" w:after="200"/>
      <w:ind w:hanging="0" w:left="400" w:right="0"/>
      <w:jc w:val="left"/>
    </w:pPr>
    <w:rPr>
      <w:rFonts w:ascii="XO Thames" w:hAnsi="XO Thames" w:eastAsia="Tahoma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11">
    <w:name w:val="Endnote11"/>
    <w:link w:val="Endnote1"/>
    <w:qFormat/>
    <w:pPr>
      <w:widowControl/>
      <w:bidi w:val="0"/>
      <w:spacing w:lineRule="auto" w:line="276" w:before="0" w:after="200"/>
      <w:ind w:firstLine="851" w:left="0" w:right="0"/>
      <w:jc w:val="both"/>
    </w:pPr>
    <w:rPr>
      <w:rFonts w:ascii="XO Thames" w:hAnsi="XO Thames" w:eastAsia="Tahoma" w:cs="Droid Sans"/>
      <w:color w:val="000000"/>
      <w:spacing w:val="0"/>
      <w:kern w:val="0"/>
      <w:sz w:val="22"/>
      <w:szCs w:val="20"/>
      <w:lang w:val="ru-RU" w:eastAsia="zh-CN" w:bidi="hi-IN"/>
    </w:rPr>
  </w:style>
  <w:style w:type="paragraph" w:styleId="12">
    <w:name w:val="Колонтитул1"/>
    <w:link w:val="Style10"/>
    <w:qFormat/>
    <w:pPr>
      <w:widowControl/>
      <w:bidi w:val="0"/>
      <w:spacing w:lineRule="auto" w:line="240" w:before="0" w:after="200"/>
      <w:ind w:hanging="0" w:left="0" w:right="0"/>
      <w:jc w:val="both"/>
    </w:pPr>
    <w:rPr>
      <w:rFonts w:ascii="XO Thames" w:hAnsi="XO Thames" w:eastAsia="Tahoma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constitle11">
    <w:name w:val="constitle11"/>
    <w:basedOn w:val="Normal"/>
    <w:link w:val="constitle1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Contents62">
    <w:name w:val="Contents 62"/>
    <w:link w:val="Contents6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">
    <w:name w:val="Internet link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"/>
      <w:color w:val="000080"/>
      <w:spacing w:val="0"/>
      <w:kern w:val="0"/>
      <w:sz w:val="22"/>
      <w:szCs w:val="20"/>
      <w:u w:val="single"/>
      <w:lang w:val="ru-RU" w:eastAsia="zh-CN" w:bidi="hi-IN"/>
    </w:rPr>
  </w:style>
  <w:style w:type="paragraph" w:styleId="Footnote2">
    <w:name w:val="Footnote2"/>
    <w:link w:val="Footnote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Droid Sans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211">
    <w:name w:val="Heading 211"/>
    <w:link w:val="Heading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Droid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bidi w:val="0"/>
      <w:spacing w:lineRule="auto" w:line="276" w:before="0" w:after="200"/>
      <w:ind w:hanging="0" w:left="0" w:right="0"/>
      <w:jc w:val="left"/>
    </w:pPr>
    <w:rPr>
      <w:rFonts w:ascii="XO Thames" w:hAnsi="XO Thames" w:eastAsia="Tahoma" w:cs="Droid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erandFooter1">
    <w:name w:val="Header and Footer1"/>
    <w:link w:val="HeaderandFooter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52">
    <w:name w:val="Contents 52"/>
    <w:link w:val="Contents5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bidi w:val="0"/>
      <w:spacing w:lineRule="auto" w:line="276" w:before="0" w:after="200"/>
      <w:ind w:hanging="0" w:left="1600" w:right="0"/>
      <w:jc w:val="left"/>
    </w:pPr>
    <w:rPr>
      <w:rFonts w:ascii="XO Thames" w:hAnsi="XO Thames" w:eastAsia="Tahoma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bidi w:val="0"/>
      <w:spacing w:lineRule="auto" w:line="276" w:before="0" w:after="200"/>
      <w:ind w:hanging="0" w:left="1400" w:right="0"/>
      <w:jc w:val="left"/>
    </w:pPr>
    <w:rPr>
      <w:rFonts w:ascii="XO Thames" w:hAnsi="XO Thames" w:eastAsia="Tahoma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itle11">
    <w:name w:val="Title11"/>
    <w:link w:val="Title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Droid Sans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bidi w:val="0"/>
      <w:spacing w:lineRule="auto" w:line="276" w:before="0" w:after="200"/>
      <w:ind w:hanging="0" w:left="800" w:right="0"/>
      <w:jc w:val="left"/>
    </w:pPr>
    <w:rPr>
      <w:rFonts w:ascii="XO Thames" w:hAnsi="XO Thames" w:eastAsia="Tahoma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512">
    <w:name w:val="Heading 512"/>
    <w:link w:val="Heading5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Droid Sans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72">
    <w:name w:val="Contents 72"/>
    <w:link w:val="Contents7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bidi w:val="0"/>
      <w:spacing w:lineRule="auto" w:line="276" w:before="0" w:after="200"/>
      <w:ind w:hanging="0" w:left="0" w:right="0"/>
      <w:jc w:val="both"/>
    </w:pPr>
    <w:rPr>
      <w:rFonts w:ascii="XO Thames" w:hAnsi="XO Thames" w:eastAsia="Tahoma" w:cs="Droid San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92">
    <w:name w:val="Contents 92"/>
    <w:link w:val="Contents9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bidi w:val="0"/>
      <w:spacing w:lineRule="auto" w:line="276" w:before="567" w:after="567"/>
      <w:ind w:hanging="0" w:left="0" w:right="0"/>
      <w:jc w:val="center"/>
    </w:pPr>
    <w:rPr>
      <w:rFonts w:ascii="XO Thames" w:hAnsi="XO Thames" w:eastAsia="Tahoma" w:cs="Droid Sans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table" w:default="1" w:styleId="Style_49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andropovskiy.gosuslugi.ru/deyatelnost/napravleniya-deyatelnosti/obschestvennoe-obsuzhdenie/2025-godjotcndtyyjt/" TargetMode="External"/><Relationship Id="rId3" Type="http://schemas.openxmlformats.org/officeDocument/2006/relationships/hyperlink" Target="mailto:androp.go@yandex.r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LibreOffice/24.8.4.1$Linux_X86_64 LibreOffice_project/480$Build-1</Application>
  <AppVersion>15.0000</AppVersion>
  <Pages>1</Pages>
  <Words>154</Words>
  <Characters>1461</Characters>
  <CharactersWithSpaces>1606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2025-03-17T09:57:22Z</dcterms:modified>
  <cp:revision>1</cp:revision>
  <dc:subject/>
  <dc:title/>
</cp:coreProperties>
</file>