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105B34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43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32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53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248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248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471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Default="008B00BE" w:rsidP="00FE058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88100D">
        <w:rPr>
          <w:rFonts w:ascii="Times New Roman" w:hAnsi="Times New Roman" w:cs="Times New Roman"/>
          <w:sz w:val="28"/>
          <w:szCs w:val="28"/>
        </w:rPr>
        <w:t>требованиях пожарной безопасности на территории А</w:t>
      </w:r>
      <w:r w:rsidR="0088100D">
        <w:rPr>
          <w:rFonts w:ascii="Times New Roman" w:hAnsi="Times New Roman" w:cs="Times New Roman"/>
          <w:sz w:val="28"/>
          <w:szCs w:val="28"/>
        </w:rPr>
        <w:t>н</w:t>
      </w:r>
      <w:r w:rsidR="0088100D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 w:rsidR="00F302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де</w:t>
      </w:r>
      <w:r w:rsidR="0088100D">
        <w:rPr>
          <w:rFonts w:ascii="Times New Roman" w:hAnsi="Times New Roman" w:cs="Times New Roman"/>
          <w:sz w:val="28"/>
          <w:szCs w:val="28"/>
        </w:rPr>
        <w:t>й</w:t>
      </w:r>
      <w:r w:rsidR="0088100D">
        <w:rPr>
          <w:rFonts w:ascii="Times New Roman" w:hAnsi="Times New Roman" w:cs="Times New Roman"/>
          <w:sz w:val="28"/>
          <w:szCs w:val="28"/>
        </w:rPr>
        <w:t>ствия особого противопожарного режима, установленного на т</w:t>
      </w:r>
      <w:r w:rsidR="00FE058E">
        <w:rPr>
          <w:rFonts w:ascii="Times New Roman" w:hAnsi="Times New Roman" w:cs="Times New Roman"/>
          <w:sz w:val="28"/>
          <w:szCs w:val="28"/>
        </w:rPr>
        <w:t>ерритории Ставропольского края</w:t>
      </w:r>
    </w:p>
    <w:p w:rsid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8E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B00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300A0">
        <w:rPr>
          <w:rFonts w:ascii="Times New Roman" w:hAnsi="Times New Roman" w:cs="Times New Roman"/>
          <w:sz w:val="28"/>
          <w:szCs w:val="28"/>
        </w:rPr>
        <w:t>и закона</w:t>
      </w:r>
      <w:r w:rsidRPr="008B00BE">
        <w:rPr>
          <w:rFonts w:ascii="Times New Roman" w:hAnsi="Times New Roman" w:cs="Times New Roman"/>
          <w:sz w:val="28"/>
          <w:szCs w:val="28"/>
        </w:rPr>
        <w:t>м</w:t>
      </w:r>
      <w:r w:rsidR="000300A0">
        <w:rPr>
          <w:rFonts w:ascii="Times New Roman" w:hAnsi="Times New Roman" w:cs="Times New Roman"/>
          <w:sz w:val="28"/>
          <w:szCs w:val="28"/>
        </w:rPr>
        <w:t xml:space="preserve">и от 06 октября </w:t>
      </w:r>
      <w:r w:rsidRPr="008B00BE">
        <w:rPr>
          <w:rFonts w:ascii="Times New Roman" w:hAnsi="Times New Roman" w:cs="Times New Roman"/>
          <w:sz w:val="28"/>
          <w:szCs w:val="28"/>
        </w:rPr>
        <w:t>2003</w:t>
      </w:r>
      <w:r w:rsidR="00FE05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8B00BE">
        <w:rPr>
          <w:rFonts w:ascii="Times New Roman" w:hAnsi="Times New Roman" w:cs="Times New Roman"/>
          <w:sz w:val="28"/>
          <w:szCs w:val="28"/>
        </w:rPr>
        <w:t>с</w:t>
      </w:r>
      <w:r w:rsidRPr="008B00BE">
        <w:rPr>
          <w:rFonts w:ascii="Times New Roman" w:hAnsi="Times New Roman" w:cs="Times New Roman"/>
          <w:sz w:val="28"/>
          <w:szCs w:val="28"/>
        </w:rPr>
        <w:t>сийской Феде</w:t>
      </w:r>
      <w:r w:rsidR="000300A0">
        <w:rPr>
          <w:rFonts w:ascii="Times New Roman" w:hAnsi="Times New Roman" w:cs="Times New Roman"/>
          <w:sz w:val="28"/>
          <w:szCs w:val="28"/>
        </w:rPr>
        <w:t xml:space="preserve">рации», от 21 декабря </w:t>
      </w:r>
      <w:r w:rsidRPr="008B00BE">
        <w:rPr>
          <w:rFonts w:ascii="Times New Roman" w:hAnsi="Times New Roman" w:cs="Times New Roman"/>
          <w:sz w:val="28"/>
          <w:szCs w:val="28"/>
        </w:rPr>
        <w:t>1994 г</w:t>
      </w:r>
      <w:r w:rsidR="00FE058E">
        <w:rPr>
          <w:rFonts w:ascii="Times New Roman" w:hAnsi="Times New Roman" w:cs="Times New Roman"/>
          <w:sz w:val="28"/>
          <w:szCs w:val="28"/>
        </w:rPr>
        <w:t>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69-ФЗ «О пожарной бе</w:t>
      </w:r>
      <w:r w:rsidRPr="008B00BE">
        <w:rPr>
          <w:rFonts w:ascii="Times New Roman" w:hAnsi="Times New Roman" w:cs="Times New Roman"/>
          <w:sz w:val="28"/>
          <w:szCs w:val="28"/>
        </w:rPr>
        <w:t>з</w:t>
      </w:r>
      <w:r w:rsidRPr="008B00BE">
        <w:rPr>
          <w:rFonts w:ascii="Times New Roman" w:hAnsi="Times New Roman" w:cs="Times New Roman"/>
          <w:sz w:val="28"/>
          <w:szCs w:val="28"/>
        </w:rPr>
        <w:t>опасности»</w:t>
      </w:r>
      <w:r w:rsidR="000300A0">
        <w:rPr>
          <w:rFonts w:ascii="Times New Roman" w:hAnsi="Times New Roman" w:cs="Times New Roman"/>
          <w:sz w:val="28"/>
          <w:szCs w:val="28"/>
        </w:rPr>
        <w:t xml:space="preserve">, </w:t>
      </w:r>
      <w:r w:rsidR="00FE058E">
        <w:rPr>
          <w:rFonts w:ascii="Times New Roman" w:hAnsi="Times New Roman" w:cs="Times New Roman"/>
          <w:sz w:val="28"/>
          <w:szCs w:val="28"/>
        </w:rPr>
        <w:t>п</w:t>
      </w:r>
      <w:r w:rsidR="004D12AC" w:rsidRPr="004D12A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Ставропольского края от </w:t>
      </w:r>
      <w:r w:rsidR="00DF532A">
        <w:rPr>
          <w:rFonts w:ascii="Times New Roman" w:hAnsi="Times New Roman" w:cs="Times New Roman"/>
          <w:sz w:val="28"/>
          <w:szCs w:val="28"/>
        </w:rPr>
        <w:t>01</w:t>
      </w:r>
      <w:r w:rsidR="00FE058E">
        <w:rPr>
          <w:rFonts w:ascii="Times New Roman" w:hAnsi="Times New Roman" w:cs="Times New Roman"/>
          <w:sz w:val="28"/>
          <w:szCs w:val="28"/>
        </w:rPr>
        <w:t xml:space="preserve"> ию</w:t>
      </w:r>
      <w:r w:rsidR="00DF532A">
        <w:rPr>
          <w:rFonts w:ascii="Times New Roman" w:hAnsi="Times New Roman" w:cs="Times New Roman"/>
          <w:sz w:val="28"/>
          <w:szCs w:val="28"/>
        </w:rPr>
        <w:t>л</w:t>
      </w:r>
      <w:r w:rsidR="00FE058E">
        <w:rPr>
          <w:rFonts w:ascii="Times New Roman" w:hAnsi="Times New Roman" w:cs="Times New Roman"/>
          <w:sz w:val="28"/>
          <w:szCs w:val="28"/>
        </w:rPr>
        <w:t xml:space="preserve">я </w:t>
      </w:r>
      <w:r w:rsidR="004D12AC" w:rsidRPr="004D12AC">
        <w:rPr>
          <w:rFonts w:ascii="Times New Roman" w:hAnsi="Times New Roman" w:cs="Times New Roman"/>
          <w:sz w:val="28"/>
          <w:szCs w:val="28"/>
        </w:rPr>
        <w:t>202</w:t>
      </w:r>
      <w:r w:rsidR="00663FF8">
        <w:rPr>
          <w:rFonts w:ascii="Times New Roman" w:hAnsi="Times New Roman" w:cs="Times New Roman"/>
          <w:sz w:val="28"/>
          <w:szCs w:val="28"/>
        </w:rPr>
        <w:t>4</w:t>
      </w:r>
      <w:r w:rsidR="00FE058E">
        <w:rPr>
          <w:rFonts w:ascii="Times New Roman" w:hAnsi="Times New Roman" w:cs="Times New Roman"/>
          <w:sz w:val="28"/>
          <w:szCs w:val="28"/>
        </w:rPr>
        <w:t xml:space="preserve"> г.</w:t>
      </w:r>
      <w:r w:rsidR="004D12AC" w:rsidRPr="004D12AC">
        <w:rPr>
          <w:rFonts w:ascii="Times New Roman" w:hAnsi="Times New Roman" w:cs="Times New Roman"/>
          <w:sz w:val="28"/>
          <w:szCs w:val="28"/>
        </w:rPr>
        <w:t xml:space="preserve"> № 3</w:t>
      </w:r>
      <w:r w:rsidR="00DF532A">
        <w:rPr>
          <w:rFonts w:ascii="Times New Roman" w:hAnsi="Times New Roman" w:cs="Times New Roman"/>
          <w:sz w:val="28"/>
          <w:szCs w:val="28"/>
        </w:rPr>
        <w:t>43</w:t>
      </w:r>
      <w:r w:rsidR="004D12AC" w:rsidRPr="004D12AC">
        <w:rPr>
          <w:rFonts w:ascii="Times New Roman" w:hAnsi="Times New Roman" w:cs="Times New Roman"/>
          <w:sz w:val="28"/>
          <w:szCs w:val="28"/>
        </w:rPr>
        <w:t>-п «Об установлении на территории Ставропольского края особого противопо</w:t>
      </w:r>
      <w:r w:rsidR="004D12AC">
        <w:rPr>
          <w:rFonts w:ascii="Times New Roman" w:hAnsi="Times New Roman" w:cs="Times New Roman"/>
          <w:sz w:val="28"/>
          <w:szCs w:val="28"/>
        </w:rPr>
        <w:t>жарного режима»</w:t>
      </w:r>
      <w:r>
        <w:rPr>
          <w:rFonts w:ascii="Times New Roman" w:hAnsi="Times New Roman" w:cs="Times New Roman"/>
          <w:sz w:val="28"/>
          <w:szCs w:val="28"/>
        </w:rPr>
        <w:t>, администрация Андроповского 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B00B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E058E" w:rsidRPr="008B00BE" w:rsidRDefault="00FE058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период установления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особого противопожарного режима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ритории Ставропольского края </w:t>
      </w:r>
      <w:r w:rsidR="00DF5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15 июля по 15 сентября 2024 года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опред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лить следующие дополнительные меры пожарной безопасности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рии Андроповского муниципального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00A0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.1. Запретить въезд транспортн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в 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есные массивы, за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транспортных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едств, используемых для 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лесохозя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и проведения мероприятий по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предупреждению и ликвидации пожаров,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для осуществления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мониторинга пожа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опасности в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лесных пожаров.</w:t>
      </w:r>
    </w:p>
    <w:p w:rsidR="008B00BE" w:rsidRPr="008B00BE" w:rsidRDefault="000300A0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Стоянку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транспортных средств 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решить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тольк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 специально оборудованных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обозначенных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 знаками местах.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Запретить в лесных массив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территориях, к нему прилегаю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щих, в том числе на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разведение огня, 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ров, сжигание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мусора, сухой растительности, пожнивных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порубочных остатков, а также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всех видов пожароопасны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работ, кроме мест, специально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отведенных для их проведения.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Ограничить посещение лесов населе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нием, за исключением насел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трудовая деятельность которог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о связана с пребыванием в лесах.</w:t>
      </w:r>
    </w:p>
    <w:p w:rsidR="008B00BE" w:rsidRPr="008B00BE" w:rsidRDefault="0088100D" w:rsidP="0066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апретить использование пиротехнических изделий любого класса на территории населенного пункта, за исключением случаев, когда примен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ния пиротехнического изделия осуществляется организацией имеющей соо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ветствующий вид экономической деятельно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сти.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проведение с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селением бесед о мерах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в личных хозяйствах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противопожарных инструктажей с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влечением общественности, рас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пространение наглядной агитации.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.7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Организовать проверку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готовности добровольных пожарных 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жин к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работе.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.8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Создать </w:t>
      </w:r>
      <w:r w:rsidR="00DF532A">
        <w:rPr>
          <w:rFonts w:ascii="Times New Roman" w:eastAsia="Calibri" w:hAnsi="Times New Roman" w:cs="Times New Roman"/>
          <w:sz w:val="28"/>
          <w:szCs w:val="28"/>
          <w:lang w:eastAsia="en-US"/>
        </w:rPr>
        <w:t>мобильную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группу для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ыявления и пресечения наруш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физическими и юридическими лицами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пожарной безопасности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ограничений, связанных с введением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собого противопожарного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жима, составить график и опр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еделить маршруты патрулирования.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.9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Привлекать в установл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енном законодательством порядке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 проф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лактической работе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патрулированию представителей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общественных 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низаций, в том числе добровольной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жарной охраны,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охранных организ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ций, а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акже добровольцев (волонтеров),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в сфере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едупреждения и тушения пожаров,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жителей населенных пунктов.</w:t>
      </w:r>
    </w:p>
    <w:p w:rsidR="004D12AC" w:rsidRDefault="0088100D" w:rsidP="00363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Принимать меры по локализации очаг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 горения сухой 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 спасению людей и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ества до прибытия подразделений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Гос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дар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FE058E" w:rsidRDefault="00FE058E" w:rsidP="00363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0A0" w:rsidRPr="008B00BE" w:rsidRDefault="000300A0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DF532A">
        <w:rPr>
          <w:rFonts w:ascii="Times New Roman" w:eastAsia="Times New Roman" w:hAnsi="Times New Roman" w:cs="Times New Roman"/>
          <w:position w:val="2"/>
          <w:sz w:val="28"/>
          <w:szCs w:val="28"/>
        </w:rPr>
        <w:t>О</w:t>
      </w:r>
      <w:r w:rsidR="002C7833" w:rsidRPr="00585A95">
        <w:rPr>
          <w:rFonts w:ascii="Times New Roman" w:eastAsia="Times New Roman" w:hAnsi="Times New Roman" w:cs="Times New Roman"/>
          <w:position w:val="2"/>
          <w:sz w:val="28"/>
          <w:szCs w:val="28"/>
        </w:rPr>
        <w:t>тдел</w:t>
      </w:r>
      <w:r w:rsidR="00DF532A">
        <w:rPr>
          <w:rFonts w:ascii="Times New Roman" w:eastAsia="Times New Roman" w:hAnsi="Times New Roman" w:cs="Times New Roman"/>
          <w:position w:val="2"/>
          <w:sz w:val="28"/>
          <w:szCs w:val="28"/>
        </w:rPr>
        <w:t>у</w:t>
      </w:r>
      <w:r w:rsidR="002C7833" w:rsidRPr="00585A95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по гражданской обороне, защите от чрезвычайных ситуаций, мобилизационной работе и общественной безопасности администрации А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дроповского муниципального округа Ставропольского края</w:t>
      </w:r>
      <w:r w:rsidR="00793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833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 xml:space="preserve">совместно с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ководителям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отделов администрации Андроповского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ниципального округа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края:</w:t>
      </w:r>
    </w:p>
    <w:p w:rsidR="00585A95" w:rsidRDefault="00585A95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Довести до населения инфо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рмацию о введении на территории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противопожарного режима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дополнительных требованиях пожарной безопасности, в том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методом </w:t>
      </w:r>
      <w:proofErr w:type="spell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подворовых</w:t>
      </w:r>
      <w:proofErr w:type="spell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обх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дов и распростран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соответствующих листовок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памяток, а также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средством размещения на официальном сайте администрации Андроповского муниципального округа Ставропольского края, территориальных отделов администрации округа и страницах социальных сетей.</w:t>
      </w:r>
    </w:p>
    <w:p w:rsidR="003632F2" w:rsidRDefault="003632F2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О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информирование населения о мерах п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жарной безопасности в лесах через местные СМИ</w:t>
      </w:r>
      <w:r w:rsidR="00DF53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Организовать патрулирование силами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населения, членами добр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вольных пожарных дружин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Обеспечить готовность в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одовозной и землеройной техники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возможного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в тушении пожаров.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Обеспечить готовность систем связи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оповещения населения в случае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возн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икновения чрезвычайных ситуаций.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комплекс мероприятий,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направленных на предо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вращение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обусловленных горен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ием сухой раст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числе: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зять на контроль территории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бесхозяйных и длительное время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неэксплу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атируемых приусадебных участков.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пл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анирование и организацию работы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рульных групп 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Андроповского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ропольского края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незамедлительн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 реагирование в установленном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зак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 порядке по выявленн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очагам горения на территории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нас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пунктов и прилегающих территориях, в том числе по термиче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тивным точкам, выявляемым посре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дством космического мониторинга.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2.10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выявления лиц, д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опустивших любые очаги горения,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незамедлительное инф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ормирование по указанным фактам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нов государственного пожа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рного надзора, органов полиции,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органов министерств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а природных ресурсов и экологии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оянием защитных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минерализованны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х полос по периметру населенных пунктов Андроповского муниципального 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объек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собственности, граничащих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лесни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чествами (лесопарками)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2.12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ежедневное инфо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рмирование населения о действии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особого противопожарного режима,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бованиях пожарной безопасн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ости, предусмотренных 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РФ от 16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1479 «Об утверждении Правил прот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вопожарного режима в Российской Федерации»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о недопустимости использован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открытого огня и разведения костров на зе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млях населенных пунктов,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 и землях запаса.</w:t>
      </w:r>
      <w:proofErr w:type="gramEnd"/>
    </w:p>
    <w:p w:rsidR="00FE058E" w:rsidRPr="008B00BE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30AA7">
        <w:rPr>
          <w:rFonts w:ascii="Times New Roman" w:eastAsia="Calibri" w:hAnsi="Times New Roman" w:cs="Times New Roman"/>
          <w:sz w:val="28"/>
          <w:szCs w:val="28"/>
          <w:lang w:eastAsia="en-US"/>
        </w:rPr>
        <w:t>Обязать граждан и руководителей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форм собстве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на те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рритории Андроповского мун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уборку мусор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 покос травы на используемых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земел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участках в границах, определ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яемых кадастровыми или межевыми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нами, а также очистку объектов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прилегающих к ним территорий,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рий садоводческих и огородниче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некоммерческих товариществ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 гор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чих отходов, мусора, тары и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ухой растительности, а также от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сухостойных деревьев и куст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арников, в том числе в пределах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противопожарных рассто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ний между об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ъектами, в полосах отвода линий</w:t>
      </w:r>
      <w:proofErr w:type="gramEnd"/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электропередачи,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железных и автомобильных дорог.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использов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ание территории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расст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яний между зданиями, строениями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лесничествами (лесопарками),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местами разработки или открытого за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легания торфа под строительство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(установку) различных соору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жений и подсобных строений, для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складирования горючих материа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лов, мусора, отходов древесных,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строительных и других горючих м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териалов,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стоянки транспорта, разведения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костров и сжигания отходов и 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ры.</w:t>
      </w:r>
    </w:p>
    <w:p w:rsid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.3.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используемые объекты исправными средств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пож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ротушения, а также обеспечит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доступность подъезда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техники и забора воды из источников пр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отивопожарного водоснабжения,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из естественных водоемов.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.4. Сельскохозяйственные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предприят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ия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незамедлительное 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проведение работ по запашке стерни и пожнивных остатков после уборки хлебных полей, за исключением </w:t>
      </w:r>
      <w:proofErr w:type="gramStart"/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случаев использования системы нулевой 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работки почвы</w:t>
      </w:r>
      <w:proofErr w:type="gramEnd"/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.5. П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ри использовании системы нулевой обработки почвы, по заве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шению уборки хлебных полей, незамедлительно увеличить ширину опашки в местах их прилегания к лесным и торфяным массивам, степной полосе, авт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мобильным и железным дорогам до 8 метров;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.6. Собственников либо лиц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, уполномоч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енных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владеть, пользоваться или распоряжаться животноводческими точками (кошара, ферма, иные об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екты для содержания, выращивания животных и птицы) обеспечить провед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ние опашки по периметру объектов шириной не менее 4-х метров, либо очистки от сухой растительности шириной не менее 10 метров.</w:t>
      </w:r>
    </w:p>
    <w:p w:rsidR="003632F2" w:rsidRDefault="003632F2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 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уководителям территориальных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отделов администрации Андропо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округа Ставропольского края: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.1.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бновить вокруг населенных пунктов противопожарные минерал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анные полосы шириной не менее 1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метров, в целях исключения возмо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ного перехода природных пожаров на территории населенных пунктов;</w:t>
      </w: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беспечить исправное состояние естественных и искусственных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водоисточников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подъездных путей для беспрепятственного забора воды пожар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ными автомобилям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и;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 w:rsidR="00DF532A" w:rsidRPr="00DF532A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запрет на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 мангалов и иных приспосо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лений для тепловой обработки пищи с помощью открытого огня (за искл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чением мангалов и иных приспособлений, находящихся и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эксплуатирующи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ториях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общественного питания (ресторанов, кафе, баров, столовых, пиццериях, кофейнях, пельменных, блинных);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.4. У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становить запрет на разведение костров, а также сжигание мус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ра, травы, листвы и иных отходов, на землях общего пользования населенных пунктов, а также на территориях частных домовладений, расположенных на территориях населенных пунктов, на территориях садоводческих и огоро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нических товариществ;</w:t>
      </w: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.5.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работ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у по очистке от горючих отходов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мусора и сухой травяни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растительности на бесхозных и длительное время неэксплуат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руе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земельных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участках на территориях населенных пунктов, садоводч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их и огороднических товариществ.</w:t>
      </w:r>
      <w:proofErr w:type="gramEnd"/>
    </w:p>
    <w:p w:rsidR="0075138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.6. С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оздать и организовать работу патрульных, патрульно-маневренных, маневренных и патрульно-контрольных групп в целях ос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дополнительных мер по предупреждению возникновения лан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шафтных (природных) пожаров в пожароопасный сезон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.7. 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рганизовать работу по очистке от сухой растительности и гор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чего материала неэксплуатируемых, в том числе бесхозных земельных учас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 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населённых пунктов округа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этом назначив ответственного исполн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теля).</w:t>
      </w:r>
    </w:p>
    <w:p w:rsidR="006671DD" w:rsidRDefault="006671D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Pr="0075138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51385" w:rsidRPr="007513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Признать утратившим силу постановление администрации Андропо</w:t>
      </w:r>
      <w:r w:rsidR="00751385" w:rsidRPr="00751385">
        <w:rPr>
          <w:rFonts w:ascii="Times New Roman" w:hAnsi="Times New Roman" w:cs="Times New Roman"/>
          <w:sz w:val="27"/>
          <w:szCs w:val="27"/>
        </w:rPr>
        <w:t>в</w:t>
      </w:r>
      <w:r w:rsidR="00751385" w:rsidRPr="00751385">
        <w:rPr>
          <w:rFonts w:ascii="Times New Roman" w:hAnsi="Times New Roman" w:cs="Times New Roman"/>
          <w:sz w:val="27"/>
          <w:szCs w:val="27"/>
        </w:rPr>
        <w:lastRenderedPageBreak/>
        <w:t xml:space="preserve">ского муниципального </w:t>
      </w:r>
      <w:r w:rsidR="00751385">
        <w:rPr>
          <w:rFonts w:ascii="Times New Roman" w:hAnsi="Times New Roman" w:cs="Times New Roman"/>
          <w:sz w:val="27"/>
          <w:szCs w:val="27"/>
        </w:rPr>
        <w:t>округа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Ставропольского края от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</w:t>
      </w:r>
      <w:r w:rsidR="00DF532A">
        <w:rPr>
          <w:rFonts w:ascii="Times New Roman" w:hAnsi="Times New Roman" w:cs="Times New Roman"/>
          <w:sz w:val="28"/>
          <w:szCs w:val="28"/>
        </w:rPr>
        <w:t>11</w:t>
      </w:r>
      <w:r w:rsidR="00630AA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</w:t>
      </w:r>
      <w:r w:rsidR="00630AA7">
        <w:rPr>
          <w:rFonts w:ascii="Times New Roman" w:hAnsi="Times New Roman" w:cs="Times New Roman"/>
          <w:sz w:val="28"/>
          <w:szCs w:val="28"/>
        </w:rPr>
        <w:t>202</w:t>
      </w:r>
      <w:r w:rsidR="00DF532A">
        <w:rPr>
          <w:rFonts w:ascii="Times New Roman" w:hAnsi="Times New Roman" w:cs="Times New Roman"/>
          <w:sz w:val="28"/>
          <w:szCs w:val="28"/>
        </w:rPr>
        <w:t>3</w:t>
      </w:r>
      <w:r w:rsidR="00630AA7">
        <w:rPr>
          <w:rFonts w:ascii="Times New Roman" w:hAnsi="Times New Roman" w:cs="Times New Roman"/>
          <w:sz w:val="28"/>
          <w:szCs w:val="28"/>
        </w:rPr>
        <w:t xml:space="preserve"> г. № 5</w:t>
      </w:r>
      <w:r w:rsidR="00DF532A">
        <w:rPr>
          <w:rFonts w:ascii="Times New Roman" w:hAnsi="Times New Roman" w:cs="Times New Roman"/>
          <w:sz w:val="28"/>
          <w:szCs w:val="28"/>
        </w:rPr>
        <w:t>01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«</w:t>
      </w:r>
      <w:r w:rsidR="00751385" w:rsidRPr="00751385">
        <w:rPr>
          <w:rFonts w:ascii="Times New Roman" w:hAnsi="Times New Roman" w:cs="Times New Roman"/>
          <w:sz w:val="28"/>
          <w:szCs w:val="28"/>
        </w:rPr>
        <w:t>О дополнительных требованиях пожарной безопасности на территории Андроповского муниципального округа Ставропольского края на период действия особого противопожарного режима, установленного на территории Ставропольского края</w:t>
      </w:r>
      <w:r w:rsidR="00751385" w:rsidRPr="00751385">
        <w:rPr>
          <w:rFonts w:ascii="Times New Roman" w:hAnsi="Times New Roman" w:cs="Times New Roman"/>
          <w:sz w:val="27"/>
          <w:szCs w:val="27"/>
        </w:rPr>
        <w:t>»</w:t>
      </w:r>
      <w:r w:rsidR="00FE058E">
        <w:rPr>
          <w:rFonts w:ascii="Times New Roman" w:hAnsi="Times New Roman" w:cs="Times New Roman"/>
          <w:sz w:val="27"/>
          <w:szCs w:val="27"/>
        </w:rPr>
        <w:t>.</w:t>
      </w:r>
    </w:p>
    <w:p w:rsidR="00751385" w:rsidRPr="00751385" w:rsidRDefault="00751385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5A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FE058E" w:rsidRPr="00DC715A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Pr="00DC715A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DC715A" w:rsidRDefault="00DC715A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A7" w:rsidRDefault="00630AA7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A7" w:rsidRPr="00DC715A" w:rsidRDefault="00630AA7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3BE6" w:rsidRPr="0044611C" w:rsidRDefault="00DC715A" w:rsidP="004461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44611C">
        <w:rPr>
          <w:rFonts w:ascii="Times New Roman" w:eastAsia="Times New Roman" w:hAnsi="Times New Roman" w:cs="Times New Roman"/>
          <w:sz w:val="28"/>
          <w:szCs w:val="28"/>
        </w:rPr>
        <w:t xml:space="preserve">                  Н.А. </w:t>
      </w:r>
      <w:proofErr w:type="spellStart"/>
      <w:r w:rsidR="0044611C"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bookmarkStart w:id="0" w:name="_GoBack"/>
      <w:bookmarkEnd w:id="0"/>
      <w:proofErr w:type="spellEnd"/>
    </w:p>
    <w:sectPr w:rsidR="00A43BE6" w:rsidRPr="0044611C" w:rsidSect="00A43BE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9F" w:rsidRDefault="0029249F" w:rsidP="00FE058E">
      <w:pPr>
        <w:spacing w:after="0" w:line="240" w:lineRule="auto"/>
      </w:pPr>
      <w:r>
        <w:separator/>
      </w:r>
    </w:p>
  </w:endnote>
  <w:endnote w:type="continuationSeparator" w:id="0">
    <w:p w:rsidR="0029249F" w:rsidRDefault="0029249F" w:rsidP="00FE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9F" w:rsidRDefault="0029249F" w:rsidP="00FE058E">
      <w:pPr>
        <w:spacing w:after="0" w:line="240" w:lineRule="auto"/>
      </w:pPr>
      <w:r>
        <w:separator/>
      </w:r>
    </w:p>
  </w:footnote>
  <w:footnote w:type="continuationSeparator" w:id="0">
    <w:p w:rsidR="0029249F" w:rsidRDefault="0029249F" w:rsidP="00FE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16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058E" w:rsidRPr="00FE058E" w:rsidRDefault="00FE058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05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05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05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1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05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105B34"/>
    <w:rsid w:val="00113AB5"/>
    <w:rsid w:val="001341D0"/>
    <w:rsid w:val="001374D8"/>
    <w:rsid w:val="00140B6C"/>
    <w:rsid w:val="001B7D94"/>
    <w:rsid w:val="001C38BE"/>
    <w:rsid w:val="001F4CA9"/>
    <w:rsid w:val="00220B1F"/>
    <w:rsid w:val="002578B7"/>
    <w:rsid w:val="00275384"/>
    <w:rsid w:val="0029249F"/>
    <w:rsid w:val="002C7833"/>
    <w:rsid w:val="002E2349"/>
    <w:rsid w:val="002E481F"/>
    <w:rsid w:val="00304D83"/>
    <w:rsid w:val="00312EF7"/>
    <w:rsid w:val="00314794"/>
    <w:rsid w:val="00321F4F"/>
    <w:rsid w:val="003504F9"/>
    <w:rsid w:val="003632F2"/>
    <w:rsid w:val="0044611C"/>
    <w:rsid w:val="004964B8"/>
    <w:rsid w:val="004A6D06"/>
    <w:rsid w:val="004D12AC"/>
    <w:rsid w:val="00510B46"/>
    <w:rsid w:val="00520F7B"/>
    <w:rsid w:val="0054095C"/>
    <w:rsid w:val="00585A95"/>
    <w:rsid w:val="005D44B0"/>
    <w:rsid w:val="005F00EB"/>
    <w:rsid w:val="006043CC"/>
    <w:rsid w:val="00630AA7"/>
    <w:rsid w:val="006377C6"/>
    <w:rsid w:val="00663FF8"/>
    <w:rsid w:val="006671DD"/>
    <w:rsid w:val="006839F9"/>
    <w:rsid w:val="006B42B0"/>
    <w:rsid w:val="006B7040"/>
    <w:rsid w:val="007022D0"/>
    <w:rsid w:val="00717A34"/>
    <w:rsid w:val="00727FAB"/>
    <w:rsid w:val="00740513"/>
    <w:rsid w:val="00745064"/>
    <w:rsid w:val="00751385"/>
    <w:rsid w:val="00760D52"/>
    <w:rsid w:val="00793F6D"/>
    <w:rsid w:val="007A5BB6"/>
    <w:rsid w:val="007C192B"/>
    <w:rsid w:val="007E7C58"/>
    <w:rsid w:val="007F6C8C"/>
    <w:rsid w:val="00815134"/>
    <w:rsid w:val="00822E32"/>
    <w:rsid w:val="0083176B"/>
    <w:rsid w:val="008340FE"/>
    <w:rsid w:val="00844FB4"/>
    <w:rsid w:val="00877D67"/>
    <w:rsid w:val="0088100D"/>
    <w:rsid w:val="008A150F"/>
    <w:rsid w:val="008A65BA"/>
    <w:rsid w:val="008B00BE"/>
    <w:rsid w:val="00913CA5"/>
    <w:rsid w:val="00925BF8"/>
    <w:rsid w:val="009B0B7E"/>
    <w:rsid w:val="009C5754"/>
    <w:rsid w:val="00A3248D"/>
    <w:rsid w:val="00A43BE6"/>
    <w:rsid w:val="00A7420E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562F6"/>
    <w:rsid w:val="00CB34B6"/>
    <w:rsid w:val="00CB48BF"/>
    <w:rsid w:val="00CC0A5D"/>
    <w:rsid w:val="00D06214"/>
    <w:rsid w:val="00DB5214"/>
    <w:rsid w:val="00DC1D7B"/>
    <w:rsid w:val="00DC715A"/>
    <w:rsid w:val="00DF532A"/>
    <w:rsid w:val="00E204FD"/>
    <w:rsid w:val="00E71EB4"/>
    <w:rsid w:val="00E92B59"/>
    <w:rsid w:val="00EB3646"/>
    <w:rsid w:val="00EC4951"/>
    <w:rsid w:val="00EF0745"/>
    <w:rsid w:val="00F3021F"/>
    <w:rsid w:val="00F60111"/>
    <w:rsid w:val="00F773DC"/>
    <w:rsid w:val="00F91E32"/>
    <w:rsid w:val="00F9677D"/>
    <w:rsid w:val="00FA50F2"/>
    <w:rsid w:val="00FB764B"/>
    <w:rsid w:val="00FC36A2"/>
    <w:rsid w:val="00FE058E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E0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58E"/>
  </w:style>
  <w:style w:type="paragraph" w:styleId="a9">
    <w:name w:val="footer"/>
    <w:basedOn w:val="a"/>
    <w:link w:val="aa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E0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58E"/>
  </w:style>
  <w:style w:type="paragraph" w:styleId="a9">
    <w:name w:val="footer"/>
    <w:basedOn w:val="a"/>
    <w:link w:val="aa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Сыпко</cp:lastModifiedBy>
  <cp:revision>2</cp:revision>
  <cp:lastPrinted>2024-07-09T08:27:00Z</cp:lastPrinted>
  <dcterms:created xsi:type="dcterms:W3CDTF">2024-07-22T13:16:00Z</dcterms:created>
  <dcterms:modified xsi:type="dcterms:W3CDTF">2024-07-22T13:16:00Z</dcterms:modified>
</cp:coreProperties>
</file>