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7A" w:rsidRPr="00B135C8" w:rsidRDefault="0028537A" w:rsidP="002853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37A" w:rsidRPr="00B135C8" w:rsidRDefault="0028537A" w:rsidP="002853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3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35C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8537A" w:rsidRPr="00B135C8" w:rsidRDefault="0028537A" w:rsidP="002853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37A" w:rsidRPr="00B135C8" w:rsidRDefault="0028537A" w:rsidP="0028537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АДМИНИСТРАЦИИ АНДРОПОВСКОГО МУНИЦИПАЛЬНОГО ОКРУГА</w:t>
      </w:r>
    </w:p>
    <w:p w:rsidR="0028537A" w:rsidRPr="00B135C8" w:rsidRDefault="0028537A" w:rsidP="0028537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СТАВРОПОЛЬСКОГО КРАЯ</w:t>
      </w:r>
    </w:p>
    <w:p w:rsidR="0028537A" w:rsidRPr="00B135C8" w:rsidRDefault="0028537A" w:rsidP="002853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37A" w:rsidRPr="00B135C8" w:rsidRDefault="00B76F78" w:rsidP="002853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r w:rsidR="0028537A" w:rsidRPr="00B135C8">
        <w:rPr>
          <w:rFonts w:ascii="Times New Roman" w:hAnsi="Times New Roman" w:cs="Times New Roman"/>
          <w:sz w:val="28"/>
          <w:szCs w:val="28"/>
        </w:rPr>
        <w:t xml:space="preserve"> 2024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Курсавка     </w:t>
      </w:r>
      <w:r w:rsidR="0028537A" w:rsidRPr="00B135C8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263</w:t>
      </w:r>
    </w:p>
    <w:p w:rsidR="0028537A" w:rsidRPr="00B135C8" w:rsidRDefault="0028537A" w:rsidP="0028537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Pr="00B135C8" w:rsidRDefault="0028537A" w:rsidP="0028537A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5C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</w:t>
      </w:r>
      <w:r w:rsidRPr="00B135C8">
        <w:rPr>
          <w:rFonts w:ascii="Times New Roman" w:hAnsi="Times New Roman" w:cs="Times New Roman"/>
          <w:bCs/>
          <w:sz w:val="28"/>
          <w:szCs w:val="28"/>
        </w:rPr>
        <w:t>у</w:t>
      </w:r>
      <w:r w:rsidRPr="00B135C8">
        <w:rPr>
          <w:rFonts w:ascii="Times New Roman" w:hAnsi="Times New Roman" w:cs="Times New Roman"/>
          <w:bCs/>
          <w:sz w:val="28"/>
          <w:szCs w:val="28"/>
        </w:rPr>
        <w:t>ниципального округа Ставропольского края</w:t>
      </w:r>
      <w:r w:rsidR="00CE2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C02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CE2C02">
        <w:rPr>
          <w:rFonts w:ascii="Times New Roman" w:hAnsi="Times New Roman" w:cs="Times New Roman"/>
          <w:sz w:val="28"/>
          <w:szCs w:val="28"/>
        </w:rPr>
        <w:t>05 июля 2023 г.</w:t>
      </w:r>
      <w:r w:rsidR="00CE2C02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CE2C02">
        <w:rPr>
          <w:rFonts w:ascii="Times New Roman" w:hAnsi="Times New Roman" w:cs="Times New Roman"/>
          <w:sz w:val="28"/>
          <w:szCs w:val="28"/>
        </w:rPr>
        <w:t>410</w:t>
      </w:r>
      <w:r w:rsidR="00CE2C02" w:rsidRPr="00392DF0">
        <w:rPr>
          <w:rFonts w:ascii="Times New Roman" w:hAnsi="Times New Roman" w:cs="Times New Roman"/>
          <w:sz w:val="28"/>
          <w:szCs w:val="28"/>
        </w:rPr>
        <w:t xml:space="preserve"> «О н</w:t>
      </w:r>
      <w:r w:rsidR="00CE2C02" w:rsidRPr="00392DF0">
        <w:rPr>
          <w:rFonts w:ascii="Times New Roman" w:hAnsi="Times New Roman" w:cs="Times New Roman"/>
          <w:sz w:val="28"/>
          <w:szCs w:val="28"/>
        </w:rPr>
        <w:t>е</w:t>
      </w:r>
      <w:r w:rsidR="00CE2C02" w:rsidRPr="00392DF0">
        <w:rPr>
          <w:rFonts w:ascii="Times New Roman" w:hAnsi="Times New Roman" w:cs="Times New Roman"/>
          <w:sz w:val="28"/>
          <w:szCs w:val="28"/>
        </w:rPr>
        <w:t>которых мерах правового регулирования вопросов, связанных с оказанием муниципальной услуги «Реализация дополнительных общеразвивающих пр</w:t>
      </w:r>
      <w:r w:rsidR="00CE2C02" w:rsidRPr="00392DF0">
        <w:rPr>
          <w:rFonts w:ascii="Times New Roman" w:hAnsi="Times New Roman" w:cs="Times New Roman"/>
          <w:sz w:val="28"/>
          <w:szCs w:val="28"/>
        </w:rPr>
        <w:t>о</w:t>
      </w:r>
      <w:r w:rsidR="00CE2C02" w:rsidRPr="00392DF0">
        <w:rPr>
          <w:rFonts w:ascii="Times New Roman" w:hAnsi="Times New Roman" w:cs="Times New Roman"/>
          <w:sz w:val="28"/>
          <w:szCs w:val="28"/>
        </w:rPr>
        <w:t>грамм» в соответствии с социальными сертификатами»</w:t>
      </w:r>
    </w:p>
    <w:p w:rsidR="0028537A" w:rsidRDefault="0028537A" w:rsidP="0028537A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37A" w:rsidRPr="00B135C8" w:rsidRDefault="0028537A" w:rsidP="0028537A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37A" w:rsidRDefault="0028537A" w:rsidP="0028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28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8537A">
        <w:rPr>
          <w:rStyle w:val="a5"/>
          <w:rFonts w:ascii="Times New Roman" w:hAnsi="Times New Roman"/>
          <w:color w:val="000000" w:themeColor="text1"/>
          <w:sz w:val="28"/>
          <w:szCs w:val="28"/>
        </w:rPr>
        <w:t>Федеральными законами</w:t>
      </w:r>
      <w:r w:rsidRPr="0028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2020 года № 189-ФЗ «О государственном (муниципальном) социальном </w:t>
      </w:r>
      <w:r w:rsidRPr="000E46EE">
        <w:rPr>
          <w:rFonts w:ascii="Times New Roman" w:hAnsi="Times New Roman" w:cs="Times New Roman"/>
          <w:sz w:val="28"/>
          <w:szCs w:val="28"/>
        </w:rPr>
        <w:t xml:space="preserve">заказе на оказание государственных (муниципальных) услуг в социальной сфере»,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</w:t>
      </w:r>
      <w:r w:rsidRPr="000E46EE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лением </w:t>
      </w:r>
      <w:r>
        <w:rPr>
          <w:rFonts w:ascii="Times New Roman" w:hAnsi="Times New Roman" w:cs="Times New Roman"/>
          <w:sz w:val="28"/>
          <w:szCs w:val="28"/>
        </w:rPr>
        <w:t>администрации Андроповского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11 апреля 2023 г.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B76F78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</w:t>
      </w:r>
      <w:r w:rsidR="00B76F78">
        <w:rPr>
          <w:rFonts w:ascii="Times New Roman" w:hAnsi="Times New Roman" w:cs="Times New Roman"/>
          <w:sz w:val="28"/>
          <w:szCs w:val="28"/>
        </w:rPr>
        <w:t>о</w:t>
      </w:r>
      <w:r w:rsidR="00B76F78">
        <w:rPr>
          <w:rFonts w:ascii="Times New Roman" w:hAnsi="Times New Roman" w:cs="Times New Roman"/>
          <w:sz w:val="28"/>
          <w:szCs w:val="28"/>
        </w:rPr>
        <w:t>циального</w:t>
      </w:r>
      <w:proofErr w:type="gramEnd"/>
      <w:r w:rsidR="00B76F78">
        <w:rPr>
          <w:rFonts w:ascii="Times New Roman" w:hAnsi="Times New Roman" w:cs="Times New Roman"/>
          <w:sz w:val="28"/>
          <w:szCs w:val="28"/>
        </w:rPr>
        <w:t xml:space="preserve"> заказа на оказание муниципальных услуг в социальной сфере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B76F78">
        <w:rPr>
          <w:rFonts w:ascii="Times New Roman" w:hAnsi="Times New Roman" w:cs="Times New Roman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 Ставропольского края </w:t>
      </w:r>
    </w:p>
    <w:p w:rsidR="0028537A" w:rsidRPr="00B135C8" w:rsidRDefault="0028537A" w:rsidP="0028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Pr="00B135C8" w:rsidRDefault="0028537A" w:rsidP="002853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537A" w:rsidRPr="00B135C8" w:rsidRDefault="0028537A" w:rsidP="0028537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</w:t>
      </w:r>
      <w:r w:rsidRPr="00392DF0">
        <w:rPr>
          <w:rFonts w:ascii="Times New Roman" w:hAnsi="Times New Roman" w:cs="Times New Roman"/>
          <w:sz w:val="28"/>
          <w:szCs w:val="28"/>
        </w:rPr>
        <w:t xml:space="preserve">зменения, </w:t>
      </w: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а</w:t>
      </w:r>
      <w:r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Андроповского муниципального окр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у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га Ставропольского края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 июля 2023 г.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410</w:t>
      </w:r>
      <w:r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</w:t>
      </w:r>
      <w:r w:rsidRPr="00392DF0">
        <w:rPr>
          <w:rFonts w:ascii="Times New Roman" w:hAnsi="Times New Roman" w:cs="Times New Roman"/>
          <w:sz w:val="28"/>
          <w:szCs w:val="28"/>
        </w:rPr>
        <w:t>л</w:t>
      </w:r>
      <w:r w:rsidRPr="00392DF0">
        <w:rPr>
          <w:rFonts w:ascii="Times New Roman" w:hAnsi="Times New Roman" w:cs="Times New Roman"/>
          <w:sz w:val="28"/>
          <w:szCs w:val="28"/>
        </w:rPr>
        <w:t>нительных общеразвивающих программ» в соответствии с социальными се</w:t>
      </w:r>
      <w:r w:rsidRPr="00392DF0">
        <w:rPr>
          <w:rFonts w:ascii="Times New Roman" w:hAnsi="Times New Roman" w:cs="Times New Roman"/>
          <w:sz w:val="28"/>
          <w:szCs w:val="28"/>
        </w:rPr>
        <w:t>р</w:t>
      </w:r>
      <w:r w:rsidRPr="00392DF0">
        <w:rPr>
          <w:rFonts w:ascii="Times New Roman" w:hAnsi="Times New Roman" w:cs="Times New Roman"/>
          <w:sz w:val="28"/>
          <w:szCs w:val="28"/>
        </w:rPr>
        <w:t>тификатами»</w:t>
      </w:r>
      <w:r w:rsidR="004115ED">
        <w:rPr>
          <w:rFonts w:ascii="Times New Roman" w:hAnsi="Times New Roman" w:cs="Times New Roman"/>
          <w:sz w:val="28"/>
          <w:szCs w:val="28"/>
        </w:rPr>
        <w:t>.</w:t>
      </w:r>
    </w:p>
    <w:p w:rsidR="0028537A" w:rsidRPr="0020509B" w:rsidRDefault="0028537A" w:rsidP="0028537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1297D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41297D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формационно-телек</w:t>
      </w:r>
      <w:r>
        <w:rPr>
          <w:rFonts w:ascii="Times New Roman" w:hAnsi="Times New Roman" w:cs="Times New Roman"/>
          <w:sz w:val="28"/>
          <w:szCs w:val="28"/>
          <w:lang w:eastAsia="ar-SA"/>
        </w:rPr>
        <w:t>оммуникационной сети «Интернет».</w:t>
      </w:r>
    </w:p>
    <w:p w:rsidR="00B76F78" w:rsidRDefault="00B76F78" w:rsidP="0028537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537A" w:rsidRDefault="0028537A" w:rsidP="0028537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полнением постановления возложить на заместителя главы администрации Андроповского муниципального округа Ставропол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:rsidR="0028537A" w:rsidRPr="0041297D" w:rsidRDefault="0028537A" w:rsidP="0028537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 и распространяется на правоотношения, возникшие с 01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варя 2024 года</w:t>
      </w:r>
      <w:r w:rsidRPr="00392DF0">
        <w:rPr>
          <w:rFonts w:ascii="Times New Roman" w:hAnsi="Times New Roman" w:cs="Times New Roman"/>
          <w:sz w:val="28"/>
          <w:szCs w:val="28"/>
        </w:rPr>
        <w:t>.</w:t>
      </w:r>
    </w:p>
    <w:p w:rsidR="0028537A" w:rsidRDefault="0028537A" w:rsidP="0028537A">
      <w:pPr>
        <w:pStyle w:val="a3"/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Pr="0041297D" w:rsidRDefault="0028537A" w:rsidP="0028537A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3B4C" w:rsidRPr="004E3B4C" w:rsidRDefault="004E3B4C" w:rsidP="004E3B4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B4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E3B4C">
        <w:rPr>
          <w:rFonts w:ascii="Times New Roman" w:hAnsi="Times New Roman" w:cs="Times New Roman"/>
          <w:sz w:val="28"/>
          <w:szCs w:val="28"/>
        </w:rPr>
        <w:t xml:space="preserve"> обязанности главы округа,</w:t>
      </w:r>
    </w:p>
    <w:p w:rsidR="004E3B4C" w:rsidRPr="004E3B4C" w:rsidRDefault="004E3B4C" w:rsidP="004E3B4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B4C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E3B4C" w:rsidRPr="004E3B4C" w:rsidRDefault="004E3B4C" w:rsidP="004E3B4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B4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4E3B4C">
        <w:rPr>
          <w:rFonts w:ascii="Times New Roman" w:hAnsi="Times New Roman" w:cs="Times New Roman"/>
          <w:sz w:val="28"/>
          <w:szCs w:val="28"/>
        </w:rPr>
        <w:tab/>
      </w:r>
    </w:p>
    <w:p w:rsidR="0028537A" w:rsidRDefault="004E3B4C" w:rsidP="004E3B4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B4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 w:rsidRPr="004E3B4C">
        <w:rPr>
          <w:rFonts w:ascii="Times New Roman" w:hAnsi="Times New Roman" w:cs="Times New Roman"/>
          <w:sz w:val="28"/>
          <w:szCs w:val="28"/>
        </w:rPr>
        <w:t>Колодко</w:t>
      </w:r>
      <w:bookmarkStart w:id="0" w:name="_GoBack"/>
      <w:bookmarkEnd w:id="0"/>
      <w:proofErr w:type="spellEnd"/>
    </w:p>
    <w:p w:rsidR="004115ED" w:rsidRDefault="004115ED" w:rsidP="0028537A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  <w:sectPr w:rsidR="004115ED" w:rsidSect="004115ED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8537A" w:rsidRDefault="0028537A" w:rsidP="0028537A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8537A" w:rsidRPr="000E46EE" w:rsidRDefault="0028537A" w:rsidP="0028537A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8537A" w:rsidRDefault="0028537A" w:rsidP="0028537A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28537A" w:rsidRPr="000E46EE" w:rsidRDefault="0028537A" w:rsidP="0028537A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8537A" w:rsidRDefault="0028537A" w:rsidP="0028537A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B76F78">
        <w:rPr>
          <w:rFonts w:ascii="Times New Roman" w:hAnsi="Times New Roman" w:cs="Times New Roman"/>
          <w:sz w:val="28"/>
          <w:szCs w:val="28"/>
        </w:rPr>
        <w:t xml:space="preserve"> 19 апреля 2024 г. № 263</w:t>
      </w:r>
    </w:p>
    <w:p w:rsidR="0028537A" w:rsidRPr="00883EE9" w:rsidRDefault="0028537A" w:rsidP="002853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537A" w:rsidRPr="00883EE9" w:rsidRDefault="0028537A" w:rsidP="002853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537A" w:rsidRPr="00883EE9" w:rsidRDefault="0028537A" w:rsidP="0028537A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83EE9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28537A" w:rsidRPr="00883EE9" w:rsidRDefault="0028537A" w:rsidP="0028537A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8537A" w:rsidRPr="00883EE9" w:rsidRDefault="00B76F78" w:rsidP="0028537A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Андроповского муниц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пального окр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у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га Ставропольского края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 июля 2023 г.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410</w:t>
      </w:r>
      <w:r w:rsidRPr="00392DF0">
        <w:rPr>
          <w:rFonts w:ascii="Times New Roman" w:hAnsi="Times New Roman" w:cs="Times New Roman"/>
          <w:sz w:val="28"/>
          <w:szCs w:val="28"/>
        </w:rPr>
        <w:t xml:space="preserve"> «О некот</w:t>
      </w:r>
      <w:r w:rsidRPr="00392DF0">
        <w:rPr>
          <w:rFonts w:ascii="Times New Roman" w:hAnsi="Times New Roman" w:cs="Times New Roman"/>
          <w:sz w:val="28"/>
          <w:szCs w:val="28"/>
        </w:rPr>
        <w:t>о</w:t>
      </w:r>
      <w:r w:rsidRPr="00392DF0">
        <w:rPr>
          <w:rFonts w:ascii="Times New Roman" w:hAnsi="Times New Roman" w:cs="Times New Roman"/>
          <w:sz w:val="28"/>
          <w:szCs w:val="28"/>
        </w:rPr>
        <w:t>рых мерах правового регулирования вопросов, связанных с оказанием мун</w:t>
      </w:r>
      <w:r w:rsidRPr="00392DF0">
        <w:rPr>
          <w:rFonts w:ascii="Times New Roman" w:hAnsi="Times New Roman" w:cs="Times New Roman"/>
          <w:sz w:val="28"/>
          <w:szCs w:val="28"/>
        </w:rPr>
        <w:t>и</w:t>
      </w:r>
      <w:r w:rsidRPr="00392DF0">
        <w:rPr>
          <w:rFonts w:ascii="Times New Roman" w:hAnsi="Times New Roman" w:cs="Times New Roman"/>
          <w:sz w:val="28"/>
          <w:szCs w:val="28"/>
        </w:rPr>
        <w:t>ципальной услуги «Реализация дополнительных общеразвивающих пр</w:t>
      </w:r>
      <w:r w:rsidRPr="00392DF0">
        <w:rPr>
          <w:rFonts w:ascii="Times New Roman" w:hAnsi="Times New Roman" w:cs="Times New Roman"/>
          <w:sz w:val="28"/>
          <w:szCs w:val="28"/>
        </w:rPr>
        <w:t>о</w:t>
      </w:r>
      <w:r w:rsidRPr="00392DF0">
        <w:rPr>
          <w:rFonts w:ascii="Times New Roman" w:hAnsi="Times New Roman" w:cs="Times New Roman"/>
          <w:sz w:val="28"/>
          <w:szCs w:val="28"/>
        </w:rPr>
        <w:t>грамм» в соответствии с социальными сертификатами»</w:t>
      </w:r>
    </w:p>
    <w:p w:rsidR="0028537A" w:rsidRPr="000E46EE" w:rsidRDefault="0028537A" w:rsidP="0028537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</w:t>
      </w:r>
      <w:r w:rsidRPr="00922457">
        <w:rPr>
          <w:rFonts w:ascii="Times New Roman" w:hAnsi="Times New Roman" w:cs="Times New Roman"/>
          <w:sz w:val="28"/>
          <w:szCs w:val="28"/>
        </w:rPr>
        <w:t>и</w:t>
      </w:r>
      <w:r w:rsidRPr="00922457">
        <w:rPr>
          <w:rFonts w:ascii="Times New Roman" w:hAnsi="Times New Roman" w:cs="Times New Roman"/>
          <w:sz w:val="28"/>
          <w:szCs w:val="28"/>
        </w:rPr>
        <w:t>катов на получение муниципальной услуги «Реализация дополнительных общеразвивающих программ»</w:t>
      </w:r>
      <w:r w:rsidR="00B76F78">
        <w:rPr>
          <w:rFonts w:ascii="Times New Roman" w:hAnsi="Times New Roman" w:cs="Times New Roman"/>
          <w:sz w:val="28"/>
          <w:szCs w:val="28"/>
        </w:rPr>
        <w:t xml:space="preserve"> </w:t>
      </w:r>
      <w:r w:rsidRPr="00922457">
        <w:rPr>
          <w:rFonts w:ascii="Times New Roman" w:hAnsi="Times New Roman" w:cs="Times New Roman"/>
          <w:sz w:val="28"/>
          <w:szCs w:val="28"/>
        </w:rPr>
        <w:t>и реестра их получателей</w:t>
      </w:r>
      <w:r w:rsidR="00B76F78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7A" w:rsidRDefault="00B76F78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3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7A">
        <w:rPr>
          <w:rFonts w:ascii="Times New Roman" w:hAnsi="Times New Roman" w:cs="Times New Roman"/>
          <w:sz w:val="28"/>
          <w:szCs w:val="28"/>
        </w:rPr>
        <w:t xml:space="preserve"> подпункт 3 пункта 2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853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</w:t>
      </w:r>
      <w:r w:rsidRPr="00922457">
        <w:rPr>
          <w:rFonts w:ascii="Times New Roman" w:hAnsi="Times New Roman" w:cs="Times New Roman"/>
          <w:sz w:val="28"/>
          <w:szCs w:val="28"/>
        </w:rPr>
        <w:t>е</w:t>
      </w:r>
      <w:r w:rsidRPr="00922457">
        <w:rPr>
          <w:rFonts w:ascii="Times New Roman" w:hAnsi="Times New Roman" w:cs="Times New Roman"/>
          <w:sz w:val="28"/>
          <w:szCs w:val="28"/>
        </w:rPr>
        <w:t xml:space="preserve">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</w:t>
      </w:r>
      <w:r w:rsidRPr="002853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37A">
        <w:rPr>
          <w:rStyle w:val="a5"/>
          <w:rFonts w:ascii="Times New Roman" w:hAnsi="Times New Roman"/>
          <w:bCs/>
          <w:color w:val="000000" w:themeColor="text1"/>
          <w:sz w:val="28"/>
          <w:szCs w:val="28"/>
        </w:rPr>
        <w:t>Реализ</w:t>
      </w:r>
      <w:r w:rsidRPr="0028537A">
        <w:rPr>
          <w:rStyle w:val="a5"/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28537A">
        <w:rPr>
          <w:rStyle w:val="a5"/>
          <w:rFonts w:ascii="Times New Roman" w:hAnsi="Times New Roman"/>
          <w:bCs/>
          <w:color w:val="000000" w:themeColor="text1"/>
          <w:sz w:val="28"/>
          <w:szCs w:val="28"/>
        </w:rPr>
        <w:t>ция дополнительных общеразвивающих программ</w:t>
      </w:r>
      <w:r w:rsidRPr="0028537A">
        <w:rPr>
          <w:rStyle w:val="a5"/>
          <w:rFonts w:ascii="Times New Roman" w:hAnsi="Times New Roman"/>
          <w:color w:val="000000" w:themeColor="text1"/>
          <w:sz w:val="28"/>
          <w:szCs w:val="28"/>
        </w:rPr>
        <w:t>»</w:t>
      </w:r>
      <w:r w:rsidRPr="0028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583D37">
        <w:rPr>
          <w:rFonts w:ascii="Times New Roman" w:hAnsi="Times New Roman" w:cs="Times New Roman"/>
          <w:sz w:val="28"/>
          <w:szCs w:val="28"/>
        </w:rPr>
        <w:t>соответствии с соц</w:t>
      </w:r>
      <w:r w:rsidRPr="00583D37">
        <w:rPr>
          <w:rFonts w:ascii="Times New Roman" w:hAnsi="Times New Roman" w:cs="Times New Roman"/>
          <w:sz w:val="28"/>
          <w:szCs w:val="28"/>
        </w:rPr>
        <w:t>и</w:t>
      </w:r>
      <w:r w:rsidRPr="00583D37">
        <w:rPr>
          <w:rFonts w:ascii="Times New Roman" w:hAnsi="Times New Roman" w:cs="Times New Roman"/>
          <w:sz w:val="28"/>
          <w:szCs w:val="28"/>
        </w:rPr>
        <w:t>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</w:t>
      </w:r>
      <w:r w:rsidRPr="00922457">
        <w:rPr>
          <w:rFonts w:ascii="Times New Roman" w:hAnsi="Times New Roman" w:cs="Times New Roman"/>
          <w:sz w:val="28"/>
          <w:szCs w:val="28"/>
        </w:rPr>
        <w:t>а</w:t>
      </w:r>
      <w:r w:rsidRPr="00922457">
        <w:rPr>
          <w:rFonts w:ascii="Times New Roman" w:hAnsi="Times New Roman" w:cs="Times New Roman"/>
          <w:sz w:val="28"/>
          <w:szCs w:val="28"/>
        </w:rPr>
        <w:t>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537A" w:rsidRDefault="00B76F78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7A">
        <w:rPr>
          <w:rFonts w:ascii="Times New Roman" w:hAnsi="Times New Roman" w:cs="Times New Roman"/>
          <w:sz w:val="28"/>
          <w:szCs w:val="28"/>
        </w:rPr>
        <w:t xml:space="preserve"> пункт 5 Правил изложить в следующей редакции:</w:t>
      </w: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15ED">
        <w:rPr>
          <w:rFonts w:ascii="Times New Roman" w:hAnsi="Times New Roman" w:cs="Times New Roman"/>
          <w:sz w:val="28"/>
          <w:szCs w:val="28"/>
        </w:rPr>
        <w:t xml:space="preserve">5. 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</w:t>
      </w:r>
      <w:r w:rsidRPr="00583D37">
        <w:rPr>
          <w:rFonts w:ascii="Times New Roman" w:hAnsi="Times New Roman" w:cs="Times New Roman"/>
          <w:sz w:val="28"/>
          <w:szCs w:val="28"/>
        </w:rPr>
        <w:t>о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537A" w:rsidRDefault="00B76F78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3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7A">
        <w:rPr>
          <w:rFonts w:ascii="Times New Roman" w:hAnsi="Times New Roman" w:cs="Times New Roman"/>
          <w:sz w:val="28"/>
          <w:szCs w:val="28"/>
        </w:rPr>
        <w:t xml:space="preserve"> пункт 10 Правил изложить в следующей редакции:</w:t>
      </w: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9">
        <w:rPr>
          <w:rFonts w:ascii="Times New Roman" w:hAnsi="Times New Roman" w:cs="Times New Roman"/>
          <w:sz w:val="28"/>
          <w:szCs w:val="28"/>
        </w:rPr>
        <w:t>«</w:t>
      </w:r>
      <w:r w:rsidR="00D37189" w:rsidRPr="00D37189">
        <w:rPr>
          <w:rFonts w:ascii="Times New Roman" w:hAnsi="Times New Roman" w:cs="Times New Roman"/>
          <w:sz w:val="28"/>
          <w:szCs w:val="28"/>
        </w:rPr>
        <w:t>10</w:t>
      </w:r>
      <w:r w:rsidRPr="00D371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115ED" w:rsidRPr="000F2673" w:rsidRDefault="004115ED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</w:t>
      </w:r>
      <w:r w:rsidRPr="000E46EE">
        <w:rPr>
          <w:rFonts w:ascii="Times New Roman" w:hAnsi="Times New Roman" w:cs="Times New Roman"/>
          <w:sz w:val="28"/>
          <w:szCs w:val="28"/>
        </w:rPr>
        <w:t>т</w:t>
      </w:r>
      <w:r w:rsidRPr="000E46EE">
        <w:rPr>
          <w:rFonts w:ascii="Times New Roman" w:hAnsi="Times New Roman" w:cs="Times New Roman"/>
          <w:sz w:val="28"/>
          <w:szCs w:val="28"/>
        </w:rPr>
        <w:t>ветствии с социальным сертификатом</w:t>
      </w:r>
      <w:r w:rsidR="00BD17E8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37A" w:rsidRDefault="00BD17E8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3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7A">
        <w:rPr>
          <w:rFonts w:ascii="Times New Roman" w:hAnsi="Times New Roman" w:cs="Times New Roman"/>
          <w:sz w:val="28"/>
          <w:szCs w:val="28"/>
        </w:rPr>
        <w:t xml:space="preserve"> пункт 2.7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8537A">
        <w:rPr>
          <w:rFonts w:ascii="Times New Roman" w:hAnsi="Times New Roman" w:cs="Times New Roman"/>
          <w:sz w:val="28"/>
          <w:szCs w:val="28"/>
        </w:rPr>
        <w:t xml:space="preserve"> дополнить абзацем четвертым следующего с</w:t>
      </w:r>
      <w:r w:rsidR="0028537A">
        <w:rPr>
          <w:rFonts w:ascii="Times New Roman" w:hAnsi="Times New Roman" w:cs="Times New Roman"/>
          <w:sz w:val="28"/>
          <w:szCs w:val="28"/>
        </w:rPr>
        <w:t>о</w:t>
      </w:r>
      <w:r w:rsidR="0028537A">
        <w:rPr>
          <w:rFonts w:ascii="Times New Roman" w:hAnsi="Times New Roman" w:cs="Times New Roman"/>
          <w:sz w:val="28"/>
          <w:szCs w:val="28"/>
        </w:rPr>
        <w:t>держания:</w:t>
      </w:r>
    </w:p>
    <w:p w:rsidR="0028537A" w:rsidRDefault="0028537A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в порядке и в сроки</w:t>
      </w:r>
      <w:r w:rsidR="00BD17E8">
        <w:rPr>
          <w:rFonts w:ascii="Times New Roman" w:hAnsi="Times New Roman" w:cs="Times New Roman"/>
          <w:sz w:val="28"/>
          <w:szCs w:val="28"/>
        </w:rPr>
        <w:t>, установленные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17E8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537A" w:rsidRPr="000E46EE" w:rsidRDefault="00BD17E8" w:rsidP="002853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5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37A">
        <w:rPr>
          <w:rFonts w:ascii="Times New Roman" w:hAnsi="Times New Roman" w:cs="Times New Roman"/>
          <w:sz w:val="28"/>
          <w:szCs w:val="28"/>
        </w:rPr>
        <w:t xml:space="preserve"> в пункте 4.4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8537A">
        <w:rPr>
          <w:rFonts w:ascii="Times New Roman" w:hAnsi="Times New Roman" w:cs="Times New Roman"/>
          <w:sz w:val="28"/>
          <w:szCs w:val="28"/>
        </w:rPr>
        <w:t xml:space="preserve"> слово «направляет» исключить.</w:t>
      </w:r>
    </w:p>
    <w:p w:rsidR="0028537A" w:rsidRDefault="0028537A" w:rsidP="0028537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A" w:rsidRDefault="0028537A" w:rsidP="0028537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A" w:rsidRPr="000E46EE" w:rsidRDefault="0028537A" w:rsidP="0028537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B01" w:rsidRDefault="00BD17E8" w:rsidP="00BD17E8">
      <w:pPr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1E6B01" w:rsidSect="004115E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53" w:rsidRDefault="00994B53" w:rsidP="004115ED">
      <w:pPr>
        <w:spacing w:after="0" w:line="240" w:lineRule="auto"/>
      </w:pPr>
      <w:r>
        <w:separator/>
      </w:r>
    </w:p>
  </w:endnote>
  <w:endnote w:type="continuationSeparator" w:id="0">
    <w:p w:rsidR="00994B53" w:rsidRDefault="00994B53" w:rsidP="0041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53" w:rsidRDefault="00994B53" w:rsidP="004115ED">
      <w:pPr>
        <w:spacing w:after="0" w:line="240" w:lineRule="auto"/>
      </w:pPr>
      <w:r>
        <w:separator/>
      </w:r>
    </w:p>
  </w:footnote>
  <w:footnote w:type="continuationSeparator" w:id="0">
    <w:p w:rsidR="00994B53" w:rsidRDefault="00994B53" w:rsidP="0041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7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15ED" w:rsidRPr="004115ED" w:rsidRDefault="004115E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5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5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5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B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15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7A"/>
    <w:rsid w:val="00166F15"/>
    <w:rsid w:val="001A286E"/>
    <w:rsid w:val="001E6B01"/>
    <w:rsid w:val="0028537A"/>
    <w:rsid w:val="00406D64"/>
    <w:rsid w:val="004115ED"/>
    <w:rsid w:val="004E3B4C"/>
    <w:rsid w:val="005D313B"/>
    <w:rsid w:val="00994B53"/>
    <w:rsid w:val="00B76F78"/>
    <w:rsid w:val="00BC4084"/>
    <w:rsid w:val="00BD17E8"/>
    <w:rsid w:val="00CE2C02"/>
    <w:rsid w:val="00D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537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537A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8537A"/>
  </w:style>
  <w:style w:type="paragraph" w:customStyle="1" w:styleId="ConsNormal">
    <w:name w:val="ConsNormal"/>
    <w:rsid w:val="00285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5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15ED"/>
  </w:style>
  <w:style w:type="paragraph" w:styleId="aa">
    <w:name w:val="footer"/>
    <w:basedOn w:val="a"/>
    <w:link w:val="ab"/>
    <w:uiPriority w:val="99"/>
    <w:unhideWhenUsed/>
    <w:rsid w:val="0041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537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537A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8537A"/>
  </w:style>
  <w:style w:type="paragraph" w:customStyle="1" w:styleId="ConsNormal">
    <w:name w:val="ConsNormal"/>
    <w:rsid w:val="00285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5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15ED"/>
  </w:style>
  <w:style w:type="paragraph" w:styleId="aa">
    <w:name w:val="footer"/>
    <w:basedOn w:val="a"/>
    <w:link w:val="ab"/>
    <w:uiPriority w:val="99"/>
    <w:unhideWhenUsed/>
    <w:rsid w:val="0041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Kristova</cp:lastModifiedBy>
  <cp:revision>11</cp:revision>
  <cp:lastPrinted>2024-04-23T13:11:00Z</cp:lastPrinted>
  <dcterms:created xsi:type="dcterms:W3CDTF">2024-03-10T08:11:00Z</dcterms:created>
  <dcterms:modified xsi:type="dcterms:W3CDTF">2024-04-24T13:03:00Z</dcterms:modified>
</cp:coreProperties>
</file>