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202117" w:rsidRPr="000D622B" w:rsidRDefault="00A6017C" w:rsidP="00202117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EE6580">
        <w:rPr>
          <w:color w:val="000000"/>
        </w:rPr>
        <w:t>16</w:t>
      </w:r>
      <w:r w:rsidR="00202117">
        <w:rPr>
          <w:color w:val="000000"/>
        </w:rPr>
        <w:t xml:space="preserve"> </w:t>
      </w:r>
      <w:r w:rsidR="00EE6580">
        <w:rPr>
          <w:color w:val="000000"/>
        </w:rPr>
        <w:t>апреля</w:t>
      </w:r>
      <w:r w:rsidR="00202117" w:rsidRPr="000D622B">
        <w:rPr>
          <w:color w:val="000000"/>
        </w:rPr>
        <w:t xml:space="preserve"> 201</w:t>
      </w:r>
      <w:r w:rsidR="00EE6580">
        <w:rPr>
          <w:color w:val="000000"/>
        </w:rPr>
        <w:t>9</w:t>
      </w:r>
      <w:r w:rsidR="00202117" w:rsidRPr="000D622B">
        <w:rPr>
          <w:color w:val="000000"/>
        </w:rPr>
        <w:t xml:space="preserve"> года</w:t>
      </w:r>
      <w:r w:rsidR="00202117" w:rsidRPr="008D1E69">
        <w:rPr>
          <w:bCs/>
          <w:szCs w:val="28"/>
        </w:rPr>
        <w:t xml:space="preserve"> </w:t>
      </w:r>
      <w:r w:rsidR="00202117">
        <w:rPr>
          <w:bCs/>
          <w:szCs w:val="28"/>
        </w:rPr>
        <w:t xml:space="preserve">                    </w:t>
      </w:r>
      <w:r w:rsidR="00202117" w:rsidRPr="008D1E69">
        <w:rPr>
          <w:bCs/>
          <w:szCs w:val="28"/>
        </w:rPr>
        <w:t>с. Курсавка</w:t>
      </w:r>
      <w:r w:rsidR="00202117" w:rsidRPr="000D622B">
        <w:rPr>
          <w:color w:val="000000"/>
        </w:rPr>
        <w:t xml:space="preserve">                                      </w:t>
      </w:r>
      <w:r w:rsidR="00D83E0E">
        <w:rPr>
          <w:color w:val="000000"/>
        </w:rPr>
        <w:t>№ 76/697</w:t>
      </w:r>
    </w:p>
    <w:p w:rsidR="00A6017C" w:rsidRDefault="00A6017C" w:rsidP="00202117">
      <w:pPr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A6017C" w:rsidRDefault="00165C71" w:rsidP="00A6017C">
      <w:pPr>
        <w:jc w:val="both"/>
      </w:pPr>
      <w:r>
        <w:t>О</w:t>
      </w:r>
      <w:r w:rsidR="00EE6580">
        <w:t>б</w:t>
      </w:r>
      <w:r>
        <w:t xml:space="preserve"> </w:t>
      </w:r>
      <w:r w:rsidR="00EE6580">
        <w:t>утверждении состава конкурсной комиссии по подведению итогов первого (отбороч</w:t>
      </w:r>
      <w:r w:rsidR="00BE08E5">
        <w:t>ного) этапа конкурса сочинений «</w:t>
      </w:r>
      <w:r w:rsidR="00EE6580">
        <w:t xml:space="preserve">Если бы Губернатором был я…» </w:t>
      </w:r>
    </w:p>
    <w:p w:rsidR="00165C71" w:rsidRDefault="00165C71" w:rsidP="00A6017C">
      <w:pPr>
        <w:jc w:val="both"/>
      </w:pPr>
    </w:p>
    <w:p w:rsidR="00A6017C" w:rsidRDefault="00A6017C" w:rsidP="000B1745">
      <w:pPr>
        <w:ind w:firstLine="560"/>
        <w:jc w:val="both"/>
      </w:pPr>
      <w:r w:rsidRPr="00134033">
        <w:tab/>
      </w:r>
      <w:r w:rsidR="000B1745">
        <w:t xml:space="preserve">В соответствии </w:t>
      </w:r>
      <w:r w:rsidR="00EE6580">
        <w:t xml:space="preserve">постановлением Избирательной комиссии Ставропольского края от 15 февраля 2019 г № 64/687-6 «О проведении конкурса сочинений </w:t>
      </w:r>
      <w:r w:rsidR="00BE08E5">
        <w:t>«</w:t>
      </w:r>
      <w:r w:rsidR="00EE6580">
        <w:t>Если бы Губернатором был я...</w:t>
      </w:r>
      <w:r w:rsidR="00BE08E5">
        <w:t>»</w:t>
      </w:r>
      <w:r w:rsidR="00EE6580">
        <w:t>.</w:t>
      </w:r>
      <w:r w:rsidR="0088242A">
        <w:t xml:space="preserve">, </w:t>
      </w:r>
      <w:r w:rsidR="00B32A2B">
        <w:t>т</w:t>
      </w:r>
      <w:r>
        <w:t>ерриториальной избирательной комиссий Андроповского района</w:t>
      </w:r>
    </w:p>
    <w:p w:rsidR="00A6017C" w:rsidRPr="00134033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88242A" w:rsidRDefault="00A6017C" w:rsidP="00BE08E5">
      <w:pPr>
        <w:jc w:val="both"/>
      </w:pPr>
      <w:r w:rsidRPr="00134033">
        <w:tab/>
        <w:t xml:space="preserve">1. </w:t>
      </w:r>
      <w:r w:rsidR="0088242A">
        <w:t xml:space="preserve">Утвердить состав </w:t>
      </w:r>
      <w:r w:rsidR="00EE6580">
        <w:t xml:space="preserve">конкурсной комиссии по подведению итогов первого (отборочного) этапа конкурса сочинений «Если бы Губернатором был я…» </w:t>
      </w:r>
      <w:r w:rsidR="0088242A">
        <w:t>(приложение №1).</w:t>
      </w:r>
    </w:p>
    <w:p w:rsidR="00A353B5" w:rsidRDefault="0088242A" w:rsidP="00BE08E5">
      <w:pPr>
        <w:jc w:val="both"/>
      </w:pPr>
      <w:r>
        <w:tab/>
      </w:r>
    </w:p>
    <w:p w:rsidR="00A6017C" w:rsidRDefault="00EE6580" w:rsidP="00BE08E5">
      <w:pPr>
        <w:pStyle w:val="a3"/>
        <w:spacing w:after="0"/>
        <w:ind w:firstLine="700"/>
        <w:jc w:val="both"/>
      </w:pPr>
      <w:r>
        <w:t>2</w:t>
      </w:r>
      <w:r w:rsidR="00A6017C">
        <w:t xml:space="preserve">. Разместить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 w:rsidR="00A6017C">
        <w:t>официально</w:t>
      </w:r>
      <w:r w:rsidR="00D84CAB">
        <w:t>го</w:t>
      </w:r>
      <w:r w:rsidR="00A6017C">
        <w:t xml:space="preserve"> сайт</w:t>
      </w:r>
      <w:r w:rsidR="00D84CAB">
        <w:t>а</w:t>
      </w:r>
      <w:r w:rsidR="00A6017C">
        <w:t xml:space="preserve"> администрации Андроповского муниципального района Ставропольского края  в информационно-телекоммуникационно</w:t>
      </w:r>
      <w:r w:rsidR="00205B01">
        <w:t>й</w:t>
      </w:r>
      <w:r w:rsidR="00A6017C">
        <w:t xml:space="preserve"> сети «Интернет»</w:t>
      </w:r>
      <w:r w:rsidR="00A353B5">
        <w:t>.</w:t>
      </w:r>
    </w:p>
    <w:p w:rsidR="00BE08E5" w:rsidRDefault="00BE08E5" w:rsidP="00BE08E5">
      <w:pPr>
        <w:pStyle w:val="a3"/>
        <w:spacing w:after="0"/>
        <w:ind w:firstLine="700"/>
        <w:jc w:val="both"/>
      </w:pPr>
    </w:p>
    <w:p w:rsidR="00A353B5" w:rsidRDefault="00EE6580" w:rsidP="00BE08E5">
      <w:pPr>
        <w:pStyle w:val="a3"/>
        <w:spacing w:after="0"/>
        <w:ind w:firstLine="700"/>
        <w:jc w:val="both"/>
      </w:pPr>
      <w:r>
        <w:t>3</w:t>
      </w:r>
      <w:r w:rsidR="00A353B5">
        <w:t>.  Контроль за выполнением настоящего постановления возложить на  председателя территориальной  избирательной комиссии Андроповского района Щербакову Т.Н.</w:t>
      </w:r>
    </w:p>
    <w:p w:rsidR="00A6017C" w:rsidRDefault="00A6017C" w:rsidP="00A6017C"/>
    <w:p w:rsidR="00BE08E5" w:rsidRPr="000D622B" w:rsidRDefault="00BE08E5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EE6580" w:rsidRDefault="00EE6580" w:rsidP="00A6017C">
      <w:pPr>
        <w:jc w:val="both"/>
      </w:pPr>
    </w:p>
    <w:p w:rsidR="00EE6580" w:rsidRDefault="00EE6580" w:rsidP="00A6017C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EE6580" w:rsidRDefault="00EE6580" w:rsidP="00A6017C">
      <w:pPr>
        <w:jc w:val="both"/>
      </w:pPr>
    </w:p>
    <w:p w:rsidR="00EE6580" w:rsidRDefault="00EE6580" w:rsidP="00A6017C">
      <w:pPr>
        <w:jc w:val="both"/>
      </w:pPr>
    </w:p>
    <w:p w:rsidR="00EE6580" w:rsidRDefault="00EE6580" w:rsidP="00A6017C">
      <w:pPr>
        <w:jc w:val="both"/>
      </w:pPr>
    </w:p>
    <w:p w:rsidR="00EE6580" w:rsidRDefault="00EE6580" w:rsidP="00A6017C">
      <w:pPr>
        <w:jc w:val="both"/>
      </w:pPr>
    </w:p>
    <w:p w:rsidR="00EE6580" w:rsidRDefault="00EE6580" w:rsidP="00A6017C">
      <w:pPr>
        <w:jc w:val="both"/>
      </w:pPr>
    </w:p>
    <w:p w:rsidR="00EE6580" w:rsidRDefault="00EE6580" w:rsidP="00A6017C">
      <w:pPr>
        <w:jc w:val="both"/>
      </w:pPr>
    </w:p>
    <w:p w:rsidR="00EE6580" w:rsidRDefault="00EE6580" w:rsidP="00A6017C">
      <w:pPr>
        <w:jc w:val="both"/>
      </w:pPr>
    </w:p>
    <w:p w:rsidR="00EE6580" w:rsidRDefault="00EE6580" w:rsidP="00A6017C">
      <w:pPr>
        <w:jc w:val="both"/>
      </w:pPr>
    </w:p>
    <w:p w:rsidR="0088242A" w:rsidRPr="00804E0B" w:rsidRDefault="0088242A" w:rsidP="0088242A">
      <w:pPr>
        <w:pStyle w:val="3"/>
        <w:spacing w:before="0"/>
        <w:jc w:val="right"/>
        <w:rPr>
          <w:rFonts w:ascii="Times New Roman" w:hAnsi="Times New Roman"/>
          <w:b w:val="0"/>
          <w:color w:val="000000" w:themeColor="text1"/>
        </w:rPr>
      </w:pPr>
      <w:r w:rsidRPr="00804E0B">
        <w:rPr>
          <w:rFonts w:ascii="Times New Roman" w:hAnsi="Times New Roman"/>
          <w:b w:val="0"/>
          <w:color w:val="000000" w:themeColor="text1"/>
        </w:rPr>
        <w:t>Приложение 1</w:t>
      </w:r>
    </w:p>
    <w:p w:rsidR="0088242A" w:rsidRDefault="0088242A" w:rsidP="0088242A">
      <w:pPr>
        <w:jc w:val="right"/>
        <w:rPr>
          <w:color w:val="000000" w:themeColor="text1"/>
        </w:rPr>
      </w:pPr>
      <w:r w:rsidRPr="00804E0B">
        <w:rPr>
          <w:color w:val="000000" w:themeColor="text1"/>
        </w:rPr>
        <w:t xml:space="preserve">к постановлению </w:t>
      </w:r>
    </w:p>
    <w:p w:rsidR="0088242A" w:rsidRDefault="0088242A" w:rsidP="0088242A">
      <w:pPr>
        <w:jc w:val="right"/>
        <w:rPr>
          <w:color w:val="000000" w:themeColor="text1"/>
        </w:rPr>
      </w:pPr>
      <w:r w:rsidRPr="00804E0B">
        <w:rPr>
          <w:color w:val="000000" w:themeColor="text1"/>
        </w:rPr>
        <w:t xml:space="preserve">территориальной избирательной </w:t>
      </w:r>
    </w:p>
    <w:p w:rsidR="0088242A" w:rsidRPr="00804E0B" w:rsidRDefault="0088242A" w:rsidP="0088242A">
      <w:pPr>
        <w:jc w:val="right"/>
        <w:rPr>
          <w:color w:val="000000" w:themeColor="text1"/>
        </w:rPr>
      </w:pPr>
      <w:r w:rsidRPr="00804E0B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804E0B">
        <w:rPr>
          <w:color w:val="000000" w:themeColor="text1"/>
        </w:rPr>
        <w:t>Андроповского района</w:t>
      </w:r>
    </w:p>
    <w:p w:rsidR="0088242A" w:rsidRDefault="0088242A" w:rsidP="0088242A">
      <w:pPr>
        <w:pStyle w:val="3"/>
        <w:spacing w:before="0"/>
        <w:jc w:val="right"/>
        <w:rPr>
          <w:rFonts w:ascii="Times New Roman" w:hAnsi="Times New Roman"/>
          <w:b w:val="0"/>
          <w:color w:val="000000" w:themeColor="text1"/>
        </w:rPr>
      </w:pPr>
      <w:r w:rsidRPr="00804E0B">
        <w:rPr>
          <w:rFonts w:ascii="Times New Roman" w:hAnsi="Times New Roman"/>
          <w:b w:val="0"/>
          <w:color w:val="000000" w:themeColor="text1"/>
        </w:rPr>
        <w:t xml:space="preserve">от </w:t>
      </w:r>
      <w:r w:rsidR="00DF2293">
        <w:rPr>
          <w:rFonts w:ascii="Times New Roman" w:hAnsi="Times New Roman"/>
          <w:b w:val="0"/>
          <w:color w:val="000000" w:themeColor="text1"/>
        </w:rPr>
        <w:t>16 апреля</w:t>
      </w:r>
      <w:r w:rsidRPr="00804E0B">
        <w:rPr>
          <w:rFonts w:ascii="Times New Roman" w:hAnsi="Times New Roman"/>
          <w:b w:val="0"/>
          <w:color w:val="000000" w:themeColor="text1"/>
        </w:rPr>
        <w:t xml:space="preserve"> 201</w:t>
      </w:r>
      <w:r w:rsidR="00DF2293">
        <w:rPr>
          <w:rFonts w:ascii="Times New Roman" w:hAnsi="Times New Roman"/>
          <w:b w:val="0"/>
          <w:color w:val="000000" w:themeColor="text1"/>
        </w:rPr>
        <w:t>9</w:t>
      </w:r>
      <w:r w:rsidRPr="00804E0B">
        <w:rPr>
          <w:rFonts w:ascii="Times New Roman" w:hAnsi="Times New Roman"/>
          <w:b w:val="0"/>
          <w:color w:val="000000" w:themeColor="text1"/>
        </w:rPr>
        <w:t xml:space="preserve"> года № </w:t>
      </w:r>
      <w:r w:rsidR="00D83E0E">
        <w:rPr>
          <w:rFonts w:ascii="Times New Roman" w:hAnsi="Times New Roman"/>
          <w:b w:val="0"/>
          <w:color w:val="000000" w:themeColor="text1"/>
        </w:rPr>
        <w:t>76/697</w:t>
      </w:r>
      <w:r w:rsidR="00DF2293">
        <w:rPr>
          <w:rFonts w:ascii="Times New Roman" w:hAnsi="Times New Roman"/>
          <w:b w:val="0"/>
          <w:color w:val="000000" w:themeColor="text1"/>
        </w:rPr>
        <w:t xml:space="preserve">  </w:t>
      </w:r>
    </w:p>
    <w:p w:rsidR="0088242A" w:rsidRDefault="0088242A" w:rsidP="0088242A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242A" w:rsidTr="00940287">
        <w:tc>
          <w:tcPr>
            <w:tcW w:w="4785" w:type="dxa"/>
          </w:tcPr>
          <w:p w:rsidR="0088242A" w:rsidRDefault="0088242A" w:rsidP="00A6017C">
            <w:pPr>
              <w:jc w:val="both"/>
            </w:pPr>
          </w:p>
        </w:tc>
        <w:tc>
          <w:tcPr>
            <w:tcW w:w="4786" w:type="dxa"/>
          </w:tcPr>
          <w:p w:rsidR="0088242A" w:rsidRDefault="0088242A" w:rsidP="0088242A">
            <w:pPr>
              <w:jc w:val="both"/>
            </w:pPr>
          </w:p>
        </w:tc>
      </w:tr>
      <w:tr w:rsidR="0088242A" w:rsidTr="00940287">
        <w:tc>
          <w:tcPr>
            <w:tcW w:w="4785" w:type="dxa"/>
          </w:tcPr>
          <w:p w:rsidR="0088242A" w:rsidRDefault="0088242A" w:rsidP="00A6017C">
            <w:pPr>
              <w:jc w:val="both"/>
            </w:pPr>
          </w:p>
        </w:tc>
        <w:tc>
          <w:tcPr>
            <w:tcW w:w="4786" w:type="dxa"/>
          </w:tcPr>
          <w:p w:rsidR="0088242A" w:rsidRDefault="0088242A" w:rsidP="00A6017C">
            <w:pPr>
              <w:jc w:val="both"/>
            </w:pPr>
          </w:p>
        </w:tc>
      </w:tr>
    </w:tbl>
    <w:p w:rsidR="007A22AC" w:rsidRPr="00DA4265" w:rsidRDefault="007A22AC" w:rsidP="007A22AC">
      <w:pPr>
        <w:widowControl w:val="0"/>
        <w:spacing w:line="240" w:lineRule="exact"/>
        <w:jc w:val="center"/>
        <w:rPr>
          <w:szCs w:val="28"/>
        </w:rPr>
      </w:pPr>
      <w:r w:rsidRPr="00DA4265">
        <w:rPr>
          <w:szCs w:val="28"/>
        </w:rPr>
        <w:t>СОСТАВ</w:t>
      </w:r>
    </w:p>
    <w:p w:rsidR="007A22AC" w:rsidRPr="00DA4265" w:rsidRDefault="007A22AC" w:rsidP="007A22AC">
      <w:pPr>
        <w:widowControl w:val="0"/>
        <w:spacing w:line="240" w:lineRule="exact"/>
        <w:jc w:val="center"/>
        <w:rPr>
          <w:szCs w:val="28"/>
        </w:rPr>
      </w:pPr>
    </w:p>
    <w:p w:rsidR="007A22AC" w:rsidRDefault="007A22AC" w:rsidP="007A22AC">
      <w:pPr>
        <w:jc w:val="center"/>
      </w:pPr>
      <w:r w:rsidRPr="00DA4265">
        <w:rPr>
          <w:szCs w:val="28"/>
        </w:rPr>
        <w:t xml:space="preserve"> </w:t>
      </w:r>
      <w:r>
        <w:t>конкурсной комиссии по подведению итогов первого (отборочного) этапа конкурса сочинений «Если бы Губернатором был я…»</w:t>
      </w:r>
    </w:p>
    <w:p w:rsidR="007A22AC" w:rsidRDefault="007A22AC" w:rsidP="007A22AC">
      <w:pPr>
        <w:jc w:val="center"/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085"/>
        <w:gridCol w:w="6671"/>
      </w:tblGrid>
      <w:tr w:rsidR="007A22AC" w:rsidRPr="00DA4265" w:rsidTr="000C6AA2">
        <w:tc>
          <w:tcPr>
            <w:tcW w:w="3085" w:type="dxa"/>
            <w:shd w:val="clear" w:color="auto" w:fill="auto"/>
          </w:tcPr>
          <w:p w:rsidR="007A22AC" w:rsidRDefault="007A22AC" w:rsidP="0010283B">
            <w:pPr>
              <w:widowControl w:val="0"/>
              <w:jc w:val="both"/>
            </w:pPr>
            <w:r>
              <w:t>Щербакова</w:t>
            </w:r>
          </w:p>
          <w:p w:rsidR="007A22AC" w:rsidRPr="00DA4265" w:rsidRDefault="007A22AC" w:rsidP="0010283B">
            <w:pPr>
              <w:widowControl w:val="0"/>
              <w:jc w:val="both"/>
              <w:rPr>
                <w:szCs w:val="28"/>
              </w:rPr>
            </w:pPr>
            <w:r>
              <w:t>Татьяна Николаевна</w:t>
            </w:r>
          </w:p>
        </w:tc>
        <w:tc>
          <w:tcPr>
            <w:tcW w:w="6671" w:type="dxa"/>
            <w:shd w:val="clear" w:color="auto" w:fill="auto"/>
          </w:tcPr>
          <w:p w:rsidR="007A22AC" w:rsidRDefault="007A22AC" w:rsidP="007A22AC">
            <w:pPr>
              <w:jc w:val="both"/>
            </w:pPr>
            <w:r>
              <w:t>председатель территориальной избирательной комиссии, председатель комиссии</w:t>
            </w:r>
          </w:p>
          <w:p w:rsidR="007A22AC" w:rsidRPr="00DA4265" w:rsidRDefault="007A22AC" w:rsidP="0010283B">
            <w:pPr>
              <w:widowControl w:val="0"/>
              <w:jc w:val="both"/>
              <w:rPr>
                <w:szCs w:val="28"/>
              </w:rPr>
            </w:pPr>
          </w:p>
        </w:tc>
      </w:tr>
      <w:tr w:rsidR="007A22AC" w:rsidRPr="00DA4265" w:rsidTr="000C6AA2">
        <w:tc>
          <w:tcPr>
            <w:tcW w:w="3085" w:type="dxa"/>
            <w:shd w:val="clear" w:color="auto" w:fill="auto"/>
          </w:tcPr>
          <w:p w:rsidR="007A22AC" w:rsidRDefault="007A22AC" w:rsidP="0010283B">
            <w:pPr>
              <w:widowControl w:val="0"/>
              <w:jc w:val="both"/>
            </w:pPr>
            <w:r>
              <w:t>Синявский</w:t>
            </w:r>
          </w:p>
          <w:p w:rsidR="007A22AC" w:rsidRPr="008C3DA3" w:rsidRDefault="007A22AC" w:rsidP="0010283B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t>Альберт Дмитриевич</w:t>
            </w:r>
          </w:p>
        </w:tc>
        <w:tc>
          <w:tcPr>
            <w:tcW w:w="6671" w:type="dxa"/>
            <w:shd w:val="clear" w:color="auto" w:fill="auto"/>
          </w:tcPr>
          <w:p w:rsidR="007A22AC" w:rsidRDefault="007A22AC" w:rsidP="007A22AC">
            <w:pPr>
              <w:jc w:val="both"/>
            </w:pPr>
            <w:r>
              <w:t>заместитель председателя территориальной избирательной комиссии, заместитель председателя комиссии</w:t>
            </w:r>
          </w:p>
          <w:p w:rsidR="007A22AC" w:rsidRPr="00DA4265" w:rsidRDefault="007A22AC" w:rsidP="0010283B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7A22AC" w:rsidRPr="00DA4265" w:rsidTr="000C6AA2">
        <w:tc>
          <w:tcPr>
            <w:tcW w:w="3085" w:type="dxa"/>
            <w:shd w:val="clear" w:color="auto" w:fill="auto"/>
          </w:tcPr>
          <w:p w:rsidR="007A22AC" w:rsidRDefault="007A22AC" w:rsidP="0010283B">
            <w:pPr>
              <w:widowControl w:val="0"/>
              <w:jc w:val="both"/>
              <w:rPr>
                <w:color w:val="000000"/>
                <w:szCs w:val="28"/>
              </w:rPr>
            </w:pPr>
            <w:proofErr w:type="spellStart"/>
            <w:r w:rsidRPr="008C3DA3">
              <w:rPr>
                <w:color w:val="000000"/>
                <w:szCs w:val="28"/>
              </w:rPr>
              <w:t>Кристова</w:t>
            </w:r>
            <w:proofErr w:type="spellEnd"/>
          </w:p>
          <w:p w:rsidR="007A22AC" w:rsidRPr="008C3DA3" w:rsidRDefault="007A22AC" w:rsidP="007A22AC">
            <w:pPr>
              <w:widowControl w:val="0"/>
              <w:jc w:val="both"/>
              <w:rPr>
                <w:color w:val="000000"/>
                <w:szCs w:val="28"/>
              </w:rPr>
            </w:pPr>
            <w:r w:rsidRPr="008C3DA3">
              <w:rPr>
                <w:color w:val="000000"/>
                <w:szCs w:val="28"/>
              </w:rPr>
              <w:t>Анна</w:t>
            </w:r>
            <w:r>
              <w:rPr>
                <w:color w:val="000000"/>
                <w:szCs w:val="28"/>
              </w:rPr>
              <w:t xml:space="preserve"> </w:t>
            </w:r>
            <w:r w:rsidRPr="008C3DA3">
              <w:rPr>
                <w:color w:val="000000"/>
                <w:szCs w:val="28"/>
              </w:rPr>
              <w:t>Николаевна</w:t>
            </w:r>
          </w:p>
        </w:tc>
        <w:tc>
          <w:tcPr>
            <w:tcW w:w="6671" w:type="dxa"/>
            <w:shd w:val="clear" w:color="auto" w:fill="auto"/>
          </w:tcPr>
          <w:p w:rsidR="007A22AC" w:rsidRDefault="007A22AC" w:rsidP="007A22AC">
            <w:pPr>
              <w:jc w:val="both"/>
            </w:pPr>
            <w:r>
              <w:t>секретарь территориальной избирательной комиссии, секретарь комиссии</w:t>
            </w:r>
          </w:p>
          <w:p w:rsidR="007A22AC" w:rsidRPr="00DA4265" w:rsidRDefault="007A22AC" w:rsidP="0010283B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7A22AC" w:rsidRPr="00DA4265" w:rsidTr="000C6AA2">
        <w:tc>
          <w:tcPr>
            <w:tcW w:w="9756" w:type="dxa"/>
            <w:gridSpan w:val="2"/>
            <w:shd w:val="clear" w:color="auto" w:fill="auto"/>
          </w:tcPr>
          <w:p w:rsidR="007A22AC" w:rsidRPr="00DA4265" w:rsidRDefault="007A22AC" w:rsidP="0010283B">
            <w:pPr>
              <w:widowControl w:val="0"/>
              <w:jc w:val="center"/>
              <w:rPr>
                <w:szCs w:val="28"/>
              </w:rPr>
            </w:pPr>
            <w:r w:rsidRPr="00DA4265">
              <w:rPr>
                <w:szCs w:val="28"/>
              </w:rPr>
              <w:t>Члены комиссии:</w:t>
            </w:r>
          </w:p>
          <w:p w:rsidR="007A22AC" w:rsidRPr="00DA4265" w:rsidRDefault="007A22AC" w:rsidP="0010283B">
            <w:pPr>
              <w:widowControl w:val="0"/>
              <w:jc w:val="center"/>
              <w:rPr>
                <w:szCs w:val="28"/>
              </w:rPr>
            </w:pPr>
          </w:p>
        </w:tc>
      </w:tr>
      <w:tr w:rsidR="00591D0E" w:rsidRPr="00DA4265" w:rsidTr="000C6AA2">
        <w:tc>
          <w:tcPr>
            <w:tcW w:w="3085" w:type="dxa"/>
            <w:shd w:val="clear" w:color="auto" w:fill="auto"/>
          </w:tcPr>
          <w:p w:rsidR="00591D0E" w:rsidRDefault="00591D0E" w:rsidP="0010283B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Водолазскина</w:t>
            </w:r>
            <w:proofErr w:type="spellEnd"/>
          </w:p>
          <w:p w:rsidR="00591D0E" w:rsidRDefault="00591D0E" w:rsidP="0010283B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Людмила Николаевна</w:t>
            </w:r>
          </w:p>
        </w:tc>
        <w:tc>
          <w:tcPr>
            <w:tcW w:w="6671" w:type="dxa"/>
            <w:shd w:val="clear" w:color="auto" w:fill="auto"/>
          </w:tcPr>
          <w:p w:rsidR="00591D0E" w:rsidRDefault="000C6AA2" w:rsidP="000C6AA2">
            <w:pPr>
              <w:jc w:val="both"/>
            </w:pPr>
            <w:r>
              <w:t>заместитель директора по УВР Муниципального бюджетного общеобразовательного учреждения «Средняя общеобр</w:t>
            </w:r>
            <w:bookmarkStart w:id="0" w:name="_GoBack"/>
            <w:bookmarkEnd w:id="0"/>
            <w:r>
              <w:t xml:space="preserve">азовательная школа № 1 имени П.М. </w:t>
            </w:r>
            <w:proofErr w:type="spellStart"/>
            <w:r>
              <w:t>Стратийчука</w:t>
            </w:r>
            <w:proofErr w:type="spellEnd"/>
            <w:r>
              <w:t>», учитель русского языка и литературы</w:t>
            </w:r>
          </w:p>
          <w:p w:rsidR="000C6AA2" w:rsidRDefault="000C6AA2" w:rsidP="000C6AA2">
            <w:pPr>
              <w:jc w:val="both"/>
            </w:pPr>
          </w:p>
        </w:tc>
      </w:tr>
      <w:tr w:rsidR="00591D0E" w:rsidRPr="00DA4265" w:rsidTr="000C6AA2">
        <w:tc>
          <w:tcPr>
            <w:tcW w:w="3085" w:type="dxa"/>
            <w:shd w:val="clear" w:color="auto" w:fill="auto"/>
          </w:tcPr>
          <w:p w:rsidR="00591D0E" w:rsidRDefault="00591D0E" w:rsidP="0010283B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Козырева</w:t>
            </w:r>
          </w:p>
          <w:p w:rsidR="00591D0E" w:rsidRDefault="00591D0E" w:rsidP="00591D0E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Светлана Николаевна</w:t>
            </w:r>
          </w:p>
        </w:tc>
        <w:tc>
          <w:tcPr>
            <w:tcW w:w="6671" w:type="dxa"/>
            <w:shd w:val="clear" w:color="auto" w:fill="auto"/>
          </w:tcPr>
          <w:p w:rsidR="00591D0E" w:rsidRDefault="000C6AA2" w:rsidP="000C6AA2">
            <w:pPr>
              <w:jc w:val="both"/>
            </w:pPr>
            <w:r>
              <w:t>учитель русского языка и литературы</w:t>
            </w:r>
            <w:r>
              <w:t xml:space="preserve"> </w:t>
            </w:r>
            <w:r>
              <w:t>Муниципального бюджетного общеобразовательного учреждения «Средняя общеобразовательная школа № 1</w:t>
            </w:r>
            <w:r>
              <w:t>4</w:t>
            </w:r>
            <w:r>
              <w:t xml:space="preserve"> имени </w:t>
            </w:r>
            <w:r>
              <w:t xml:space="preserve">Ф.Г. </w:t>
            </w:r>
            <w:proofErr w:type="spellStart"/>
            <w:r>
              <w:t>Буклова</w:t>
            </w:r>
            <w:proofErr w:type="spellEnd"/>
            <w:r>
              <w:t>»</w:t>
            </w:r>
          </w:p>
          <w:p w:rsidR="000C6AA2" w:rsidRDefault="000C6AA2" w:rsidP="000C6AA2">
            <w:pPr>
              <w:jc w:val="both"/>
            </w:pPr>
          </w:p>
        </w:tc>
      </w:tr>
      <w:tr w:rsidR="00BE08E5" w:rsidRPr="00DA4265" w:rsidTr="000C6AA2">
        <w:tc>
          <w:tcPr>
            <w:tcW w:w="3085" w:type="dxa"/>
            <w:shd w:val="clear" w:color="auto" w:fill="auto"/>
          </w:tcPr>
          <w:p w:rsidR="00BE08E5" w:rsidRDefault="00BE08E5" w:rsidP="001D33E5">
            <w:pPr>
              <w:widowControl w:val="0"/>
              <w:jc w:val="both"/>
            </w:pPr>
            <w:proofErr w:type="spellStart"/>
            <w:r>
              <w:t>Плужникова</w:t>
            </w:r>
            <w:proofErr w:type="spellEnd"/>
          </w:p>
          <w:p w:rsidR="00BE08E5" w:rsidRPr="00DA4265" w:rsidRDefault="00BE08E5" w:rsidP="001D33E5">
            <w:pPr>
              <w:widowControl w:val="0"/>
              <w:jc w:val="both"/>
              <w:rPr>
                <w:szCs w:val="28"/>
              </w:rPr>
            </w:pPr>
            <w:r>
              <w:t>Алла Николаевна</w:t>
            </w:r>
            <w:r w:rsidRPr="00DA4265">
              <w:rPr>
                <w:szCs w:val="28"/>
              </w:rPr>
              <w:t xml:space="preserve"> </w:t>
            </w:r>
          </w:p>
        </w:tc>
        <w:tc>
          <w:tcPr>
            <w:tcW w:w="6671" w:type="dxa"/>
            <w:shd w:val="clear" w:color="auto" w:fill="auto"/>
          </w:tcPr>
          <w:p w:rsidR="00BE08E5" w:rsidRDefault="00BE08E5" w:rsidP="001D33E5">
            <w:pPr>
              <w:jc w:val="both"/>
            </w:pPr>
            <w:r>
              <w:t>член территориальной избирательной комиссии</w:t>
            </w:r>
          </w:p>
          <w:p w:rsidR="00BE08E5" w:rsidRDefault="00BE08E5" w:rsidP="001D33E5">
            <w:pPr>
              <w:widowControl w:val="0"/>
              <w:jc w:val="both"/>
              <w:rPr>
                <w:color w:val="000000"/>
                <w:szCs w:val="28"/>
              </w:rPr>
            </w:pPr>
          </w:p>
          <w:p w:rsidR="000C6AA2" w:rsidRPr="00DA4265" w:rsidRDefault="000C6AA2" w:rsidP="001D33E5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BE08E5" w:rsidRPr="00DA4265" w:rsidTr="000C6AA2">
        <w:tc>
          <w:tcPr>
            <w:tcW w:w="3085" w:type="dxa"/>
            <w:shd w:val="clear" w:color="auto" w:fill="auto"/>
          </w:tcPr>
          <w:p w:rsidR="00BE08E5" w:rsidRDefault="00591D0E" w:rsidP="0010283B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Сибирко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91D0E" w:rsidRPr="00DA4265" w:rsidRDefault="00591D0E" w:rsidP="0010283B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Екатерина Ильинична</w:t>
            </w:r>
          </w:p>
        </w:tc>
        <w:tc>
          <w:tcPr>
            <w:tcW w:w="6671" w:type="dxa"/>
            <w:shd w:val="clear" w:color="auto" w:fill="auto"/>
          </w:tcPr>
          <w:p w:rsidR="00BE08E5" w:rsidRDefault="000C6AA2" w:rsidP="000C6AA2">
            <w:pPr>
              <w:widowControl w:val="0"/>
              <w:jc w:val="both"/>
            </w:pPr>
            <w:r>
              <w:t xml:space="preserve">учитель русского языка и литературы Муниципального </w:t>
            </w:r>
            <w:r>
              <w:t>казенного</w:t>
            </w:r>
            <w:r>
              <w:t xml:space="preserve"> общеобразовательного учреждения «Средняя общеобразовательная школа № </w:t>
            </w:r>
            <w:r>
              <w:t>5</w:t>
            </w:r>
            <w:r>
              <w:t>»</w:t>
            </w:r>
          </w:p>
          <w:p w:rsidR="000C6AA2" w:rsidRPr="00DA4265" w:rsidRDefault="000C6AA2" w:rsidP="000C6AA2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940287" w:rsidRDefault="00940287" w:rsidP="00A6017C">
      <w:pPr>
        <w:jc w:val="both"/>
      </w:pPr>
    </w:p>
    <w:p w:rsidR="00940287" w:rsidRDefault="00940287" w:rsidP="00A6017C">
      <w:pPr>
        <w:jc w:val="both"/>
      </w:pPr>
    </w:p>
    <w:p w:rsidR="00940287" w:rsidRDefault="00940287" w:rsidP="00A6017C">
      <w:pPr>
        <w:jc w:val="both"/>
      </w:pPr>
    </w:p>
    <w:p w:rsidR="00940287" w:rsidRDefault="00940287" w:rsidP="00A6017C">
      <w:pPr>
        <w:jc w:val="both"/>
      </w:pPr>
    </w:p>
    <w:p w:rsidR="00940287" w:rsidRDefault="00940287" w:rsidP="00A6017C">
      <w:pPr>
        <w:jc w:val="both"/>
      </w:pPr>
    </w:p>
    <w:p w:rsidR="00940287" w:rsidRDefault="00940287" w:rsidP="00A6017C">
      <w:pPr>
        <w:jc w:val="both"/>
      </w:pPr>
    </w:p>
    <w:sectPr w:rsidR="00940287" w:rsidSect="00A353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18C"/>
    <w:multiLevelType w:val="multilevel"/>
    <w:tmpl w:val="9C529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87D65"/>
    <w:multiLevelType w:val="multilevel"/>
    <w:tmpl w:val="11101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17C"/>
    <w:rsid w:val="000B1745"/>
    <w:rsid w:val="000C6AA2"/>
    <w:rsid w:val="00165C71"/>
    <w:rsid w:val="00190CB6"/>
    <w:rsid w:val="00202117"/>
    <w:rsid w:val="00205B01"/>
    <w:rsid w:val="00220838"/>
    <w:rsid w:val="00234335"/>
    <w:rsid w:val="00262D6D"/>
    <w:rsid w:val="002720E1"/>
    <w:rsid w:val="002E55B5"/>
    <w:rsid w:val="00334407"/>
    <w:rsid w:val="004B66F7"/>
    <w:rsid w:val="00517822"/>
    <w:rsid w:val="00591D0E"/>
    <w:rsid w:val="005D0FAB"/>
    <w:rsid w:val="006F70A9"/>
    <w:rsid w:val="007214E6"/>
    <w:rsid w:val="00754367"/>
    <w:rsid w:val="007A22AC"/>
    <w:rsid w:val="007F38D2"/>
    <w:rsid w:val="008043D7"/>
    <w:rsid w:val="00814CFE"/>
    <w:rsid w:val="00872C08"/>
    <w:rsid w:val="0088242A"/>
    <w:rsid w:val="0091663C"/>
    <w:rsid w:val="00940287"/>
    <w:rsid w:val="00A120E8"/>
    <w:rsid w:val="00A353B5"/>
    <w:rsid w:val="00A6017C"/>
    <w:rsid w:val="00B01296"/>
    <w:rsid w:val="00B32A2B"/>
    <w:rsid w:val="00B429DA"/>
    <w:rsid w:val="00BE08E5"/>
    <w:rsid w:val="00BF746B"/>
    <w:rsid w:val="00C271DE"/>
    <w:rsid w:val="00C502C8"/>
    <w:rsid w:val="00D01221"/>
    <w:rsid w:val="00D23571"/>
    <w:rsid w:val="00D7123E"/>
    <w:rsid w:val="00D83E0E"/>
    <w:rsid w:val="00D84CAB"/>
    <w:rsid w:val="00DD269D"/>
    <w:rsid w:val="00DF2293"/>
    <w:rsid w:val="00DF39AA"/>
    <w:rsid w:val="00DF5AEB"/>
    <w:rsid w:val="00EE6580"/>
    <w:rsid w:val="00F125C7"/>
    <w:rsid w:val="00F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88242A"/>
    <w:pPr>
      <w:ind w:left="720"/>
      <w:contextualSpacing/>
    </w:pPr>
  </w:style>
  <w:style w:type="table" w:styleId="a6">
    <w:name w:val="Table Grid"/>
    <w:basedOn w:val="a1"/>
    <w:uiPriority w:val="59"/>
    <w:rsid w:val="00882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94028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940287"/>
    <w:pPr>
      <w:widowControl w:val="0"/>
      <w:shd w:val="clear" w:color="auto" w:fill="FFFFFF"/>
      <w:spacing w:after="180" w:line="317" w:lineRule="exact"/>
      <w:jc w:val="center"/>
    </w:pPr>
    <w:rPr>
      <w:spacing w:val="4"/>
      <w:sz w:val="25"/>
      <w:szCs w:val="25"/>
      <w:lang w:eastAsia="en-US"/>
    </w:rPr>
  </w:style>
  <w:style w:type="paragraph" w:customStyle="1" w:styleId="10">
    <w:name w:val="Знак Знак Знак1 Знак Знак Знак Знак"/>
    <w:basedOn w:val="a"/>
    <w:rsid w:val="007A22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1</cp:lastModifiedBy>
  <cp:revision>15</cp:revision>
  <cp:lastPrinted>2019-04-16T12:32:00Z</cp:lastPrinted>
  <dcterms:created xsi:type="dcterms:W3CDTF">2016-06-30T15:49:00Z</dcterms:created>
  <dcterms:modified xsi:type="dcterms:W3CDTF">2019-04-26T07:53:00Z</dcterms:modified>
</cp:coreProperties>
</file>