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6017C" w:rsidP="00FA2B46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322DC4">
        <w:rPr>
          <w:color w:val="000000"/>
        </w:rPr>
        <w:t>17 июля</w:t>
      </w:r>
      <w:r w:rsidRPr="000D622B">
        <w:rPr>
          <w:color w:val="000000"/>
        </w:rPr>
        <w:t xml:space="preserve"> 201</w:t>
      </w:r>
      <w:r w:rsidR="00322DC4">
        <w:rPr>
          <w:color w:val="000000"/>
        </w:rPr>
        <w:t>9</w:t>
      </w:r>
      <w:r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</w:t>
      </w:r>
      <w:r w:rsidR="00322DC4">
        <w:rPr>
          <w:color w:val="000000"/>
        </w:rPr>
        <w:t>82/71</w:t>
      </w:r>
      <w:r w:rsidR="00B92033">
        <w:rPr>
          <w:color w:val="000000"/>
        </w:rPr>
        <w:t>7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D7200E" w:rsidRDefault="00D7200E" w:rsidP="00060F62">
      <w:pPr>
        <w:spacing w:line="240" w:lineRule="exact"/>
        <w:jc w:val="both"/>
        <w:rPr>
          <w:szCs w:val="28"/>
        </w:rPr>
      </w:pPr>
    </w:p>
    <w:p w:rsidR="00060F62" w:rsidRPr="00F05677" w:rsidRDefault="00EC1897" w:rsidP="00060F62">
      <w:pPr>
        <w:spacing w:line="240" w:lineRule="exact"/>
        <w:jc w:val="both"/>
        <w:rPr>
          <w:szCs w:val="28"/>
          <w:shd w:val="clear" w:color="auto" w:fill="FFFFFF"/>
        </w:rPr>
      </w:pPr>
      <w:bookmarkStart w:id="0" w:name="_GoBack"/>
      <w:r w:rsidRPr="000B7A75">
        <w:rPr>
          <w:szCs w:val="28"/>
        </w:rPr>
        <w:t>О назначении ответственн</w:t>
      </w:r>
      <w:r w:rsidR="00060F62">
        <w:rPr>
          <w:szCs w:val="28"/>
        </w:rPr>
        <w:t>ых лиц</w:t>
      </w:r>
      <w:r w:rsidRPr="000B7A75">
        <w:rPr>
          <w:szCs w:val="28"/>
        </w:rPr>
        <w:t xml:space="preserve"> </w:t>
      </w:r>
      <w:r w:rsidR="00060F62" w:rsidRPr="00F05677">
        <w:rPr>
          <w:szCs w:val="28"/>
          <w:shd w:val="clear" w:color="auto" w:fill="FFFFFF"/>
        </w:rPr>
        <w:t xml:space="preserve">осуществляющих работу со средствами видеонаблюдения и трансляции изображения на выборах </w:t>
      </w:r>
      <w:r w:rsidR="00322DC4">
        <w:rPr>
          <w:szCs w:val="28"/>
          <w:shd w:val="clear" w:color="auto" w:fill="FFFFFF"/>
        </w:rPr>
        <w:t xml:space="preserve">Губернатора Ставропольского края 08 сентября </w:t>
      </w:r>
      <w:r w:rsidR="00060F62" w:rsidRPr="00F05677">
        <w:rPr>
          <w:szCs w:val="28"/>
          <w:shd w:val="clear" w:color="auto" w:fill="FFFFFF"/>
        </w:rPr>
        <w:t>201</w:t>
      </w:r>
      <w:r w:rsidR="00322DC4">
        <w:rPr>
          <w:szCs w:val="28"/>
          <w:shd w:val="clear" w:color="auto" w:fill="FFFFFF"/>
        </w:rPr>
        <w:t>9</w:t>
      </w:r>
      <w:r w:rsidR="00060F62" w:rsidRPr="00F05677">
        <w:rPr>
          <w:szCs w:val="28"/>
          <w:shd w:val="clear" w:color="auto" w:fill="FFFFFF"/>
        </w:rPr>
        <w:t xml:space="preserve"> года</w:t>
      </w:r>
    </w:p>
    <w:bookmarkEnd w:id="0"/>
    <w:p w:rsidR="00196D47" w:rsidRDefault="00196D47" w:rsidP="00060F62">
      <w:pPr>
        <w:spacing w:line="240" w:lineRule="exact"/>
        <w:jc w:val="both"/>
      </w:pPr>
    </w:p>
    <w:p w:rsidR="00D7200E" w:rsidRPr="00A34F97" w:rsidRDefault="00D7200E" w:rsidP="00060F62">
      <w:pPr>
        <w:spacing w:line="240" w:lineRule="exact"/>
        <w:jc w:val="both"/>
      </w:pPr>
    </w:p>
    <w:p w:rsidR="000E369A" w:rsidRDefault="00EC1897" w:rsidP="000E369A">
      <w:pPr>
        <w:pStyle w:val="a6"/>
        <w:ind w:left="0" w:firstLine="708"/>
        <w:jc w:val="both"/>
      </w:pPr>
      <w:r w:rsidRPr="000B7A75">
        <w:rPr>
          <w:szCs w:val="28"/>
        </w:rPr>
        <w:t>В соответствии с</w:t>
      </w:r>
      <w:r w:rsidR="00D7200E">
        <w:rPr>
          <w:szCs w:val="28"/>
        </w:rPr>
        <w:t xml:space="preserve"> законом </w:t>
      </w:r>
      <w:r w:rsidR="00B92033">
        <w:rPr>
          <w:szCs w:val="28"/>
        </w:rPr>
        <w:t>Ставропольского края</w:t>
      </w:r>
      <w:r w:rsidR="00D7200E">
        <w:rPr>
          <w:szCs w:val="28"/>
        </w:rPr>
        <w:t xml:space="preserve"> от </w:t>
      </w:r>
      <w:r w:rsidR="00B92033">
        <w:rPr>
          <w:szCs w:val="28"/>
        </w:rPr>
        <w:t>02 июля 2012</w:t>
      </w:r>
      <w:r w:rsidR="00D7200E">
        <w:rPr>
          <w:szCs w:val="28"/>
        </w:rPr>
        <w:t xml:space="preserve"> года № </w:t>
      </w:r>
      <w:r w:rsidR="00B92033">
        <w:rPr>
          <w:szCs w:val="28"/>
        </w:rPr>
        <w:t xml:space="preserve">67-кз </w:t>
      </w:r>
      <w:r w:rsidR="00D7200E">
        <w:rPr>
          <w:szCs w:val="28"/>
        </w:rPr>
        <w:t xml:space="preserve">«О выборах </w:t>
      </w:r>
      <w:r w:rsidR="00B92033">
        <w:rPr>
          <w:szCs w:val="28"/>
        </w:rPr>
        <w:t>Губернатора Ставропольского края</w:t>
      </w:r>
      <w:r w:rsidR="00D7200E">
        <w:rPr>
          <w:szCs w:val="28"/>
        </w:rPr>
        <w:t>»,</w:t>
      </w:r>
      <w:r w:rsidR="000E369A">
        <w:rPr>
          <w:szCs w:val="28"/>
        </w:rPr>
        <w:t xml:space="preserve"> </w:t>
      </w:r>
      <w:r w:rsidR="000E369A">
        <w:t>территориальная избирательная комиссия Андроповского района</w:t>
      </w:r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EC1897" w:rsidRDefault="000E369A" w:rsidP="00EC1897">
      <w:pPr>
        <w:autoSpaceDE w:val="0"/>
        <w:autoSpaceDN w:val="0"/>
        <w:ind w:firstLine="708"/>
        <w:jc w:val="both"/>
        <w:rPr>
          <w:szCs w:val="28"/>
        </w:rPr>
      </w:pPr>
      <w:r w:rsidRPr="00C46DAD">
        <w:rPr>
          <w:szCs w:val="28"/>
        </w:rPr>
        <w:t>1. </w:t>
      </w:r>
      <w:r w:rsidR="00EC1897" w:rsidRPr="000B7A75">
        <w:rPr>
          <w:szCs w:val="28"/>
        </w:rPr>
        <w:t>Назначить ответственным</w:t>
      </w:r>
      <w:r w:rsidR="00060F62">
        <w:rPr>
          <w:szCs w:val="28"/>
        </w:rPr>
        <w:t>и</w:t>
      </w:r>
      <w:r w:rsidR="00EC1897" w:rsidRPr="000B7A75">
        <w:rPr>
          <w:szCs w:val="28"/>
        </w:rPr>
        <w:t xml:space="preserve"> за </w:t>
      </w:r>
      <w:r w:rsidR="00060F62" w:rsidRPr="00F05677">
        <w:rPr>
          <w:szCs w:val="28"/>
          <w:shd w:val="clear" w:color="auto" w:fill="FFFFFF"/>
        </w:rPr>
        <w:t xml:space="preserve">работу со средствами видеонаблюдения и трансляции изображения на выборах </w:t>
      </w:r>
      <w:r w:rsidR="00B92033">
        <w:rPr>
          <w:szCs w:val="28"/>
          <w:shd w:val="clear" w:color="auto" w:fill="FFFFFF"/>
        </w:rPr>
        <w:t>Губернатора Ставропольского края</w:t>
      </w:r>
      <w:r w:rsidR="00060F62" w:rsidRPr="00F05677">
        <w:rPr>
          <w:szCs w:val="28"/>
          <w:shd w:val="clear" w:color="auto" w:fill="FFFFFF"/>
        </w:rPr>
        <w:t xml:space="preserve"> </w:t>
      </w:r>
      <w:r w:rsidR="00B92033">
        <w:rPr>
          <w:szCs w:val="28"/>
          <w:shd w:val="clear" w:color="auto" w:fill="FFFFFF"/>
        </w:rPr>
        <w:t>08 сентября</w:t>
      </w:r>
      <w:r w:rsidR="00060F62" w:rsidRPr="00F05677">
        <w:rPr>
          <w:szCs w:val="28"/>
          <w:shd w:val="clear" w:color="auto" w:fill="FFFFFF"/>
        </w:rPr>
        <w:t xml:space="preserve"> 201</w:t>
      </w:r>
      <w:r w:rsidR="00B92033">
        <w:rPr>
          <w:szCs w:val="28"/>
          <w:shd w:val="clear" w:color="auto" w:fill="FFFFFF"/>
        </w:rPr>
        <w:t>9</w:t>
      </w:r>
      <w:r w:rsidR="00060F62" w:rsidRPr="00F05677">
        <w:rPr>
          <w:szCs w:val="28"/>
          <w:shd w:val="clear" w:color="auto" w:fill="FFFFFF"/>
        </w:rPr>
        <w:t xml:space="preserve"> года</w:t>
      </w:r>
      <w:r w:rsidR="00060F62">
        <w:rPr>
          <w:szCs w:val="28"/>
          <w:shd w:val="clear" w:color="auto" w:fill="FFFFFF"/>
        </w:rPr>
        <w:t xml:space="preserve">, </w:t>
      </w:r>
      <w:proofErr w:type="spellStart"/>
      <w:r w:rsidR="00060F62">
        <w:rPr>
          <w:szCs w:val="28"/>
          <w:shd w:val="clear" w:color="auto" w:fill="FFFFFF"/>
        </w:rPr>
        <w:t>Плужникову</w:t>
      </w:r>
      <w:proofErr w:type="spellEnd"/>
      <w:r w:rsidR="00060F62">
        <w:rPr>
          <w:szCs w:val="28"/>
          <w:shd w:val="clear" w:color="auto" w:fill="FFFFFF"/>
        </w:rPr>
        <w:t xml:space="preserve"> Аллу Николаевну, </w:t>
      </w:r>
      <w:proofErr w:type="spellStart"/>
      <w:r w:rsidR="00060F62">
        <w:rPr>
          <w:szCs w:val="28"/>
          <w:shd w:val="clear" w:color="auto" w:fill="FFFFFF"/>
        </w:rPr>
        <w:t>Побожевского</w:t>
      </w:r>
      <w:proofErr w:type="spellEnd"/>
      <w:r w:rsidR="00060F62">
        <w:rPr>
          <w:szCs w:val="28"/>
          <w:shd w:val="clear" w:color="auto" w:fill="FFFFFF"/>
        </w:rPr>
        <w:t xml:space="preserve"> Ивана Васильевича</w:t>
      </w:r>
      <w:r w:rsidR="00EC1897" w:rsidRPr="000B7A75">
        <w:rPr>
          <w:szCs w:val="28"/>
        </w:rPr>
        <w:t>, член</w:t>
      </w:r>
      <w:r w:rsidR="00060F62">
        <w:rPr>
          <w:szCs w:val="28"/>
        </w:rPr>
        <w:t>ов</w:t>
      </w:r>
      <w:r w:rsidR="00EC1897" w:rsidRPr="000B7A75">
        <w:rPr>
          <w:szCs w:val="28"/>
        </w:rPr>
        <w:t xml:space="preserve"> </w:t>
      </w:r>
      <w:r w:rsidR="00EC1897">
        <w:rPr>
          <w:szCs w:val="28"/>
        </w:rPr>
        <w:t>территориальной</w:t>
      </w:r>
      <w:r w:rsidR="00EC1897" w:rsidRPr="000B7A75">
        <w:rPr>
          <w:szCs w:val="28"/>
        </w:rPr>
        <w:t xml:space="preserve"> избирательной комиссии </w:t>
      </w:r>
      <w:r w:rsidR="00060F62">
        <w:rPr>
          <w:szCs w:val="28"/>
        </w:rPr>
        <w:t xml:space="preserve">Андроповского </w:t>
      </w:r>
      <w:r w:rsidR="00EC1897">
        <w:rPr>
          <w:szCs w:val="28"/>
        </w:rPr>
        <w:t>района</w:t>
      </w:r>
      <w:r w:rsidR="00EC1897" w:rsidRPr="000B7A75">
        <w:rPr>
          <w:szCs w:val="28"/>
        </w:rPr>
        <w:t xml:space="preserve"> с правом решающего голоса. </w:t>
      </w:r>
    </w:p>
    <w:p w:rsidR="005B5980" w:rsidRPr="00976FB6" w:rsidRDefault="00EC1897" w:rsidP="00EC1897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B5980"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C1897" w:rsidRPr="000B7A75" w:rsidRDefault="00EC1897" w:rsidP="00EC1897">
      <w:pPr>
        <w:autoSpaceDN w:val="0"/>
        <w:ind w:firstLine="708"/>
        <w:jc w:val="both"/>
      </w:pPr>
      <w:r>
        <w:t xml:space="preserve">3. </w:t>
      </w:r>
      <w:r w:rsidRPr="000B7A75">
        <w:t xml:space="preserve">Контроль за выполнением настоящего постановления возложить на председателя </w:t>
      </w:r>
      <w:r>
        <w:rPr>
          <w:szCs w:val="28"/>
        </w:rPr>
        <w:t>территориальной</w:t>
      </w:r>
      <w:r w:rsidRPr="000B7A75">
        <w:rPr>
          <w:szCs w:val="28"/>
        </w:rPr>
        <w:t xml:space="preserve"> избирательной комиссии </w:t>
      </w:r>
      <w:r>
        <w:rPr>
          <w:szCs w:val="28"/>
        </w:rPr>
        <w:t xml:space="preserve"> Андроповского района Щербакову Т.Н.</w:t>
      </w:r>
    </w:p>
    <w:p w:rsidR="00EC1897" w:rsidRPr="0061702E" w:rsidRDefault="00EC1897" w:rsidP="00EC1897">
      <w:pPr>
        <w:pStyle w:val="31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D7200E" w:rsidRDefault="00D7200E" w:rsidP="003F60C8">
      <w:pPr>
        <w:pStyle w:val="a3"/>
        <w:spacing w:after="0"/>
        <w:jc w:val="both"/>
      </w:pPr>
    </w:p>
    <w:p w:rsidR="00D7200E" w:rsidRDefault="00D7200E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CB25F4" w:rsidRDefault="00CB25F4" w:rsidP="00A6017C">
      <w:pPr>
        <w:jc w:val="both"/>
      </w:pPr>
    </w:p>
    <w:p w:rsidR="00CB25F4" w:rsidRDefault="00CB25F4" w:rsidP="00A6017C">
      <w:pPr>
        <w:jc w:val="both"/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sectPr w:rsidR="00EF596A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43CAE"/>
    <w:rsid w:val="00060F62"/>
    <w:rsid w:val="000D72BC"/>
    <w:rsid w:val="000E369A"/>
    <w:rsid w:val="0011135B"/>
    <w:rsid w:val="00141817"/>
    <w:rsid w:val="00196D47"/>
    <w:rsid w:val="00235515"/>
    <w:rsid w:val="00322DC4"/>
    <w:rsid w:val="003D5822"/>
    <w:rsid w:val="003F60C8"/>
    <w:rsid w:val="00414730"/>
    <w:rsid w:val="005B5980"/>
    <w:rsid w:val="005C7496"/>
    <w:rsid w:val="005F64BD"/>
    <w:rsid w:val="00675753"/>
    <w:rsid w:val="00754367"/>
    <w:rsid w:val="008E46FE"/>
    <w:rsid w:val="0097379D"/>
    <w:rsid w:val="009C2495"/>
    <w:rsid w:val="00A3313A"/>
    <w:rsid w:val="00A34F97"/>
    <w:rsid w:val="00A6017C"/>
    <w:rsid w:val="00AB343A"/>
    <w:rsid w:val="00AE2353"/>
    <w:rsid w:val="00B72AF9"/>
    <w:rsid w:val="00B92033"/>
    <w:rsid w:val="00CB25F4"/>
    <w:rsid w:val="00CB7C56"/>
    <w:rsid w:val="00D04DB4"/>
    <w:rsid w:val="00D1404B"/>
    <w:rsid w:val="00D301BD"/>
    <w:rsid w:val="00D7200E"/>
    <w:rsid w:val="00DE7E55"/>
    <w:rsid w:val="00E80449"/>
    <w:rsid w:val="00E8718D"/>
    <w:rsid w:val="00EC1897"/>
    <w:rsid w:val="00EF596A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F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F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369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36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E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29DA-D01A-4022-8830-79DECAEA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6</cp:revision>
  <cp:lastPrinted>2019-07-16T13:05:00Z</cp:lastPrinted>
  <dcterms:created xsi:type="dcterms:W3CDTF">2016-07-05T13:24:00Z</dcterms:created>
  <dcterms:modified xsi:type="dcterms:W3CDTF">2019-07-16T13:05:00Z</dcterms:modified>
</cp:coreProperties>
</file>