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4" w:rsidRDefault="000C71F4" w:rsidP="000C71F4">
      <w:pPr>
        <w:pStyle w:val="a5"/>
        <w:ind w:right="-6"/>
        <w:rPr>
          <w:sz w:val="28"/>
        </w:rPr>
      </w:pPr>
      <w:r>
        <w:rPr>
          <w:sz w:val="28"/>
        </w:rPr>
        <w:t>ТЕРРИТОРИАЛЬНАЯ ИЗБИРАТЕЛЬНАЯ КОМИССИЯ</w:t>
      </w:r>
    </w:p>
    <w:p w:rsidR="000C71F4" w:rsidRDefault="000C71F4" w:rsidP="000C71F4">
      <w:pPr>
        <w:ind w:right="-6"/>
        <w:jc w:val="center"/>
        <w:rPr>
          <w:b/>
          <w:bCs/>
        </w:rPr>
      </w:pPr>
      <w:r>
        <w:rPr>
          <w:b/>
          <w:bCs/>
          <w:sz w:val="28"/>
        </w:rPr>
        <w:t>АНДРОПОВСКОГО РАЙОНА</w:t>
      </w:r>
    </w:p>
    <w:p w:rsidR="000C71F4" w:rsidRDefault="000C71F4" w:rsidP="000C71F4">
      <w:pPr>
        <w:jc w:val="center"/>
        <w:rPr>
          <w:b/>
          <w:bCs/>
        </w:rPr>
      </w:pPr>
    </w:p>
    <w:p w:rsidR="000C71F4" w:rsidRDefault="000C71F4" w:rsidP="000C71F4">
      <w:pPr>
        <w:jc w:val="center"/>
        <w:rPr>
          <w:b/>
          <w:sz w:val="40"/>
          <w:szCs w:val="40"/>
        </w:rPr>
      </w:pPr>
      <w:r>
        <w:rPr>
          <w:b/>
          <w:bCs/>
          <w:sz w:val="40"/>
        </w:rPr>
        <w:t>ПОСТАНОВЛЕНИЕ</w:t>
      </w:r>
    </w:p>
    <w:p w:rsidR="000C71F4" w:rsidRDefault="000C71F4" w:rsidP="000C71F4">
      <w:pPr>
        <w:rPr>
          <w:b/>
          <w:szCs w:val="28"/>
        </w:rPr>
      </w:pPr>
    </w:p>
    <w:p w:rsidR="000C71F4" w:rsidRDefault="002F2D4D" w:rsidP="000C71F4">
      <w:pPr>
        <w:pStyle w:val="2"/>
        <w:rPr>
          <w:sz w:val="28"/>
        </w:rPr>
      </w:pPr>
      <w:r>
        <w:rPr>
          <w:sz w:val="28"/>
        </w:rPr>
        <w:t>27</w:t>
      </w:r>
      <w:r w:rsidR="000C71F4">
        <w:rPr>
          <w:sz w:val="28"/>
        </w:rPr>
        <w:t xml:space="preserve"> ию</w:t>
      </w:r>
      <w:r>
        <w:rPr>
          <w:sz w:val="28"/>
        </w:rPr>
        <w:t>н</w:t>
      </w:r>
      <w:r w:rsidR="000C71F4">
        <w:rPr>
          <w:sz w:val="28"/>
        </w:rPr>
        <w:t>я 201</w:t>
      </w:r>
      <w:r w:rsidR="007C29EC">
        <w:rPr>
          <w:sz w:val="28"/>
        </w:rPr>
        <w:t>7</w:t>
      </w:r>
      <w:r w:rsidR="000C71F4">
        <w:rPr>
          <w:sz w:val="28"/>
        </w:rPr>
        <w:t xml:space="preserve"> года</w:t>
      </w:r>
      <w:r w:rsidR="000C71F4">
        <w:rPr>
          <w:sz w:val="28"/>
        </w:rPr>
        <w:tab/>
        <w:t xml:space="preserve"> </w:t>
      </w:r>
      <w:r w:rsidR="000C71F4">
        <w:rPr>
          <w:sz w:val="28"/>
        </w:rPr>
        <w:tab/>
      </w:r>
      <w:r w:rsidR="000C71F4">
        <w:rPr>
          <w:sz w:val="28"/>
        </w:rPr>
        <w:tab/>
      </w:r>
      <w:r w:rsidR="000C71F4">
        <w:rPr>
          <w:sz w:val="28"/>
        </w:rPr>
        <w:tab/>
        <w:t xml:space="preserve">          </w:t>
      </w:r>
      <w:r w:rsidR="000C71F4">
        <w:rPr>
          <w:sz w:val="28"/>
        </w:rPr>
        <w:tab/>
      </w:r>
      <w:r w:rsidR="000C71F4">
        <w:rPr>
          <w:sz w:val="28"/>
        </w:rPr>
        <w:tab/>
      </w:r>
      <w:r w:rsidR="000C71F4">
        <w:rPr>
          <w:sz w:val="28"/>
        </w:rPr>
        <w:tab/>
        <w:t xml:space="preserve">            № </w:t>
      </w:r>
      <w:r w:rsidR="007C29EC">
        <w:rPr>
          <w:sz w:val="28"/>
        </w:rPr>
        <w:t xml:space="preserve">  </w:t>
      </w:r>
      <w:r>
        <w:rPr>
          <w:sz w:val="28"/>
        </w:rPr>
        <w:t>37 / 457</w:t>
      </w:r>
    </w:p>
    <w:p w:rsidR="000C71F4" w:rsidRDefault="000C71F4" w:rsidP="000C71F4">
      <w:pPr>
        <w:pStyle w:val="xl29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Cs w:val="28"/>
          <w:vertAlign w:val="superscript"/>
        </w:rPr>
        <w:t>с.Курсавка</w:t>
      </w:r>
    </w:p>
    <w:p w:rsidR="000C71F4" w:rsidRDefault="000C71F4" w:rsidP="000C71F4">
      <w:pPr>
        <w:jc w:val="both"/>
        <w:rPr>
          <w:sz w:val="28"/>
        </w:rPr>
      </w:pPr>
    </w:p>
    <w:p w:rsidR="000C71F4" w:rsidRPr="00264243" w:rsidRDefault="000C71F4" w:rsidP="00AE097A">
      <w:pPr>
        <w:pStyle w:val="1"/>
        <w:spacing w:line="240" w:lineRule="exact"/>
      </w:pPr>
      <w:r w:rsidRPr="00264243">
        <w:t>Об извещении о неполноте сведений о кандидате (кандидатах) или несоблюдении требований закона к оформлению документов, представленных в территориальную избирательную комиссию</w:t>
      </w:r>
      <w:r>
        <w:t xml:space="preserve"> Андроповского района</w:t>
      </w:r>
    </w:p>
    <w:p w:rsidR="000C71F4" w:rsidRDefault="000C71F4" w:rsidP="000C71F4">
      <w:pPr>
        <w:spacing w:line="240" w:lineRule="exact"/>
        <w:ind w:right="-6"/>
        <w:jc w:val="both"/>
        <w:rPr>
          <w:color w:val="2E2E2E"/>
          <w:sz w:val="28"/>
        </w:rPr>
      </w:pPr>
    </w:p>
    <w:p w:rsidR="000C71F4" w:rsidRDefault="00AE097A" w:rsidP="00AE097A">
      <w:pPr>
        <w:pStyle w:val="1"/>
        <w:tabs>
          <w:tab w:val="clear" w:pos="900"/>
          <w:tab w:val="left" w:pos="709"/>
        </w:tabs>
      </w:pPr>
      <w:r>
        <w:tab/>
      </w:r>
      <w:r w:rsidR="000C71F4">
        <w:t>В соответствии с пунктом 1.1 статьи 38 Федерального закона от 12 июня 20</w:t>
      </w:r>
      <w:r w:rsidR="002F2D4D">
        <w:t>02</w:t>
      </w:r>
      <w:r w:rsidR="000C71F4">
        <w:t xml:space="preserve">г. №67-ФЗ «Об основных гарантиях избирательных прав и права на участие в референдуме граждан Российской Федерации», при рассмотрении документов, представленных в территориальную избирательную комиссию Андроповского района кандидатом на должность депутата </w:t>
      </w:r>
      <w:r w:rsidR="0099540D">
        <w:t xml:space="preserve"> </w:t>
      </w:r>
      <w:r w:rsidR="005537FA">
        <w:t>Дум</w:t>
      </w:r>
      <w:r w:rsidR="0099540D">
        <w:t>ы</w:t>
      </w:r>
      <w:r w:rsidR="000C71F4">
        <w:t xml:space="preserve"> муниципального образования </w:t>
      </w:r>
      <w:proofErr w:type="spellStart"/>
      <w:r w:rsidR="005537FA">
        <w:t>Янкульского</w:t>
      </w:r>
      <w:proofErr w:type="spellEnd"/>
      <w:r w:rsidR="005537FA">
        <w:t xml:space="preserve"> сельсовета </w:t>
      </w:r>
      <w:r w:rsidR="000C71F4">
        <w:t>Андроповского района Ставропольского края, территориальная избирательная комиссия Андроповского района</w:t>
      </w: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C71F4" w:rsidRPr="00264243" w:rsidRDefault="000C71F4" w:rsidP="000C71F4">
      <w:pPr>
        <w:ind w:firstLine="708"/>
        <w:jc w:val="both"/>
        <w:rPr>
          <w:sz w:val="28"/>
          <w:szCs w:val="28"/>
        </w:rPr>
      </w:pPr>
      <w:r w:rsidRPr="00264243">
        <w:rPr>
          <w:sz w:val="28"/>
          <w:szCs w:val="28"/>
        </w:rPr>
        <w:t xml:space="preserve">1. Утвердить прилагаемую форму извещения о неполноте сведений о кандидате и несоблюдении требований закона к оформлению документов, представленных в территориальную избирательную комиссию кандидатом </w:t>
      </w:r>
      <w:r w:rsidR="002D62CF">
        <w:rPr>
          <w:sz w:val="28"/>
          <w:szCs w:val="28"/>
        </w:rPr>
        <w:t xml:space="preserve">в </w:t>
      </w:r>
      <w:r w:rsidRPr="00264243">
        <w:rPr>
          <w:sz w:val="28"/>
          <w:szCs w:val="28"/>
        </w:rPr>
        <w:t xml:space="preserve"> депутат</w:t>
      </w:r>
      <w:r w:rsidR="002D62CF">
        <w:rPr>
          <w:sz w:val="28"/>
          <w:szCs w:val="28"/>
        </w:rPr>
        <w:t>ы Думы</w:t>
      </w:r>
      <w:r w:rsidRPr="00264243">
        <w:rPr>
          <w:sz w:val="28"/>
          <w:szCs w:val="28"/>
        </w:rPr>
        <w:t xml:space="preserve"> </w:t>
      </w:r>
      <w:r w:rsidR="007C29EC">
        <w:rPr>
          <w:sz w:val="28"/>
          <w:szCs w:val="28"/>
        </w:rPr>
        <w:t xml:space="preserve">муниципального образования </w:t>
      </w:r>
      <w:proofErr w:type="spellStart"/>
      <w:r w:rsidR="007C29EC">
        <w:rPr>
          <w:sz w:val="28"/>
          <w:szCs w:val="28"/>
        </w:rPr>
        <w:t>Янкульского</w:t>
      </w:r>
      <w:proofErr w:type="spellEnd"/>
      <w:r w:rsidR="007C29EC">
        <w:rPr>
          <w:sz w:val="28"/>
          <w:szCs w:val="28"/>
        </w:rPr>
        <w:t xml:space="preserve"> сельсовета </w:t>
      </w:r>
      <w:r w:rsidRPr="00264243">
        <w:rPr>
          <w:sz w:val="28"/>
          <w:szCs w:val="28"/>
        </w:rPr>
        <w:t>Андроповского района Ставропольского края</w:t>
      </w:r>
      <w:r>
        <w:rPr>
          <w:sz w:val="28"/>
          <w:szCs w:val="28"/>
        </w:rPr>
        <w:t>.</w:t>
      </w:r>
    </w:p>
    <w:p w:rsidR="002F2D4D" w:rsidRPr="00D50AB6" w:rsidRDefault="000C71F4" w:rsidP="002F2D4D">
      <w:pPr>
        <w:ind w:firstLine="708"/>
        <w:jc w:val="both"/>
        <w:rPr>
          <w:sz w:val="28"/>
          <w:szCs w:val="28"/>
        </w:rPr>
      </w:pPr>
      <w:r w:rsidRPr="00302D78">
        <w:rPr>
          <w:szCs w:val="28"/>
        </w:rPr>
        <w:t xml:space="preserve">2. </w:t>
      </w:r>
      <w:r w:rsidR="002F2D4D" w:rsidRPr="00D50AB6">
        <w:rPr>
          <w:sz w:val="28"/>
          <w:szCs w:val="28"/>
        </w:rPr>
        <w:t xml:space="preserve">Контроль за исполнением настоящего постановления </w:t>
      </w:r>
      <w:r w:rsidR="002F2D4D">
        <w:rPr>
          <w:sz w:val="28"/>
          <w:szCs w:val="28"/>
        </w:rPr>
        <w:t>возложить на председателя территориальной избирательной комиссии Андроповского района Щербакову Т.Н.</w:t>
      </w:r>
    </w:p>
    <w:p w:rsidR="000C71F4" w:rsidRDefault="000C71F4" w:rsidP="000C71F4">
      <w:pPr>
        <w:pStyle w:val="1"/>
      </w:pP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pStyle w:val="a3"/>
      </w:pPr>
      <w:r>
        <w:t>Председатель                                                                                 Т.Н. Щербакова</w:t>
      </w:r>
    </w:p>
    <w:p w:rsidR="000C71F4" w:rsidRDefault="000C71F4" w:rsidP="000C71F4">
      <w:pPr>
        <w:pStyle w:val="a3"/>
      </w:pPr>
    </w:p>
    <w:p w:rsidR="000C71F4" w:rsidRDefault="000C71F4" w:rsidP="000C71F4">
      <w:pPr>
        <w:pStyle w:val="a3"/>
      </w:pPr>
    </w:p>
    <w:p w:rsidR="000C71F4" w:rsidRDefault="000C71F4" w:rsidP="000C71F4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А.Н. </w:t>
      </w:r>
      <w:proofErr w:type="spellStart"/>
      <w:r>
        <w:rPr>
          <w:sz w:val="28"/>
        </w:rPr>
        <w:t>Кристова</w:t>
      </w:r>
      <w:proofErr w:type="spellEnd"/>
    </w:p>
    <w:p w:rsidR="00EA25EB" w:rsidRDefault="0099540D"/>
    <w:p w:rsidR="0007303D" w:rsidRDefault="0007303D"/>
    <w:p w:rsidR="002D62CF" w:rsidRDefault="002D62CF"/>
    <w:p w:rsidR="002D62CF" w:rsidRDefault="002D62CF"/>
    <w:p w:rsidR="002D62CF" w:rsidRDefault="002D62CF"/>
    <w:p w:rsidR="002D62CF" w:rsidRDefault="002D62CF"/>
    <w:p w:rsidR="002D62CF" w:rsidRDefault="002D62CF"/>
    <w:p w:rsidR="0007303D" w:rsidRDefault="0007303D"/>
    <w:p w:rsidR="0007303D" w:rsidRDefault="0007303D"/>
    <w:p w:rsidR="0007303D" w:rsidRPr="00804E0B" w:rsidRDefault="003A2C38" w:rsidP="0007303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lastRenderedPageBreak/>
        <w:t>УТВЕРЖДЕНО:</w:t>
      </w:r>
    </w:p>
    <w:p w:rsidR="0007303D" w:rsidRDefault="0007303D" w:rsidP="0007303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</w:t>
      </w:r>
      <w:r w:rsidRPr="00804E0B">
        <w:rPr>
          <w:color w:val="000000" w:themeColor="text1"/>
        </w:rPr>
        <w:t>постановлени</w:t>
      </w:r>
      <w:r w:rsidR="003A2C38">
        <w:rPr>
          <w:color w:val="000000" w:themeColor="text1"/>
        </w:rPr>
        <w:t>ем</w:t>
      </w:r>
      <w:r w:rsidRPr="00804E0B">
        <w:rPr>
          <w:color w:val="000000" w:themeColor="text1"/>
        </w:rPr>
        <w:t xml:space="preserve"> </w:t>
      </w:r>
    </w:p>
    <w:p w:rsidR="0007303D" w:rsidRDefault="0007303D" w:rsidP="0007303D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территориальной избирательной </w:t>
      </w:r>
    </w:p>
    <w:p w:rsidR="0007303D" w:rsidRPr="00804E0B" w:rsidRDefault="0007303D" w:rsidP="0007303D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804E0B">
        <w:rPr>
          <w:color w:val="000000" w:themeColor="text1"/>
        </w:rPr>
        <w:t>Андроповского района</w:t>
      </w:r>
    </w:p>
    <w:p w:rsidR="0007303D" w:rsidRPr="00804E0B" w:rsidRDefault="0007303D" w:rsidP="0007303D">
      <w:pPr>
        <w:pStyle w:val="3"/>
        <w:spacing w:before="0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                                                                                       </w:t>
      </w:r>
      <w:r w:rsidRPr="00804E0B">
        <w:rPr>
          <w:rFonts w:ascii="Times New Roman" w:hAnsi="Times New Roman"/>
          <w:b w:val="0"/>
          <w:color w:val="000000" w:themeColor="text1"/>
        </w:rPr>
        <w:t xml:space="preserve">от </w:t>
      </w:r>
      <w:r w:rsidR="003A2C38">
        <w:rPr>
          <w:rFonts w:ascii="Times New Roman" w:hAnsi="Times New Roman"/>
          <w:b w:val="0"/>
          <w:color w:val="000000" w:themeColor="text1"/>
        </w:rPr>
        <w:t>27</w:t>
      </w:r>
      <w:r>
        <w:rPr>
          <w:rFonts w:ascii="Times New Roman" w:hAnsi="Times New Roman"/>
          <w:b w:val="0"/>
          <w:color w:val="000000" w:themeColor="text1"/>
        </w:rPr>
        <w:t xml:space="preserve"> ию</w:t>
      </w:r>
      <w:r w:rsidR="003A2C38">
        <w:rPr>
          <w:rFonts w:ascii="Times New Roman" w:hAnsi="Times New Roman"/>
          <w:b w:val="0"/>
          <w:color w:val="000000" w:themeColor="text1"/>
        </w:rPr>
        <w:t>н</w:t>
      </w:r>
      <w:r>
        <w:rPr>
          <w:rFonts w:ascii="Times New Roman" w:hAnsi="Times New Roman"/>
          <w:b w:val="0"/>
          <w:color w:val="000000" w:themeColor="text1"/>
        </w:rPr>
        <w:t>я</w:t>
      </w:r>
      <w:r w:rsidRPr="00804E0B">
        <w:rPr>
          <w:rFonts w:ascii="Times New Roman" w:hAnsi="Times New Roman"/>
          <w:b w:val="0"/>
          <w:color w:val="000000" w:themeColor="text1"/>
        </w:rPr>
        <w:t xml:space="preserve"> 201</w:t>
      </w:r>
      <w:r w:rsidR="007C29EC">
        <w:rPr>
          <w:rFonts w:ascii="Times New Roman" w:hAnsi="Times New Roman"/>
          <w:b w:val="0"/>
          <w:color w:val="000000" w:themeColor="text1"/>
        </w:rPr>
        <w:t>7</w:t>
      </w:r>
      <w:r w:rsidRPr="00804E0B">
        <w:rPr>
          <w:rFonts w:ascii="Times New Roman" w:hAnsi="Times New Roman"/>
          <w:b w:val="0"/>
          <w:color w:val="000000" w:themeColor="text1"/>
        </w:rPr>
        <w:t xml:space="preserve"> года № </w:t>
      </w:r>
      <w:r w:rsidR="003A2C38">
        <w:rPr>
          <w:rFonts w:ascii="Times New Roman" w:hAnsi="Times New Roman"/>
          <w:b w:val="0"/>
          <w:color w:val="000000" w:themeColor="text1"/>
        </w:rPr>
        <w:t xml:space="preserve"> 37/457</w:t>
      </w:r>
    </w:p>
    <w:p w:rsid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Кандидату в депутаты</w:t>
      </w:r>
      <w:r w:rsidR="005537FA">
        <w:rPr>
          <w:rFonts w:ascii="Times New Roman" w:hAnsi="Times New Roman" w:cs="Times New Roman"/>
          <w:b w:val="0"/>
          <w:color w:val="000000" w:themeColor="text1"/>
        </w:rPr>
        <w:t xml:space="preserve"> Думы </w:t>
      </w:r>
    </w:p>
    <w:p w:rsidR="0007303D" w:rsidRPr="0007303D" w:rsidRDefault="005537FA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Янкульского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 xml:space="preserve"> сельсовета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Андроповского района Ставропольского края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(ФИО)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адрес места жительства (или иной адрес, предоставленный лично кандидатом),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07303D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(адрес места нахождения избирательного объединения</w:t>
      </w:r>
    </w:p>
    <w:p w:rsidR="0007303D" w:rsidRPr="0007303D" w:rsidRDefault="0007303D" w:rsidP="0007303D">
      <w:pPr>
        <w:rPr>
          <w:color w:val="000000" w:themeColor="text1"/>
        </w:rPr>
      </w:pPr>
    </w:p>
    <w:p w:rsidR="0007303D" w:rsidRPr="0007303D" w:rsidRDefault="0007303D" w:rsidP="0007303D">
      <w:pPr>
        <w:jc w:val="center"/>
        <w:rPr>
          <w:sz w:val="28"/>
          <w:szCs w:val="28"/>
        </w:rPr>
      </w:pPr>
      <w:r w:rsidRPr="0007303D">
        <w:rPr>
          <w:sz w:val="28"/>
          <w:szCs w:val="28"/>
        </w:rPr>
        <w:t>ИЗВЕЩЕНИЕ</w:t>
      </w:r>
    </w:p>
    <w:p w:rsidR="0007303D" w:rsidRPr="0007303D" w:rsidRDefault="0007303D" w:rsidP="0007303D">
      <w:pPr>
        <w:jc w:val="center"/>
        <w:rPr>
          <w:sz w:val="28"/>
          <w:szCs w:val="28"/>
        </w:rPr>
      </w:pPr>
    </w:p>
    <w:p w:rsidR="005537FA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«___»____________ 201</w:t>
      </w:r>
      <w:r w:rsidR="003A2C38">
        <w:rPr>
          <w:sz w:val="28"/>
          <w:szCs w:val="28"/>
        </w:rPr>
        <w:t>7</w:t>
      </w:r>
      <w:r w:rsidRPr="0007303D">
        <w:rPr>
          <w:sz w:val="28"/>
          <w:szCs w:val="28"/>
        </w:rPr>
        <w:t>г. в ____ часов по местному времени состоится заседание территориальной избирательной комиссии Андроповского района, на котором будет рассматриваться вопрос о регистрации _____________________________ кандидатом</w:t>
      </w:r>
      <w:r w:rsidR="005537FA">
        <w:rPr>
          <w:sz w:val="28"/>
          <w:szCs w:val="28"/>
        </w:rPr>
        <w:t xml:space="preserve"> в депутаты Думы</w:t>
      </w:r>
      <w:r w:rsidRPr="0007303D">
        <w:rPr>
          <w:sz w:val="28"/>
          <w:szCs w:val="28"/>
        </w:rPr>
        <w:t xml:space="preserve">                                                    </w:t>
      </w:r>
      <w:r w:rsidR="005537FA">
        <w:rPr>
          <w:sz w:val="28"/>
          <w:szCs w:val="28"/>
        </w:rPr>
        <w:t xml:space="preserve">              </w:t>
      </w:r>
    </w:p>
    <w:p w:rsidR="0007303D" w:rsidRPr="0007303D" w:rsidRDefault="005537FA" w:rsidP="00073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7303D" w:rsidRPr="0007303D">
        <w:rPr>
          <w:sz w:val="28"/>
          <w:szCs w:val="28"/>
        </w:rPr>
        <w:t>ФИО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 xml:space="preserve">муниципального образования </w:t>
      </w:r>
      <w:proofErr w:type="spellStart"/>
      <w:r w:rsidR="005537FA">
        <w:rPr>
          <w:sz w:val="28"/>
          <w:szCs w:val="28"/>
        </w:rPr>
        <w:t>Янкульского</w:t>
      </w:r>
      <w:proofErr w:type="spellEnd"/>
      <w:r w:rsidR="005537FA">
        <w:rPr>
          <w:sz w:val="28"/>
          <w:szCs w:val="28"/>
        </w:rPr>
        <w:t xml:space="preserve"> сельсовета </w:t>
      </w:r>
      <w:r w:rsidRPr="0007303D">
        <w:rPr>
          <w:sz w:val="28"/>
          <w:szCs w:val="28"/>
        </w:rPr>
        <w:t>Андроповского района Ставропольского края.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В соответствии с пунктом 1.1. статьи 38 Федерального закона от 12 июня 2002г.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Андроповского района извещает Вас о выявлении неполноты сведений и несоблюдения требований закона к оформлению документов, предоставленных Вами в территориальную избирательную комиссию Андроповского района.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В нарушении пункта 2 и (или) пункта 3 статьи 33 Федерального закона от 12 июня 2002г. № 67-ФЗ «Об основных гарантиях избирательных прав и права на участие в референдуме граждан Российской Федерации»: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1.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2.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…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</w:r>
    </w:p>
    <w:p w:rsidR="0007303D" w:rsidRPr="00CC355E" w:rsidRDefault="0007303D" w:rsidP="0007303D">
      <w:pPr>
        <w:ind w:firstLine="708"/>
        <w:jc w:val="both"/>
        <w:rPr>
          <w:i/>
          <w:sz w:val="28"/>
          <w:szCs w:val="28"/>
        </w:rPr>
      </w:pPr>
      <w:r w:rsidRPr="00CC355E">
        <w:rPr>
          <w:i/>
          <w:sz w:val="28"/>
          <w:szCs w:val="28"/>
        </w:rPr>
        <w:t>(указывается, какие конкретные сведения о кандидате (кандидатах) отсутствуют в документах, представленных для уведомления о выдвижении и регистрации кандидата, списка кандидатов, конкретно какие из представленных документов оформлены с нарушением требований Федерального закона, итого закона, в чем состоит данное нарушение).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 xml:space="preserve">Не позднее чем за один день до дня заседания территориальной избирательной комиссии Андроповского района, на котором должен </w:t>
      </w:r>
      <w:r w:rsidRPr="0007303D">
        <w:rPr>
          <w:sz w:val="28"/>
          <w:szCs w:val="28"/>
        </w:rPr>
        <w:lastRenderedPageBreak/>
        <w:t xml:space="preserve">рассматриваться вопрос о Вашей регистрации в качестве кандидата </w:t>
      </w:r>
      <w:r w:rsidR="002D62CF">
        <w:rPr>
          <w:sz w:val="28"/>
          <w:szCs w:val="28"/>
        </w:rPr>
        <w:t>в депутаты Думы</w:t>
      </w:r>
      <w:r w:rsidR="007C29EC">
        <w:rPr>
          <w:sz w:val="28"/>
          <w:szCs w:val="28"/>
        </w:rPr>
        <w:t xml:space="preserve"> муниципального образования </w:t>
      </w:r>
      <w:proofErr w:type="spellStart"/>
      <w:r w:rsidR="007C29EC">
        <w:rPr>
          <w:sz w:val="28"/>
          <w:szCs w:val="28"/>
        </w:rPr>
        <w:t>Янкульского</w:t>
      </w:r>
      <w:proofErr w:type="spellEnd"/>
      <w:r w:rsidR="007C29EC">
        <w:rPr>
          <w:sz w:val="28"/>
          <w:szCs w:val="28"/>
        </w:rPr>
        <w:t xml:space="preserve"> сельсовета</w:t>
      </w:r>
      <w:r w:rsidR="002D62CF">
        <w:rPr>
          <w:sz w:val="28"/>
          <w:szCs w:val="28"/>
        </w:rPr>
        <w:t xml:space="preserve"> Андроповского района Ставропольского края,</w:t>
      </w:r>
      <w:r w:rsidRPr="0007303D">
        <w:rPr>
          <w:sz w:val="28"/>
          <w:szCs w:val="28"/>
        </w:rPr>
        <w:t xml:space="preserve"> не поздне</w:t>
      </w:r>
      <w:r w:rsidR="007C29EC">
        <w:rPr>
          <w:sz w:val="28"/>
          <w:szCs w:val="28"/>
        </w:rPr>
        <w:t>е «___»_______2017</w:t>
      </w:r>
      <w:r w:rsidRPr="0007303D">
        <w:rPr>
          <w:sz w:val="28"/>
          <w:szCs w:val="28"/>
        </w:rPr>
        <w:t xml:space="preserve">г., Вы вправе вносить уточнения и дополнения в документы, содержащие сведения о Вас (кандидатах, включенных в список кандидатов), представленные в территориальную избирательную комиссию Андроповского района для уведомления о выдвижении и регистрации (за исключением подписных листов с подписями избирателей), в целях приведения указанных документов  в соответствие с требованиями закона, в том числе к их оформлению. Вы вправе заменить представленный документ только в случае, если он оформлен с нарушением требований закона. </w:t>
      </w:r>
      <w:r w:rsidRPr="0007303D">
        <w:rPr>
          <w:sz w:val="28"/>
          <w:szCs w:val="28"/>
        </w:rPr>
        <w:tab/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>«______»____________201</w:t>
      </w:r>
      <w:r w:rsidR="003A2C38">
        <w:rPr>
          <w:sz w:val="28"/>
          <w:szCs w:val="28"/>
        </w:rPr>
        <w:t>7</w:t>
      </w:r>
      <w:r w:rsidRPr="0007303D">
        <w:rPr>
          <w:sz w:val="28"/>
          <w:szCs w:val="28"/>
        </w:rPr>
        <w:t>г.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>Секретарь                                                                       А.Н.</w:t>
      </w:r>
      <w:r w:rsidR="00AE097A">
        <w:rPr>
          <w:sz w:val="28"/>
          <w:szCs w:val="28"/>
        </w:rPr>
        <w:t xml:space="preserve"> </w:t>
      </w:r>
      <w:proofErr w:type="spellStart"/>
      <w:r w:rsidRPr="0007303D">
        <w:rPr>
          <w:sz w:val="28"/>
          <w:szCs w:val="28"/>
        </w:rPr>
        <w:t>Кристова</w:t>
      </w:r>
      <w:proofErr w:type="spellEnd"/>
    </w:p>
    <w:p w:rsidR="0007303D" w:rsidRDefault="0007303D"/>
    <w:sectPr w:rsidR="0007303D" w:rsidSect="001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C71F4"/>
    <w:rsid w:val="00015EEA"/>
    <w:rsid w:val="0007303D"/>
    <w:rsid w:val="000C5273"/>
    <w:rsid w:val="000C71F4"/>
    <w:rsid w:val="001073D2"/>
    <w:rsid w:val="00286035"/>
    <w:rsid w:val="002B1434"/>
    <w:rsid w:val="002D62CF"/>
    <w:rsid w:val="002F2D4D"/>
    <w:rsid w:val="00393C4D"/>
    <w:rsid w:val="003A2C38"/>
    <w:rsid w:val="003D3B12"/>
    <w:rsid w:val="005319BF"/>
    <w:rsid w:val="0054486F"/>
    <w:rsid w:val="005537FA"/>
    <w:rsid w:val="007C29EC"/>
    <w:rsid w:val="0099540D"/>
    <w:rsid w:val="009A542C"/>
    <w:rsid w:val="00A52F7D"/>
    <w:rsid w:val="00AE097A"/>
    <w:rsid w:val="00B869BD"/>
    <w:rsid w:val="00CC355E"/>
    <w:rsid w:val="00DF67CC"/>
    <w:rsid w:val="00DF6F4C"/>
    <w:rsid w:val="00E54420"/>
    <w:rsid w:val="00F6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F4"/>
    <w:pPr>
      <w:keepNext/>
      <w:tabs>
        <w:tab w:val="left" w:pos="0"/>
        <w:tab w:val="left" w:pos="90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C71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C71F4"/>
    <w:pPr>
      <w:ind w:right="5214"/>
      <w:jc w:val="center"/>
    </w:pPr>
    <w:rPr>
      <w:b/>
      <w:caps/>
    </w:rPr>
  </w:style>
  <w:style w:type="character" w:customStyle="1" w:styleId="a6">
    <w:name w:val="Название Знак"/>
    <w:basedOn w:val="a0"/>
    <w:link w:val="a5"/>
    <w:rsid w:val="000C71F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0C71F4"/>
    <w:pPr>
      <w:spacing w:line="192" w:lineRule="auto"/>
    </w:pPr>
    <w:rPr>
      <w:bCs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0C71F4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0C71F4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a7">
    <w:name w:val="Table Grid"/>
    <w:basedOn w:val="a1"/>
    <w:uiPriority w:val="59"/>
    <w:rsid w:val="000C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0C7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165pt0pt">
    <w:name w:val="Основной текст (7) + 16;5 pt;Не курсив;Интервал 0 pt"/>
    <w:basedOn w:val="a0"/>
    <w:rsid w:val="000C71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730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ААМР</cp:lastModifiedBy>
  <cp:revision>13</cp:revision>
  <cp:lastPrinted>2017-07-11T11:26:00Z</cp:lastPrinted>
  <dcterms:created xsi:type="dcterms:W3CDTF">2016-07-10T03:48:00Z</dcterms:created>
  <dcterms:modified xsi:type="dcterms:W3CDTF">2017-07-11T11:27:00Z</dcterms:modified>
</cp:coreProperties>
</file>