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6BC" w:rsidRPr="00554010" w:rsidRDefault="005451F5" w:rsidP="00E856BC">
      <w:pPr>
        <w:tabs>
          <w:tab w:val="left" w:pos="7088"/>
        </w:tabs>
        <w:jc w:val="center"/>
        <w:rPr>
          <w:sz w:val="28"/>
          <w:szCs w:val="28"/>
        </w:rPr>
      </w:pPr>
      <w:r w:rsidRPr="00554010">
        <w:rPr>
          <w:noProof/>
          <w:sz w:val="28"/>
          <w:szCs w:val="28"/>
          <w:lang w:eastAsia="ru-RU"/>
        </w:rPr>
        <w:drawing>
          <wp:inline distT="0" distB="0" distL="0" distR="0" wp14:anchorId="153C39B5" wp14:editId="427E8036">
            <wp:extent cx="657225" cy="809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0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097EF2" wp14:editId="2957CFE6">
                <wp:simplePos x="0" y="0"/>
                <wp:positionH relativeFrom="column">
                  <wp:posOffset>-584835</wp:posOffset>
                </wp:positionH>
                <wp:positionV relativeFrom="paragraph">
                  <wp:posOffset>80645</wp:posOffset>
                </wp:positionV>
                <wp:extent cx="45085" cy="50800"/>
                <wp:effectExtent l="0" t="4445" r="0" b="1905"/>
                <wp:wrapSquare wrapText="left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6BC" w:rsidRDefault="00E856BC" w:rsidP="00E856B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6.05pt;margin-top:6.35pt;width:3.55pt;height: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" stroked="f">
                <v:textbox>
                  <w:txbxContent>
                    <w:p w:rsidR="00E856BC" w:rsidRDefault="00E856BC" w:rsidP="00E856B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</w:p>
    <w:p w:rsidR="00E856BC" w:rsidRPr="006D2379" w:rsidRDefault="00E856BC" w:rsidP="00E856BC">
      <w:pPr>
        <w:jc w:val="right"/>
        <w:rPr>
          <w:b/>
          <w:sz w:val="28"/>
          <w:szCs w:val="28"/>
        </w:rPr>
      </w:pPr>
    </w:p>
    <w:p w:rsidR="00E856BC" w:rsidRPr="00554010" w:rsidRDefault="007504CB" w:rsidP="007504CB">
      <w:pPr>
        <w:tabs>
          <w:tab w:val="center" w:pos="4677"/>
          <w:tab w:val="left" w:pos="7811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proofErr w:type="gramStart"/>
      <w:r w:rsidR="00E856BC" w:rsidRPr="00554010">
        <w:rPr>
          <w:b/>
          <w:sz w:val="32"/>
          <w:szCs w:val="32"/>
        </w:rPr>
        <w:t>П</w:t>
      </w:r>
      <w:proofErr w:type="gramEnd"/>
      <w:r w:rsidR="00E856BC" w:rsidRPr="00554010">
        <w:rPr>
          <w:b/>
          <w:sz w:val="32"/>
          <w:szCs w:val="32"/>
        </w:rPr>
        <w:t xml:space="preserve"> О С Т А Н О В Л Е Н И Е</w:t>
      </w:r>
      <w:r>
        <w:rPr>
          <w:b/>
          <w:sz w:val="32"/>
          <w:szCs w:val="32"/>
        </w:rPr>
        <w:tab/>
      </w:r>
    </w:p>
    <w:p w:rsidR="00E856BC" w:rsidRPr="00554010" w:rsidRDefault="00E856BC" w:rsidP="00E856BC">
      <w:pPr>
        <w:jc w:val="center"/>
        <w:rPr>
          <w:sz w:val="28"/>
          <w:szCs w:val="28"/>
        </w:rPr>
      </w:pPr>
    </w:p>
    <w:p w:rsidR="00E856BC" w:rsidRPr="00554010" w:rsidRDefault="00E856BC" w:rsidP="00E856BC">
      <w:pPr>
        <w:jc w:val="center"/>
      </w:pPr>
      <w:r w:rsidRPr="00554010">
        <w:t xml:space="preserve">АДМИНИСТРАЦИИ АНДРОПОВСКОГО МУНИЦИПАЛЬНОГО </w:t>
      </w:r>
      <w:r w:rsidR="005451F5" w:rsidRPr="00554010">
        <w:t>ОКРУГА</w:t>
      </w:r>
    </w:p>
    <w:p w:rsidR="00E856BC" w:rsidRPr="00554010" w:rsidRDefault="00E856BC" w:rsidP="00E856BC">
      <w:pPr>
        <w:jc w:val="center"/>
      </w:pPr>
      <w:r w:rsidRPr="00554010">
        <w:t>СТАВРОПОЛЬСКОГО КРАЯ</w:t>
      </w:r>
    </w:p>
    <w:p w:rsidR="00E856BC" w:rsidRPr="00554010" w:rsidRDefault="00E856BC" w:rsidP="00E856BC">
      <w:pPr>
        <w:jc w:val="center"/>
        <w:rPr>
          <w:sz w:val="28"/>
          <w:szCs w:val="28"/>
        </w:rPr>
      </w:pPr>
    </w:p>
    <w:p w:rsidR="00E856BC" w:rsidRPr="00554010" w:rsidRDefault="00E40893" w:rsidP="00E856BC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22 февраля</w:t>
      </w:r>
      <w:r w:rsidR="005451F5" w:rsidRPr="00554010">
        <w:rPr>
          <w:sz w:val="28"/>
          <w:szCs w:val="28"/>
        </w:rPr>
        <w:t xml:space="preserve"> 202</w:t>
      </w:r>
      <w:r w:rsidR="007504CB">
        <w:rPr>
          <w:sz w:val="28"/>
          <w:szCs w:val="28"/>
        </w:rPr>
        <w:t>3</w:t>
      </w:r>
      <w:r w:rsidR="00E856BC" w:rsidRPr="00554010">
        <w:rPr>
          <w:sz w:val="28"/>
          <w:szCs w:val="28"/>
        </w:rPr>
        <w:t xml:space="preserve"> г. </w:t>
      </w:r>
      <w:r w:rsidR="007504CB">
        <w:rPr>
          <w:sz w:val="28"/>
          <w:szCs w:val="28"/>
        </w:rPr>
        <w:t xml:space="preserve">    </w:t>
      </w:r>
      <w:r w:rsidR="00E856BC" w:rsidRPr="00554010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</w:t>
      </w:r>
      <w:r w:rsidR="004A02A3">
        <w:rPr>
          <w:sz w:val="28"/>
          <w:szCs w:val="28"/>
        </w:rPr>
        <w:t xml:space="preserve">  </w:t>
      </w:r>
      <w:r w:rsidR="00E856BC" w:rsidRPr="00554010">
        <w:rPr>
          <w:sz w:val="28"/>
          <w:szCs w:val="28"/>
        </w:rPr>
        <w:t xml:space="preserve"> </w:t>
      </w:r>
      <w:proofErr w:type="gramStart"/>
      <w:r w:rsidR="00E856BC" w:rsidRPr="00554010">
        <w:rPr>
          <w:sz w:val="28"/>
          <w:szCs w:val="28"/>
        </w:rPr>
        <w:t>с</w:t>
      </w:r>
      <w:proofErr w:type="gramEnd"/>
      <w:r w:rsidR="00E856BC" w:rsidRPr="00554010">
        <w:rPr>
          <w:sz w:val="28"/>
          <w:szCs w:val="28"/>
        </w:rPr>
        <w:t xml:space="preserve">. Курсавка      </w:t>
      </w:r>
      <w:r w:rsidR="004A02A3">
        <w:rPr>
          <w:sz w:val="28"/>
          <w:szCs w:val="28"/>
        </w:rPr>
        <w:t xml:space="preserve"> </w:t>
      </w:r>
      <w:r w:rsidR="00E856BC" w:rsidRPr="00554010">
        <w:rPr>
          <w:sz w:val="28"/>
          <w:szCs w:val="28"/>
        </w:rPr>
        <w:t xml:space="preserve">                                        № </w:t>
      </w:r>
      <w:r>
        <w:rPr>
          <w:sz w:val="28"/>
          <w:szCs w:val="28"/>
        </w:rPr>
        <w:t>98</w:t>
      </w:r>
    </w:p>
    <w:p w:rsidR="00E856BC" w:rsidRPr="00554010" w:rsidRDefault="00E856BC" w:rsidP="003842C8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</w:p>
    <w:p w:rsidR="006D2379" w:rsidRDefault="00875864" w:rsidP="007504CB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  <w:r w:rsidRPr="00554010">
        <w:rPr>
          <w:sz w:val="28"/>
          <w:szCs w:val="28"/>
        </w:rPr>
        <w:t xml:space="preserve">О внесении изменений в </w:t>
      </w:r>
      <w:proofErr w:type="gramStart"/>
      <w:r w:rsidR="000E7772">
        <w:rPr>
          <w:sz w:val="28"/>
          <w:szCs w:val="28"/>
        </w:rPr>
        <w:t>отдельные</w:t>
      </w:r>
      <w:proofErr w:type="gramEnd"/>
      <w:r w:rsidR="000E7772">
        <w:rPr>
          <w:sz w:val="28"/>
          <w:szCs w:val="28"/>
        </w:rPr>
        <w:t xml:space="preserve"> </w:t>
      </w:r>
    </w:p>
    <w:p w:rsidR="006D2379" w:rsidRDefault="000E7772" w:rsidP="007504CB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муниципальные правовые акты </w:t>
      </w:r>
      <w:r w:rsidR="00231F6E">
        <w:rPr>
          <w:sz w:val="28"/>
          <w:szCs w:val="28"/>
        </w:rPr>
        <w:t xml:space="preserve">администрации </w:t>
      </w:r>
    </w:p>
    <w:p w:rsidR="006D2379" w:rsidRDefault="00231F6E" w:rsidP="007504CB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Андроповского муниципального округа </w:t>
      </w:r>
    </w:p>
    <w:p w:rsidR="00E856BC" w:rsidRDefault="00231F6E" w:rsidP="007504CB">
      <w:pPr>
        <w:widowControl w:val="0"/>
        <w:suppressAutoHyphens w:val="0"/>
        <w:spacing w:line="240" w:lineRule="exact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Ставропольского края </w:t>
      </w:r>
    </w:p>
    <w:p w:rsidR="003842C8" w:rsidRDefault="003842C8" w:rsidP="003842C8">
      <w:pPr>
        <w:widowControl w:val="0"/>
        <w:suppressAutoHyphens w:val="0"/>
        <w:ind w:firstLine="709"/>
        <w:jc w:val="both"/>
        <w:rPr>
          <w:color w:val="000000" w:themeColor="text1"/>
          <w:sz w:val="28"/>
          <w:szCs w:val="28"/>
        </w:rPr>
      </w:pPr>
    </w:p>
    <w:p w:rsidR="006D2379" w:rsidRPr="00554010" w:rsidRDefault="006D2379" w:rsidP="003842C8">
      <w:pPr>
        <w:widowControl w:val="0"/>
        <w:suppressAutoHyphens w:val="0"/>
        <w:ind w:firstLine="709"/>
        <w:jc w:val="both"/>
        <w:rPr>
          <w:color w:val="000000" w:themeColor="text1"/>
          <w:sz w:val="28"/>
          <w:szCs w:val="28"/>
        </w:rPr>
      </w:pPr>
    </w:p>
    <w:p w:rsidR="000E7772" w:rsidRDefault="000E7772" w:rsidP="003842C8">
      <w:pPr>
        <w:widowControl w:val="0"/>
        <w:suppressAutoHyphens w:val="0"/>
        <w:ind w:firstLine="709"/>
        <w:jc w:val="both"/>
        <w:rPr>
          <w:rFonts w:eastAsia="Times New Roman"/>
          <w:bCs/>
          <w:color w:val="000000" w:themeColor="text1"/>
          <w:sz w:val="28"/>
          <w:szCs w:val="28"/>
          <w:lang w:eastAsia="ru-RU"/>
        </w:rPr>
      </w:pPr>
      <w:r w:rsidRPr="000E7772">
        <w:rPr>
          <w:rFonts w:eastAsia="Times New Roman"/>
          <w:bCs/>
          <w:color w:val="000000" w:themeColor="text1"/>
          <w:sz w:val="28"/>
          <w:szCs w:val="28"/>
          <w:lang w:eastAsia="ru-RU"/>
        </w:rPr>
        <w:t>В соответствии с Федеральным законом от 06 октября 2003 года №</w:t>
      </w:r>
      <w:r w:rsidR="006D2379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0E7772">
        <w:rPr>
          <w:rFonts w:eastAsia="Times New Roman"/>
          <w:bCs/>
          <w:color w:val="000000" w:themeColor="text1"/>
          <w:sz w:val="28"/>
          <w:szCs w:val="28"/>
          <w:lang w:eastAsia="ru-RU"/>
        </w:rPr>
        <w:t>131-ФЗ «Об общих принципах организации местного самоуправления в Росси</w:t>
      </w:r>
      <w:r w:rsidRPr="000E7772">
        <w:rPr>
          <w:rFonts w:eastAsia="Times New Roman"/>
          <w:bCs/>
          <w:color w:val="000000" w:themeColor="text1"/>
          <w:sz w:val="28"/>
          <w:szCs w:val="28"/>
          <w:lang w:eastAsia="ru-RU"/>
        </w:rPr>
        <w:t>й</w:t>
      </w:r>
      <w:r w:rsidRPr="000E7772">
        <w:rPr>
          <w:rFonts w:eastAsia="Times New Roman"/>
          <w:bCs/>
          <w:color w:val="000000" w:themeColor="text1"/>
          <w:sz w:val="28"/>
          <w:szCs w:val="28"/>
          <w:lang w:eastAsia="ru-RU"/>
        </w:rPr>
        <w:t>ской Федерации»,</w:t>
      </w:r>
      <w:r w:rsidRPr="000E7772">
        <w:t xml:space="preserve"> </w:t>
      </w:r>
      <w:r w:rsidRPr="000E7772">
        <w:rPr>
          <w:rFonts w:eastAsia="Times New Roman"/>
          <w:bCs/>
          <w:color w:val="000000" w:themeColor="text1"/>
          <w:sz w:val="28"/>
          <w:szCs w:val="28"/>
          <w:lang w:eastAsia="ru-RU"/>
        </w:rPr>
        <w:t>администрация Андроповского муниципального округа Ставропольского края</w:t>
      </w:r>
    </w:p>
    <w:p w:rsidR="000E7772" w:rsidRPr="003842C8" w:rsidRDefault="000E7772" w:rsidP="003842C8">
      <w:pPr>
        <w:widowControl w:val="0"/>
        <w:suppressAutoHyphens w:val="0"/>
        <w:ind w:firstLine="709"/>
        <w:jc w:val="both"/>
        <w:rPr>
          <w:sz w:val="28"/>
          <w:szCs w:val="28"/>
        </w:rPr>
      </w:pPr>
    </w:p>
    <w:p w:rsidR="00E856BC" w:rsidRPr="00554010" w:rsidRDefault="00E856BC" w:rsidP="003842C8">
      <w:pPr>
        <w:widowControl w:val="0"/>
        <w:jc w:val="both"/>
        <w:rPr>
          <w:sz w:val="28"/>
          <w:szCs w:val="28"/>
        </w:rPr>
      </w:pPr>
      <w:r w:rsidRPr="00554010">
        <w:rPr>
          <w:sz w:val="28"/>
          <w:szCs w:val="28"/>
        </w:rPr>
        <w:t>ПОСТАНОВЛЯЕТ:</w:t>
      </w:r>
    </w:p>
    <w:p w:rsidR="006B2DA2" w:rsidRPr="00554010" w:rsidRDefault="006B2DA2" w:rsidP="003842C8">
      <w:pPr>
        <w:widowControl w:val="0"/>
        <w:suppressAutoHyphens w:val="0"/>
        <w:ind w:firstLine="709"/>
        <w:jc w:val="both"/>
        <w:rPr>
          <w:sz w:val="28"/>
          <w:szCs w:val="28"/>
        </w:rPr>
      </w:pPr>
    </w:p>
    <w:p w:rsidR="0073467C" w:rsidRDefault="0073467C" w:rsidP="003842C8">
      <w:pPr>
        <w:pStyle w:val="a5"/>
        <w:widowControl w:val="0"/>
        <w:suppressAutoHyphens w:val="0"/>
        <w:ind w:left="0"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1. </w:t>
      </w:r>
      <w:proofErr w:type="gramStart"/>
      <w:r w:rsidRPr="0073467C">
        <w:rPr>
          <w:bCs/>
          <w:color w:val="000000" w:themeColor="text1"/>
          <w:sz w:val="28"/>
          <w:szCs w:val="28"/>
        </w:rPr>
        <w:t>Внести изменени</w:t>
      </w:r>
      <w:r w:rsidR="00E40893">
        <w:rPr>
          <w:bCs/>
          <w:color w:val="000000" w:themeColor="text1"/>
          <w:sz w:val="28"/>
          <w:szCs w:val="28"/>
        </w:rPr>
        <w:t>е</w:t>
      </w:r>
      <w:r w:rsidRPr="0073467C">
        <w:rPr>
          <w:bCs/>
          <w:color w:val="000000" w:themeColor="text1"/>
          <w:sz w:val="28"/>
          <w:szCs w:val="28"/>
        </w:rPr>
        <w:t xml:space="preserve"> в пункт 4 постановления</w:t>
      </w:r>
      <w:r>
        <w:rPr>
          <w:bCs/>
          <w:color w:val="000000" w:themeColor="text1"/>
          <w:sz w:val="28"/>
          <w:szCs w:val="28"/>
        </w:rPr>
        <w:t xml:space="preserve"> администрации Андр</w:t>
      </w:r>
      <w:r>
        <w:rPr>
          <w:bCs/>
          <w:color w:val="000000" w:themeColor="text1"/>
          <w:sz w:val="28"/>
          <w:szCs w:val="28"/>
        </w:rPr>
        <w:t>о</w:t>
      </w:r>
      <w:r>
        <w:rPr>
          <w:bCs/>
          <w:color w:val="000000" w:themeColor="text1"/>
          <w:sz w:val="28"/>
          <w:szCs w:val="28"/>
        </w:rPr>
        <w:t>повского муниципального округа Ставропольского края от 30 декабря 2022 г. № 972 «</w:t>
      </w:r>
      <w:r w:rsidRPr="0073467C">
        <w:rPr>
          <w:bCs/>
          <w:color w:val="000000" w:themeColor="text1"/>
          <w:sz w:val="28"/>
          <w:szCs w:val="28"/>
        </w:rPr>
        <w:t>О внесении изменений в муниципальную программу Андроповского муниципального округа Ставропольского края «Социальная поддержка граждан», утвержденную постановлением администрации Андроповского муниципального округа Ставропольского края от 28 декабря 2020 г. № 44</w:t>
      </w:r>
      <w:r>
        <w:rPr>
          <w:bCs/>
          <w:color w:val="000000" w:themeColor="text1"/>
          <w:sz w:val="28"/>
          <w:szCs w:val="28"/>
        </w:rPr>
        <w:t>»</w:t>
      </w:r>
      <w:r w:rsidR="00C9370B">
        <w:rPr>
          <w:bCs/>
          <w:color w:val="000000" w:themeColor="text1"/>
          <w:sz w:val="28"/>
          <w:szCs w:val="28"/>
        </w:rPr>
        <w:t>, изложив его в следующей редакции:</w:t>
      </w:r>
      <w:proofErr w:type="gramEnd"/>
    </w:p>
    <w:p w:rsidR="0073467C" w:rsidRDefault="0073467C" w:rsidP="003842C8">
      <w:pPr>
        <w:pStyle w:val="a5"/>
        <w:widowControl w:val="0"/>
        <w:suppressAutoHyphens w:val="0"/>
        <w:ind w:left="0"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1.1. «4. </w:t>
      </w:r>
      <w:r w:rsidRPr="0073467C">
        <w:rPr>
          <w:bCs/>
          <w:color w:val="000000" w:themeColor="text1"/>
          <w:sz w:val="28"/>
          <w:szCs w:val="28"/>
        </w:rPr>
        <w:t xml:space="preserve">Настоящее постановление вступает в силу </w:t>
      </w:r>
      <w:r w:rsidR="00E40893">
        <w:rPr>
          <w:bCs/>
          <w:color w:val="000000" w:themeColor="text1"/>
          <w:sz w:val="28"/>
          <w:szCs w:val="28"/>
        </w:rPr>
        <w:t>после</w:t>
      </w:r>
      <w:r w:rsidRPr="0073467C">
        <w:rPr>
          <w:bCs/>
          <w:color w:val="000000" w:themeColor="text1"/>
          <w:sz w:val="28"/>
          <w:szCs w:val="28"/>
        </w:rPr>
        <w:t xml:space="preserve"> его официал</w:t>
      </w:r>
      <w:r w:rsidRPr="0073467C">
        <w:rPr>
          <w:bCs/>
          <w:color w:val="000000" w:themeColor="text1"/>
          <w:sz w:val="28"/>
          <w:szCs w:val="28"/>
        </w:rPr>
        <w:t>ь</w:t>
      </w:r>
      <w:r w:rsidRPr="0073467C">
        <w:rPr>
          <w:bCs/>
          <w:color w:val="000000" w:themeColor="text1"/>
          <w:sz w:val="28"/>
          <w:szCs w:val="28"/>
        </w:rPr>
        <w:t>ного обнародования и распространяется на правоотношения</w:t>
      </w:r>
      <w:r w:rsidR="006D2379">
        <w:rPr>
          <w:bCs/>
          <w:color w:val="000000" w:themeColor="text1"/>
          <w:sz w:val="28"/>
          <w:szCs w:val="28"/>
        </w:rPr>
        <w:t>,</w:t>
      </w:r>
      <w:r w:rsidRPr="0073467C">
        <w:rPr>
          <w:bCs/>
          <w:color w:val="000000" w:themeColor="text1"/>
          <w:sz w:val="28"/>
          <w:szCs w:val="28"/>
        </w:rPr>
        <w:t xml:space="preserve"> возникшие с 01 я</w:t>
      </w:r>
      <w:r w:rsidRPr="0073467C">
        <w:rPr>
          <w:bCs/>
          <w:color w:val="000000" w:themeColor="text1"/>
          <w:sz w:val="28"/>
          <w:szCs w:val="28"/>
        </w:rPr>
        <w:t>н</w:t>
      </w:r>
      <w:r w:rsidRPr="0073467C">
        <w:rPr>
          <w:bCs/>
          <w:color w:val="000000" w:themeColor="text1"/>
          <w:sz w:val="28"/>
          <w:szCs w:val="28"/>
        </w:rPr>
        <w:t>варя 2023</w:t>
      </w:r>
      <w:r w:rsidR="006D2379">
        <w:rPr>
          <w:bCs/>
          <w:color w:val="000000" w:themeColor="text1"/>
          <w:sz w:val="28"/>
          <w:szCs w:val="28"/>
        </w:rPr>
        <w:t xml:space="preserve"> </w:t>
      </w:r>
      <w:r w:rsidRPr="0073467C">
        <w:rPr>
          <w:bCs/>
          <w:color w:val="000000" w:themeColor="text1"/>
          <w:sz w:val="28"/>
          <w:szCs w:val="28"/>
        </w:rPr>
        <w:t>г.»</w:t>
      </w:r>
      <w:r w:rsidR="00E40893">
        <w:rPr>
          <w:bCs/>
          <w:color w:val="000000" w:themeColor="text1"/>
          <w:sz w:val="28"/>
          <w:szCs w:val="28"/>
        </w:rPr>
        <w:t>.</w:t>
      </w:r>
    </w:p>
    <w:p w:rsidR="003A342C" w:rsidRDefault="003A342C" w:rsidP="003842C8">
      <w:pPr>
        <w:pStyle w:val="a5"/>
        <w:widowControl w:val="0"/>
        <w:suppressAutoHyphens w:val="0"/>
        <w:ind w:left="0" w:firstLine="709"/>
        <w:jc w:val="both"/>
        <w:rPr>
          <w:bCs/>
          <w:color w:val="000000" w:themeColor="text1"/>
          <w:sz w:val="28"/>
          <w:szCs w:val="28"/>
        </w:rPr>
      </w:pPr>
    </w:p>
    <w:p w:rsidR="0073467C" w:rsidRDefault="0073467C" w:rsidP="003842C8">
      <w:pPr>
        <w:pStyle w:val="a5"/>
        <w:widowControl w:val="0"/>
        <w:suppressAutoHyphens w:val="0"/>
        <w:ind w:left="0"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2. </w:t>
      </w:r>
      <w:proofErr w:type="gramStart"/>
      <w:r w:rsidRPr="00231F6E">
        <w:rPr>
          <w:bCs/>
          <w:color w:val="000000" w:themeColor="text1"/>
          <w:sz w:val="28"/>
          <w:szCs w:val="28"/>
        </w:rPr>
        <w:t xml:space="preserve">Внести </w:t>
      </w:r>
      <w:r>
        <w:rPr>
          <w:bCs/>
          <w:color w:val="000000" w:themeColor="text1"/>
          <w:sz w:val="28"/>
          <w:szCs w:val="28"/>
        </w:rPr>
        <w:t>изменени</w:t>
      </w:r>
      <w:r w:rsidR="00E40893">
        <w:rPr>
          <w:bCs/>
          <w:color w:val="000000" w:themeColor="text1"/>
          <w:sz w:val="28"/>
          <w:szCs w:val="28"/>
        </w:rPr>
        <w:t>е</w:t>
      </w:r>
      <w:r>
        <w:rPr>
          <w:bCs/>
          <w:color w:val="000000" w:themeColor="text1"/>
          <w:sz w:val="28"/>
          <w:szCs w:val="28"/>
        </w:rPr>
        <w:t xml:space="preserve"> в пункт 4 постановления </w:t>
      </w:r>
      <w:r w:rsidR="003A342C" w:rsidRPr="003A342C">
        <w:rPr>
          <w:bCs/>
          <w:color w:val="000000" w:themeColor="text1"/>
          <w:sz w:val="28"/>
          <w:szCs w:val="28"/>
        </w:rPr>
        <w:t>администрации Андр</w:t>
      </w:r>
      <w:r w:rsidR="003A342C" w:rsidRPr="003A342C">
        <w:rPr>
          <w:bCs/>
          <w:color w:val="000000" w:themeColor="text1"/>
          <w:sz w:val="28"/>
          <w:szCs w:val="28"/>
        </w:rPr>
        <w:t>о</w:t>
      </w:r>
      <w:r w:rsidR="003A342C" w:rsidRPr="003A342C">
        <w:rPr>
          <w:bCs/>
          <w:color w:val="000000" w:themeColor="text1"/>
          <w:sz w:val="28"/>
          <w:szCs w:val="28"/>
        </w:rPr>
        <w:t xml:space="preserve">повского муниципального округа Ставропольского края </w:t>
      </w:r>
      <w:r>
        <w:rPr>
          <w:bCs/>
          <w:color w:val="000000" w:themeColor="text1"/>
          <w:sz w:val="28"/>
          <w:szCs w:val="28"/>
        </w:rPr>
        <w:t>от 09 января 2023 г. № 4 «</w:t>
      </w:r>
      <w:r w:rsidRPr="0073467C">
        <w:rPr>
          <w:bCs/>
          <w:color w:val="000000" w:themeColor="text1"/>
          <w:sz w:val="28"/>
          <w:szCs w:val="28"/>
        </w:rPr>
        <w:t>О внесении изменений в муниципальную программу Андроповского муниципального округа Ставропольского края «Развитие муниципального хозяйства», утвержденную постановлением администрации Андроповского муниципального округа Ставропольского края от 28 декабря 2020 г. № 43</w:t>
      </w:r>
      <w:r>
        <w:rPr>
          <w:bCs/>
          <w:color w:val="000000" w:themeColor="text1"/>
          <w:sz w:val="28"/>
          <w:szCs w:val="28"/>
        </w:rPr>
        <w:t>»</w:t>
      </w:r>
      <w:r w:rsidR="00C9370B">
        <w:rPr>
          <w:bCs/>
          <w:color w:val="000000" w:themeColor="text1"/>
          <w:sz w:val="28"/>
          <w:szCs w:val="28"/>
        </w:rPr>
        <w:t xml:space="preserve">, </w:t>
      </w:r>
      <w:r w:rsidR="00C9370B" w:rsidRPr="00C9370B">
        <w:rPr>
          <w:bCs/>
          <w:color w:val="000000" w:themeColor="text1"/>
          <w:sz w:val="28"/>
          <w:szCs w:val="28"/>
        </w:rPr>
        <w:t>изложив его в следующей редакции:</w:t>
      </w:r>
      <w:proofErr w:type="gramEnd"/>
    </w:p>
    <w:p w:rsidR="0073467C" w:rsidRDefault="0073467C" w:rsidP="003842C8">
      <w:pPr>
        <w:pStyle w:val="a5"/>
        <w:widowControl w:val="0"/>
        <w:suppressAutoHyphens w:val="0"/>
        <w:ind w:left="0"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2.1. </w:t>
      </w:r>
      <w:r w:rsidRPr="0073467C">
        <w:rPr>
          <w:bCs/>
          <w:color w:val="000000" w:themeColor="text1"/>
          <w:sz w:val="28"/>
          <w:szCs w:val="28"/>
        </w:rPr>
        <w:t xml:space="preserve">«4. Настоящее постановление вступает в силу </w:t>
      </w:r>
      <w:r w:rsidR="00E40893">
        <w:rPr>
          <w:bCs/>
          <w:color w:val="000000" w:themeColor="text1"/>
          <w:sz w:val="28"/>
          <w:szCs w:val="28"/>
        </w:rPr>
        <w:t>после</w:t>
      </w:r>
      <w:r w:rsidRPr="0073467C">
        <w:rPr>
          <w:bCs/>
          <w:color w:val="000000" w:themeColor="text1"/>
          <w:sz w:val="28"/>
          <w:szCs w:val="28"/>
        </w:rPr>
        <w:t xml:space="preserve"> его официал</w:t>
      </w:r>
      <w:r w:rsidRPr="0073467C">
        <w:rPr>
          <w:bCs/>
          <w:color w:val="000000" w:themeColor="text1"/>
          <w:sz w:val="28"/>
          <w:szCs w:val="28"/>
        </w:rPr>
        <w:t>ь</w:t>
      </w:r>
      <w:r w:rsidRPr="0073467C">
        <w:rPr>
          <w:bCs/>
          <w:color w:val="000000" w:themeColor="text1"/>
          <w:sz w:val="28"/>
          <w:szCs w:val="28"/>
        </w:rPr>
        <w:t>ного обнародования и распространяется на правоотношения</w:t>
      </w:r>
      <w:r w:rsidR="006D2379">
        <w:rPr>
          <w:bCs/>
          <w:color w:val="000000" w:themeColor="text1"/>
          <w:sz w:val="28"/>
          <w:szCs w:val="28"/>
        </w:rPr>
        <w:t>,</w:t>
      </w:r>
      <w:r w:rsidRPr="0073467C">
        <w:rPr>
          <w:bCs/>
          <w:color w:val="000000" w:themeColor="text1"/>
          <w:sz w:val="28"/>
          <w:szCs w:val="28"/>
        </w:rPr>
        <w:t xml:space="preserve"> возникшие с </w:t>
      </w:r>
      <w:r>
        <w:rPr>
          <w:bCs/>
          <w:color w:val="000000" w:themeColor="text1"/>
          <w:sz w:val="28"/>
          <w:szCs w:val="28"/>
        </w:rPr>
        <w:t>1</w:t>
      </w:r>
      <w:r w:rsidR="00C9370B">
        <w:rPr>
          <w:bCs/>
          <w:color w:val="000000" w:themeColor="text1"/>
          <w:sz w:val="28"/>
          <w:szCs w:val="28"/>
        </w:rPr>
        <w:t>3</w:t>
      </w:r>
      <w:r>
        <w:rPr>
          <w:bCs/>
          <w:color w:val="000000" w:themeColor="text1"/>
          <w:sz w:val="28"/>
          <w:szCs w:val="28"/>
        </w:rPr>
        <w:t xml:space="preserve"> д</w:t>
      </w:r>
      <w:r>
        <w:rPr>
          <w:bCs/>
          <w:color w:val="000000" w:themeColor="text1"/>
          <w:sz w:val="28"/>
          <w:szCs w:val="28"/>
        </w:rPr>
        <w:t>е</w:t>
      </w:r>
      <w:r>
        <w:rPr>
          <w:bCs/>
          <w:color w:val="000000" w:themeColor="text1"/>
          <w:sz w:val="28"/>
          <w:szCs w:val="28"/>
        </w:rPr>
        <w:t xml:space="preserve">кабря </w:t>
      </w:r>
      <w:r w:rsidRPr="0073467C">
        <w:rPr>
          <w:bCs/>
          <w:color w:val="000000" w:themeColor="text1"/>
          <w:sz w:val="28"/>
          <w:szCs w:val="28"/>
        </w:rPr>
        <w:t>202</w:t>
      </w:r>
      <w:r>
        <w:rPr>
          <w:bCs/>
          <w:color w:val="000000" w:themeColor="text1"/>
          <w:sz w:val="28"/>
          <w:szCs w:val="28"/>
        </w:rPr>
        <w:t>2</w:t>
      </w:r>
      <w:r w:rsidR="006D2379">
        <w:rPr>
          <w:bCs/>
          <w:color w:val="000000" w:themeColor="text1"/>
          <w:sz w:val="28"/>
          <w:szCs w:val="28"/>
        </w:rPr>
        <w:t xml:space="preserve"> </w:t>
      </w:r>
      <w:r w:rsidRPr="0073467C">
        <w:rPr>
          <w:bCs/>
          <w:color w:val="000000" w:themeColor="text1"/>
          <w:sz w:val="28"/>
          <w:szCs w:val="28"/>
        </w:rPr>
        <w:t>г.»</w:t>
      </w:r>
      <w:r w:rsidR="00E40893">
        <w:rPr>
          <w:bCs/>
          <w:color w:val="000000" w:themeColor="text1"/>
          <w:sz w:val="28"/>
          <w:szCs w:val="28"/>
        </w:rPr>
        <w:t>.</w:t>
      </w:r>
    </w:p>
    <w:p w:rsidR="00C9370B" w:rsidRDefault="0073467C" w:rsidP="00C9370B">
      <w:pPr>
        <w:pStyle w:val="a5"/>
        <w:widowControl w:val="0"/>
        <w:suppressAutoHyphens w:val="0"/>
        <w:ind w:left="0"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lastRenderedPageBreak/>
        <w:t>3</w:t>
      </w:r>
      <w:r w:rsidR="003842C8">
        <w:rPr>
          <w:bCs/>
          <w:color w:val="000000" w:themeColor="text1"/>
          <w:sz w:val="28"/>
          <w:szCs w:val="28"/>
        </w:rPr>
        <w:t xml:space="preserve">. </w:t>
      </w:r>
      <w:proofErr w:type="gramStart"/>
      <w:r w:rsidR="00231F6E" w:rsidRPr="00231F6E">
        <w:rPr>
          <w:bCs/>
          <w:color w:val="000000" w:themeColor="text1"/>
          <w:sz w:val="28"/>
          <w:szCs w:val="28"/>
        </w:rPr>
        <w:t xml:space="preserve">Внести </w:t>
      </w:r>
      <w:r>
        <w:rPr>
          <w:bCs/>
          <w:color w:val="000000" w:themeColor="text1"/>
          <w:sz w:val="28"/>
          <w:szCs w:val="28"/>
        </w:rPr>
        <w:t>изменени</w:t>
      </w:r>
      <w:r w:rsidR="00E40893">
        <w:rPr>
          <w:bCs/>
          <w:color w:val="000000" w:themeColor="text1"/>
          <w:sz w:val="28"/>
          <w:szCs w:val="28"/>
        </w:rPr>
        <w:t>е</w:t>
      </w:r>
      <w:r>
        <w:rPr>
          <w:bCs/>
          <w:color w:val="000000" w:themeColor="text1"/>
          <w:sz w:val="28"/>
          <w:szCs w:val="28"/>
        </w:rPr>
        <w:t xml:space="preserve"> в пункт 4 постановления </w:t>
      </w:r>
      <w:r w:rsidR="003A342C" w:rsidRPr="003A342C">
        <w:rPr>
          <w:bCs/>
          <w:color w:val="000000" w:themeColor="text1"/>
          <w:sz w:val="28"/>
          <w:szCs w:val="28"/>
        </w:rPr>
        <w:t>администрации Андр</w:t>
      </w:r>
      <w:r w:rsidR="003A342C" w:rsidRPr="003A342C">
        <w:rPr>
          <w:bCs/>
          <w:color w:val="000000" w:themeColor="text1"/>
          <w:sz w:val="28"/>
          <w:szCs w:val="28"/>
        </w:rPr>
        <w:t>о</w:t>
      </w:r>
      <w:r w:rsidR="003A342C" w:rsidRPr="003A342C">
        <w:rPr>
          <w:bCs/>
          <w:color w:val="000000" w:themeColor="text1"/>
          <w:sz w:val="28"/>
          <w:szCs w:val="28"/>
        </w:rPr>
        <w:t xml:space="preserve">повского муниципального округа Ставропольского края </w:t>
      </w:r>
      <w:r>
        <w:rPr>
          <w:bCs/>
          <w:color w:val="000000" w:themeColor="text1"/>
          <w:sz w:val="28"/>
          <w:szCs w:val="28"/>
        </w:rPr>
        <w:t>от 09 января 2023 г. № 5 «</w:t>
      </w:r>
      <w:r w:rsidRPr="0073467C">
        <w:rPr>
          <w:bCs/>
          <w:color w:val="000000" w:themeColor="text1"/>
          <w:sz w:val="28"/>
          <w:szCs w:val="28"/>
        </w:rPr>
        <w:t>О внесении изменений в муниципальную программу Андроповского муниципального округа Ставропольского края «Развитие муниципального хозяйства», утвержденную постановлением администрации Андроповского муниципального округа Ставропольского края от 28 декабря 2020 г. № 43</w:t>
      </w:r>
      <w:r>
        <w:rPr>
          <w:bCs/>
          <w:color w:val="000000" w:themeColor="text1"/>
          <w:sz w:val="28"/>
          <w:szCs w:val="28"/>
        </w:rPr>
        <w:t>»</w:t>
      </w:r>
      <w:r w:rsidR="00C9370B">
        <w:rPr>
          <w:bCs/>
          <w:color w:val="000000" w:themeColor="text1"/>
          <w:sz w:val="28"/>
          <w:szCs w:val="28"/>
        </w:rPr>
        <w:t>, изложив его в следующей редакции:</w:t>
      </w:r>
      <w:proofErr w:type="gramEnd"/>
    </w:p>
    <w:p w:rsidR="0073467C" w:rsidRDefault="0073467C" w:rsidP="003842C8">
      <w:pPr>
        <w:pStyle w:val="a5"/>
        <w:widowControl w:val="0"/>
        <w:suppressAutoHyphens w:val="0"/>
        <w:ind w:left="0"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3.1. «4. </w:t>
      </w:r>
      <w:r w:rsidRPr="0073467C">
        <w:rPr>
          <w:bCs/>
          <w:color w:val="000000" w:themeColor="text1"/>
          <w:sz w:val="28"/>
          <w:szCs w:val="28"/>
        </w:rPr>
        <w:t xml:space="preserve">Настоящее постановление вступает в силу </w:t>
      </w:r>
      <w:r w:rsidR="00E40893">
        <w:rPr>
          <w:bCs/>
          <w:color w:val="000000" w:themeColor="text1"/>
          <w:sz w:val="28"/>
          <w:szCs w:val="28"/>
        </w:rPr>
        <w:t>после</w:t>
      </w:r>
      <w:r w:rsidRPr="0073467C">
        <w:rPr>
          <w:bCs/>
          <w:color w:val="000000" w:themeColor="text1"/>
          <w:sz w:val="28"/>
          <w:szCs w:val="28"/>
        </w:rPr>
        <w:t xml:space="preserve"> его официал</w:t>
      </w:r>
      <w:r w:rsidRPr="0073467C">
        <w:rPr>
          <w:bCs/>
          <w:color w:val="000000" w:themeColor="text1"/>
          <w:sz w:val="28"/>
          <w:szCs w:val="28"/>
        </w:rPr>
        <w:t>ь</w:t>
      </w:r>
      <w:r w:rsidRPr="0073467C">
        <w:rPr>
          <w:bCs/>
          <w:color w:val="000000" w:themeColor="text1"/>
          <w:sz w:val="28"/>
          <w:szCs w:val="28"/>
        </w:rPr>
        <w:t>ного обнародования и распространяется на правоотношения</w:t>
      </w:r>
      <w:r w:rsidR="006D2379">
        <w:rPr>
          <w:bCs/>
          <w:color w:val="000000" w:themeColor="text1"/>
          <w:sz w:val="28"/>
          <w:szCs w:val="28"/>
        </w:rPr>
        <w:t>,</w:t>
      </w:r>
      <w:r w:rsidRPr="0073467C">
        <w:rPr>
          <w:bCs/>
          <w:color w:val="000000" w:themeColor="text1"/>
          <w:sz w:val="28"/>
          <w:szCs w:val="28"/>
        </w:rPr>
        <w:t xml:space="preserve"> возникшие с 01 я</w:t>
      </w:r>
      <w:r w:rsidRPr="0073467C">
        <w:rPr>
          <w:bCs/>
          <w:color w:val="000000" w:themeColor="text1"/>
          <w:sz w:val="28"/>
          <w:szCs w:val="28"/>
        </w:rPr>
        <w:t>н</w:t>
      </w:r>
      <w:r w:rsidRPr="0073467C">
        <w:rPr>
          <w:bCs/>
          <w:color w:val="000000" w:themeColor="text1"/>
          <w:sz w:val="28"/>
          <w:szCs w:val="28"/>
        </w:rPr>
        <w:t>варя 2023</w:t>
      </w:r>
      <w:r w:rsidR="006D2379">
        <w:rPr>
          <w:bCs/>
          <w:color w:val="000000" w:themeColor="text1"/>
          <w:sz w:val="28"/>
          <w:szCs w:val="28"/>
        </w:rPr>
        <w:t xml:space="preserve"> </w:t>
      </w:r>
      <w:r w:rsidRPr="0073467C">
        <w:rPr>
          <w:bCs/>
          <w:color w:val="000000" w:themeColor="text1"/>
          <w:sz w:val="28"/>
          <w:szCs w:val="28"/>
        </w:rPr>
        <w:t>г.</w:t>
      </w:r>
      <w:r>
        <w:rPr>
          <w:bCs/>
          <w:color w:val="000000" w:themeColor="text1"/>
          <w:sz w:val="28"/>
          <w:szCs w:val="28"/>
        </w:rPr>
        <w:t>»</w:t>
      </w:r>
      <w:r w:rsidR="00E40893">
        <w:rPr>
          <w:bCs/>
          <w:color w:val="000000" w:themeColor="text1"/>
          <w:sz w:val="28"/>
          <w:szCs w:val="28"/>
        </w:rPr>
        <w:t>.</w:t>
      </w:r>
    </w:p>
    <w:p w:rsidR="0073467C" w:rsidRDefault="0073467C" w:rsidP="003842C8">
      <w:pPr>
        <w:pStyle w:val="a5"/>
        <w:widowControl w:val="0"/>
        <w:suppressAutoHyphens w:val="0"/>
        <w:ind w:left="0" w:firstLine="709"/>
        <w:jc w:val="both"/>
        <w:rPr>
          <w:bCs/>
          <w:color w:val="000000" w:themeColor="text1"/>
          <w:sz w:val="28"/>
          <w:szCs w:val="28"/>
        </w:rPr>
      </w:pPr>
    </w:p>
    <w:p w:rsidR="007504CB" w:rsidRDefault="003A342C" w:rsidP="003842C8">
      <w:pPr>
        <w:pStyle w:val="a5"/>
        <w:widowControl w:val="0"/>
        <w:shd w:val="clear" w:color="auto" w:fill="FFFFFF"/>
        <w:tabs>
          <w:tab w:val="left" w:pos="912"/>
        </w:tabs>
        <w:suppressAutoHyphens w:val="0"/>
        <w:ind w:left="0"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4</w:t>
      </w:r>
      <w:r w:rsidR="007504CB">
        <w:rPr>
          <w:bCs/>
          <w:color w:val="000000" w:themeColor="text1"/>
          <w:sz w:val="28"/>
          <w:szCs w:val="28"/>
        </w:rPr>
        <w:t>.</w:t>
      </w:r>
      <w:r w:rsidR="007504CB" w:rsidRPr="007504CB">
        <w:t xml:space="preserve"> </w:t>
      </w:r>
      <w:r w:rsidR="007504CB" w:rsidRPr="007504CB">
        <w:rPr>
          <w:bCs/>
          <w:color w:val="000000" w:themeColor="text1"/>
          <w:sz w:val="28"/>
          <w:szCs w:val="28"/>
        </w:rPr>
        <w:t xml:space="preserve">Настоящее постановление вступает в силу </w:t>
      </w:r>
      <w:r w:rsidR="006D2379">
        <w:rPr>
          <w:bCs/>
          <w:color w:val="000000" w:themeColor="text1"/>
          <w:sz w:val="28"/>
          <w:szCs w:val="28"/>
        </w:rPr>
        <w:t>после</w:t>
      </w:r>
      <w:r w:rsidR="007504CB" w:rsidRPr="007504CB">
        <w:rPr>
          <w:bCs/>
          <w:color w:val="000000" w:themeColor="text1"/>
          <w:sz w:val="28"/>
          <w:szCs w:val="28"/>
        </w:rPr>
        <w:t xml:space="preserve"> его официального обнародования.</w:t>
      </w:r>
    </w:p>
    <w:p w:rsidR="007504CB" w:rsidRPr="00554010" w:rsidRDefault="007504CB" w:rsidP="003842C8">
      <w:pPr>
        <w:pStyle w:val="a5"/>
        <w:widowControl w:val="0"/>
        <w:shd w:val="clear" w:color="auto" w:fill="FFFFFF"/>
        <w:tabs>
          <w:tab w:val="left" w:pos="912"/>
        </w:tabs>
        <w:suppressAutoHyphens w:val="0"/>
        <w:ind w:left="0" w:firstLine="709"/>
        <w:jc w:val="both"/>
        <w:rPr>
          <w:spacing w:val="-2"/>
          <w:sz w:val="28"/>
          <w:szCs w:val="28"/>
        </w:rPr>
      </w:pPr>
    </w:p>
    <w:p w:rsidR="005C6296" w:rsidRDefault="005C6296" w:rsidP="003842C8">
      <w:pPr>
        <w:widowControl w:val="0"/>
        <w:shd w:val="clear" w:color="auto" w:fill="FFFFFF"/>
        <w:tabs>
          <w:tab w:val="left" w:pos="912"/>
        </w:tabs>
        <w:suppressAutoHyphens w:val="0"/>
        <w:ind w:firstLine="709"/>
        <w:jc w:val="both"/>
        <w:rPr>
          <w:spacing w:val="-2"/>
          <w:sz w:val="28"/>
          <w:szCs w:val="28"/>
        </w:rPr>
      </w:pPr>
    </w:p>
    <w:p w:rsidR="00E52330" w:rsidRPr="00554010" w:rsidRDefault="00E52330" w:rsidP="003842C8">
      <w:pPr>
        <w:widowControl w:val="0"/>
        <w:shd w:val="clear" w:color="auto" w:fill="FFFFFF"/>
        <w:tabs>
          <w:tab w:val="left" w:pos="912"/>
        </w:tabs>
        <w:suppressAutoHyphens w:val="0"/>
        <w:ind w:firstLine="709"/>
        <w:jc w:val="both"/>
        <w:rPr>
          <w:spacing w:val="-2"/>
          <w:sz w:val="28"/>
          <w:szCs w:val="28"/>
        </w:rPr>
      </w:pPr>
    </w:p>
    <w:p w:rsidR="00E856BC" w:rsidRPr="00554010" w:rsidRDefault="00E856BC" w:rsidP="003842C8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  <w:r w:rsidRPr="00554010">
        <w:rPr>
          <w:sz w:val="28"/>
          <w:szCs w:val="28"/>
        </w:rPr>
        <w:t xml:space="preserve">Глава </w:t>
      </w:r>
    </w:p>
    <w:p w:rsidR="00E856BC" w:rsidRPr="00554010" w:rsidRDefault="00E856BC" w:rsidP="003842C8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  <w:r w:rsidRPr="00554010">
        <w:rPr>
          <w:sz w:val="28"/>
          <w:szCs w:val="28"/>
        </w:rPr>
        <w:t xml:space="preserve">Андроповского муниципального </w:t>
      </w:r>
      <w:r w:rsidR="005451F5" w:rsidRPr="00554010">
        <w:rPr>
          <w:sz w:val="28"/>
          <w:szCs w:val="28"/>
        </w:rPr>
        <w:t>округ</w:t>
      </w:r>
      <w:r w:rsidRPr="00554010">
        <w:rPr>
          <w:sz w:val="28"/>
          <w:szCs w:val="28"/>
        </w:rPr>
        <w:t xml:space="preserve">а </w:t>
      </w:r>
      <w:r w:rsidRPr="00554010">
        <w:rPr>
          <w:sz w:val="28"/>
          <w:szCs w:val="28"/>
        </w:rPr>
        <w:tab/>
      </w:r>
    </w:p>
    <w:p w:rsidR="006D2379" w:rsidRPr="00554010" w:rsidRDefault="00E856BC" w:rsidP="003842C8">
      <w:pPr>
        <w:widowControl w:val="0"/>
        <w:suppressAutoHyphens w:val="0"/>
        <w:spacing w:line="240" w:lineRule="exact"/>
        <w:jc w:val="both"/>
        <w:rPr>
          <w:sz w:val="28"/>
          <w:szCs w:val="28"/>
        </w:rPr>
      </w:pPr>
      <w:r w:rsidRPr="00554010">
        <w:rPr>
          <w:sz w:val="28"/>
          <w:szCs w:val="28"/>
        </w:rPr>
        <w:t xml:space="preserve">Ставропольского края </w:t>
      </w:r>
      <w:r w:rsidR="003842C8">
        <w:rPr>
          <w:sz w:val="28"/>
          <w:szCs w:val="28"/>
        </w:rPr>
        <w:t xml:space="preserve">                                  </w:t>
      </w:r>
      <w:r w:rsidRPr="00554010">
        <w:rPr>
          <w:sz w:val="28"/>
          <w:szCs w:val="28"/>
        </w:rPr>
        <w:t xml:space="preserve">                                Н.А. </w:t>
      </w:r>
      <w:proofErr w:type="spellStart"/>
      <w:r w:rsidRPr="00554010">
        <w:rPr>
          <w:sz w:val="28"/>
          <w:szCs w:val="28"/>
        </w:rPr>
        <w:t>Бобрышева</w:t>
      </w:r>
      <w:bookmarkStart w:id="0" w:name="_GoBack"/>
      <w:bookmarkEnd w:id="0"/>
      <w:proofErr w:type="spellEnd"/>
    </w:p>
    <w:sectPr w:rsidR="006D2379" w:rsidRPr="00554010" w:rsidSect="006D2379">
      <w:headerReference w:type="default" r:id="rId11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F7B" w:rsidRDefault="00CF0F7B" w:rsidP="003842C8">
      <w:r>
        <w:separator/>
      </w:r>
    </w:p>
  </w:endnote>
  <w:endnote w:type="continuationSeparator" w:id="0">
    <w:p w:rsidR="00CF0F7B" w:rsidRDefault="00CF0F7B" w:rsidP="00384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F7B" w:rsidRDefault="00CF0F7B" w:rsidP="003842C8">
      <w:r>
        <w:separator/>
      </w:r>
    </w:p>
  </w:footnote>
  <w:footnote w:type="continuationSeparator" w:id="0">
    <w:p w:rsidR="00CF0F7B" w:rsidRDefault="00CF0F7B" w:rsidP="00384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291791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3842C8" w:rsidRPr="003842C8" w:rsidRDefault="003842C8">
        <w:pPr>
          <w:pStyle w:val="ae"/>
          <w:jc w:val="center"/>
          <w:rPr>
            <w:sz w:val="28"/>
            <w:szCs w:val="28"/>
          </w:rPr>
        </w:pPr>
        <w:r w:rsidRPr="003842C8">
          <w:rPr>
            <w:sz w:val="28"/>
            <w:szCs w:val="28"/>
          </w:rPr>
          <w:fldChar w:fldCharType="begin"/>
        </w:r>
        <w:r w:rsidRPr="003842C8">
          <w:rPr>
            <w:sz w:val="28"/>
            <w:szCs w:val="28"/>
          </w:rPr>
          <w:instrText>PAGE   \* MERGEFORMAT</w:instrText>
        </w:r>
        <w:r w:rsidRPr="003842C8">
          <w:rPr>
            <w:sz w:val="28"/>
            <w:szCs w:val="28"/>
          </w:rPr>
          <w:fldChar w:fldCharType="separate"/>
        </w:r>
        <w:r w:rsidR="00E40893">
          <w:rPr>
            <w:noProof/>
            <w:sz w:val="28"/>
            <w:szCs w:val="28"/>
          </w:rPr>
          <w:t>2</w:t>
        </w:r>
        <w:r w:rsidRPr="003842C8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C7B4E"/>
    <w:multiLevelType w:val="multilevel"/>
    <w:tmpl w:val="76204F82"/>
    <w:lvl w:ilvl="0">
      <w:start w:val="4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770289"/>
    <w:multiLevelType w:val="hybridMultilevel"/>
    <w:tmpl w:val="CFC8DD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5AF0BF1"/>
    <w:multiLevelType w:val="hybridMultilevel"/>
    <w:tmpl w:val="28A2265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5E76490"/>
    <w:multiLevelType w:val="multilevel"/>
    <w:tmpl w:val="7F5C7A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4">
    <w:nsid w:val="34D3528C"/>
    <w:multiLevelType w:val="hybridMultilevel"/>
    <w:tmpl w:val="089A6896"/>
    <w:lvl w:ilvl="0" w:tplc="67E08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69104F"/>
    <w:multiLevelType w:val="hybridMultilevel"/>
    <w:tmpl w:val="B91AC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192F23"/>
    <w:multiLevelType w:val="multilevel"/>
    <w:tmpl w:val="5D1C76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640141A6"/>
    <w:multiLevelType w:val="multilevel"/>
    <w:tmpl w:val="5D1C76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69D60D4B"/>
    <w:multiLevelType w:val="hybridMultilevel"/>
    <w:tmpl w:val="EEC45E30"/>
    <w:lvl w:ilvl="0" w:tplc="786C6AEA">
      <w:start w:val="1"/>
      <w:numFmt w:val="decimal"/>
      <w:lvlText w:val="%1."/>
      <w:lvlJc w:val="left"/>
      <w:pPr>
        <w:ind w:left="1936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num w:numId="1">
    <w:abstractNumId w:val="1"/>
  </w:num>
  <w:num w:numId="2">
    <w:abstractNumId w:val="5"/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0"/>
  </w:num>
  <w:num w:numId="7">
    <w:abstractNumId w:val="8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A36"/>
    <w:rsid w:val="0000579B"/>
    <w:rsid w:val="00012756"/>
    <w:rsid w:val="00026FCF"/>
    <w:rsid w:val="00047F8F"/>
    <w:rsid w:val="000647C4"/>
    <w:rsid w:val="00071EF0"/>
    <w:rsid w:val="000779E8"/>
    <w:rsid w:val="00081FE5"/>
    <w:rsid w:val="00097E3E"/>
    <w:rsid w:val="000A6322"/>
    <w:rsid w:val="000A6F98"/>
    <w:rsid w:val="000B2003"/>
    <w:rsid w:val="000B3DD6"/>
    <w:rsid w:val="000B7E0C"/>
    <w:rsid w:val="000C056D"/>
    <w:rsid w:val="000C3EBD"/>
    <w:rsid w:val="000C42AA"/>
    <w:rsid w:val="000C5F39"/>
    <w:rsid w:val="000C65AB"/>
    <w:rsid w:val="000C7438"/>
    <w:rsid w:val="000D075A"/>
    <w:rsid w:val="000E3607"/>
    <w:rsid w:val="000E3AEB"/>
    <w:rsid w:val="000E7772"/>
    <w:rsid w:val="000F6B56"/>
    <w:rsid w:val="00104472"/>
    <w:rsid w:val="00115BFA"/>
    <w:rsid w:val="00135380"/>
    <w:rsid w:val="00140235"/>
    <w:rsid w:val="0015300E"/>
    <w:rsid w:val="00155A85"/>
    <w:rsid w:val="00162B40"/>
    <w:rsid w:val="00171C2F"/>
    <w:rsid w:val="00172487"/>
    <w:rsid w:val="00174E0F"/>
    <w:rsid w:val="00175A49"/>
    <w:rsid w:val="001A6612"/>
    <w:rsid w:val="001B041A"/>
    <w:rsid w:val="001B180B"/>
    <w:rsid w:val="001B3F98"/>
    <w:rsid w:val="001B5351"/>
    <w:rsid w:val="001C6F75"/>
    <w:rsid w:val="001D6D18"/>
    <w:rsid w:val="00200222"/>
    <w:rsid w:val="00222F3B"/>
    <w:rsid w:val="002237C6"/>
    <w:rsid w:val="00231F6E"/>
    <w:rsid w:val="002322F1"/>
    <w:rsid w:val="00237D30"/>
    <w:rsid w:val="0025055C"/>
    <w:rsid w:val="00251EAC"/>
    <w:rsid w:val="00266326"/>
    <w:rsid w:val="00291EF3"/>
    <w:rsid w:val="0029223B"/>
    <w:rsid w:val="002971AA"/>
    <w:rsid w:val="002B7A7A"/>
    <w:rsid w:val="002C2D22"/>
    <w:rsid w:val="002D1F23"/>
    <w:rsid w:val="002E32FA"/>
    <w:rsid w:val="002E6621"/>
    <w:rsid w:val="002F0048"/>
    <w:rsid w:val="00312BB2"/>
    <w:rsid w:val="00320B4C"/>
    <w:rsid w:val="003222A4"/>
    <w:rsid w:val="00340FDE"/>
    <w:rsid w:val="0034146B"/>
    <w:rsid w:val="00347E15"/>
    <w:rsid w:val="00355AC9"/>
    <w:rsid w:val="003560E8"/>
    <w:rsid w:val="00364BB9"/>
    <w:rsid w:val="00372123"/>
    <w:rsid w:val="003734EC"/>
    <w:rsid w:val="003773EE"/>
    <w:rsid w:val="003842C8"/>
    <w:rsid w:val="00392821"/>
    <w:rsid w:val="003979ED"/>
    <w:rsid w:val="003A0A39"/>
    <w:rsid w:val="003A342C"/>
    <w:rsid w:val="003A3911"/>
    <w:rsid w:val="003B162C"/>
    <w:rsid w:val="003B747D"/>
    <w:rsid w:val="003C26E2"/>
    <w:rsid w:val="003C37D2"/>
    <w:rsid w:val="003C5AFF"/>
    <w:rsid w:val="003D25B6"/>
    <w:rsid w:val="003D4E35"/>
    <w:rsid w:val="003F4DDD"/>
    <w:rsid w:val="00401DC9"/>
    <w:rsid w:val="004127EB"/>
    <w:rsid w:val="004139AA"/>
    <w:rsid w:val="00416111"/>
    <w:rsid w:val="00444FD7"/>
    <w:rsid w:val="004548CC"/>
    <w:rsid w:val="004572A5"/>
    <w:rsid w:val="004977E6"/>
    <w:rsid w:val="004A02A3"/>
    <w:rsid w:val="004A43B8"/>
    <w:rsid w:val="004B6E63"/>
    <w:rsid w:val="004C1375"/>
    <w:rsid w:val="004D5A5A"/>
    <w:rsid w:val="004E2A1E"/>
    <w:rsid w:val="004E7693"/>
    <w:rsid w:val="00507064"/>
    <w:rsid w:val="0051541C"/>
    <w:rsid w:val="005200C3"/>
    <w:rsid w:val="0052049C"/>
    <w:rsid w:val="00544A95"/>
    <w:rsid w:val="005451F5"/>
    <w:rsid w:val="00554010"/>
    <w:rsid w:val="005561CD"/>
    <w:rsid w:val="00561772"/>
    <w:rsid w:val="00562348"/>
    <w:rsid w:val="00563DD9"/>
    <w:rsid w:val="00567844"/>
    <w:rsid w:val="00571545"/>
    <w:rsid w:val="00573148"/>
    <w:rsid w:val="005775DB"/>
    <w:rsid w:val="00583153"/>
    <w:rsid w:val="00597A9D"/>
    <w:rsid w:val="005A37E4"/>
    <w:rsid w:val="005C0724"/>
    <w:rsid w:val="005C24EA"/>
    <w:rsid w:val="005C2956"/>
    <w:rsid w:val="005C4A26"/>
    <w:rsid w:val="005C6296"/>
    <w:rsid w:val="005C7B5C"/>
    <w:rsid w:val="005D48D3"/>
    <w:rsid w:val="005E2C1F"/>
    <w:rsid w:val="00600A3B"/>
    <w:rsid w:val="00605F5C"/>
    <w:rsid w:val="006112BE"/>
    <w:rsid w:val="00613001"/>
    <w:rsid w:val="006405DF"/>
    <w:rsid w:val="00677BA4"/>
    <w:rsid w:val="00684252"/>
    <w:rsid w:val="0068476C"/>
    <w:rsid w:val="00692C9A"/>
    <w:rsid w:val="00693E42"/>
    <w:rsid w:val="006949F5"/>
    <w:rsid w:val="00694E16"/>
    <w:rsid w:val="006A0344"/>
    <w:rsid w:val="006A1C3D"/>
    <w:rsid w:val="006B0167"/>
    <w:rsid w:val="006B2097"/>
    <w:rsid w:val="006B2DA2"/>
    <w:rsid w:val="006C6451"/>
    <w:rsid w:val="006D150E"/>
    <w:rsid w:val="006D2379"/>
    <w:rsid w:val="006D75C8"/>
    <w:rsid w:val="006E4C40"/>
    <w:rsid w:val="006E5073"/>
    <w:rsid w:val="006F0683"/>
    <w:rsid w:val="006F4C07"/>
    <w:rsid w:val="0071051E"/>
    <w:rsid w:val="007152C1"/>
    <w:rsid w:val="00722735"/>
    <w:rsid w:val="00731CAE"/>
    <w:rsid w:val="00732FEA"/>
    <w:rsid w:val="0073467C"/>
    <w:rsid w:val="007467A1"/>
    <w:rsid w:val="007504CB"/>
    <w:rsid w:val="0075663F"/>
    <w:rsid w:val="00763145"/>
    <w:rsid w:val="007631F3"/>
    <w:rsid w:val="0077424B"/>
    <w:rsid w:val="00782B7C"/>
    <w:rsid w:val="00783FEE"/>
    <w:rsid w:val="007A59D2"/>
    <w:rsid w:val="007B3B0F"/>
    <w:rsid w:val="007B615D"/>
    <w:rsid w:val="007B74C7"/>
    <w:rsid w:val="007C3391"/>
    <w:rsid w:val="007E26A8"/>
    <w:rsid w:val="007E7189"/>
    <w:rsid w:val="00810658"/>
    <w:rsid w:val="00813FE6"/>
    <w:rsid w:val="00814E23"/>
    <w:rsid w:val="00820230"/>
    <w:rsid w:val="00822D33"/>
    <w:rsid w:val="008231F2"/>
    <w:rsid w:val="00826418"/>
    <w:rsid w:val="00832F77"/>
    <w:rsid w:val="00850867"/>
    <w:rsid w:val="00853C1F"/>
    <w:rsid w:val="00861254"/>
    <w:rsid w:val="00863421"/>
    <w:rsid w:val="00867265"/>
    <w:rsid w:val="00871350"/>
    <w:rsid w:val="00874140"/>
    <w:rsid w:val="00874991"/>
    <w:rsid w:val="00875864"/>
    <w:rsid w:val="00880337"/>
    <w:rsid w:val="0088234B"/>
    <w:rsid w:val="008853E0"/>
    <w:rsid w:val="008B1F0F"/>
    <w:rsid w:val="008B4B99"/>
    <w:rsid w:val="008B4D5B"/>
    <w:rsid w:val="008B5A0F"/>
    <w:rsid w:val="008B7D64"/>
    <w:rsid w:val="008C173C"/>
    <w:rsid w:val="008D5272"/>
    <w:rsid w:val="008E3514"/>
    <w:rsid w:val="008F1D84"/>
    <w:rsid w:val="0092638E"/>
    <w:rsid w:val="009342AA"/>
    <w:rsid w:val="009778A3"/>
    <w:rsid w:val="0098049B"/>
    <w:rsid w:val="00984B57"/>
    <w:rsid w:val="00987DB6"/>
    <w:rsid w:val="009A494E"/>
    <w:rsid w:val="009B2B31"/>
    <w:rsid w:val="009B4C37"/>
    <w:rsid w:val="009C1AA7"/>
    <w:rsid w:val="009C2075"/>
    <w:rsid w:val="009C7FF0"/>
    <w:rsid w:val="009D15D9"/>
    <w:rsid w:val="009E332B"/>
    <w:rsid w:val="009E7174"/>
    <w:rsid w:val="009F4E42"/>
    <w:rsid w:val="009F7D0D"/>
    <w:rsid w:val="00A00871"/>
    <w:rsid w:val="00A1170C"/>
    <w:rsid w:val="00A135DF"/>
    <w:rsid w:val="00A143C5"/>
    <w:rsid w:val="00A21B66"/>
    <w:rsid w:val="00A24901"/>
    <w:rsid w:val="00A33A8D"/>
    <w:rsid w:val="00A46399"/>
    <w:rsid w:val="00A516F5"/>
    <w:rsid w:val="00A73270"/>
    <w:rsid w:val="00A7698B"/>
    <w:rsid w:val="00A93A2F"/>
    <w:rsid w:val="00AB06B9"/>
    <w:rsid w:val="00AB5A8D"/>
    <w:rsid w:val="00AC2671"/>
    <w:rsid w:val="00AE262F"/>
    <w:rsid w:val="00AF2F8E"/>
    <w:rsid w:val="00AF30BC"/>
    <w:rsid w:val="00AF32AF"/>
    <w:rsid w:val="00B056AD"/>
    <w:rsid w:val="00B15B5C"/>
    <w:rsid w:val="00B20443"/>
    <w:rsid w:val="00B216B3"/>
    <w:rsid w:val="00B27E3A"/>
    <w:rsid w:val="00B334BA"/>
    <w:rsid w:val="00B46E74"/>
    <w:rsid w:val="00B54F92"/>
    <w:rsid w:val="00B5587B"/>
    <w:rsid w:val="00B56273"/>
    <w:rsid w:val="00B57CC5"/>
    <w:rsid w:val="00B61615"/>
    <w:rsid w:val="00B76489"/>
    <w:rsid w:val="00B8241B"/>
    <w:rsid w:val="00B8538E"/>
    <w:rsid w:val="00B87AE5"/>
    <w:rsid w:val="00B961FB"/>
    <w:rsid w:val="00BA5449"/>
    <w:rsid w:val="00BA7700"/>
    <w:rsid w:val="00BB4E39"/>
    <w:rsid w:val="00BB6495"/>
    <w:rsid w:val="00BB788A"/>
    <w:rsid w:val="00BC3E71"/>
    <w:rsid w:val="00BC6D76"/>
    <w:rsid w:val="00BE3208"/>
    <w:rsid w:val="00BE6F8B"/>
    <w:rsid w:val="00BE791F"/>
    <w:rsid w:val="00BF0C91"/>
    <w:rsid w:val="00C0149A"/>
    <w:rsid w:val="00C01F5B"/>
    <w:rsid w:val="00C04541"/>
    <w:rsid w:val="00C05A78"/>
    <w:rsid w:val="00C324AB"/>
    <w:rsid w:val="00C34BEB"/>
    <w:rsid w:val="00C41CD4"/>
    <w:rsid w:val="00C42BF8"/>
    <w:rsid w:val="00C44378"/>
    <w:rsid w:val="00C56810"/>
    <w:rsid w:val="00C603D9"/>
    <w:rsid w:val="00C60920"/>
    <w:rsid w:val="00C80182"/>
    <w:rsid w:val="00C92E0D"/>
    <w:rsid w:val="00C9370B"/>
    <w:rsid w:val="00C93A05"/>
    <w:rsid w:val="00CA382F"/>
    <w:rsid w:val="00CA55CC"/>
    <w:rsid w:val="00CA5797"/>
    <w:rsid w:val="00CB42CC"/>
    <w:rsid w:val="00CD0802"/>
    <w:rsid w:val="00CD40CD"/>
    <w:rsid w:val="00CD4E52"/>
    <w:rsid w:val="00CF033B"/>
    <w:rsid w:val="00CF0F7B"/>
    <w:rsid w:val="00CF25E6"/>
    <w:rsid w:val="00CF4DD6"/>
    <w:rsid w:val="00CF6F34"/>
    <w:rsid w:val="00D10DFC"/>
    <w:rsid w:val="00D17BAC"/>
    <w:rsid w:val="00D23599"/>
    <w:rsid w:val="00D3327F"/>
    <w:rsid w:val="00D36627"/>
    <w:rsid w:val="00D40393"/>
    <w:rsid w:val="00D46411"/>
    <w:rsid w:val="00D606A6"/>
    <w:rsid w:val="00D60F2E"/>
    <w:rsid w:val="00D64550"/>
    <w:rsid w:val="00D66A3A"/>
    <w:rsid w:val="00D74660"/>
    <w:rsid w:val="00D76AAA"/>
    <w:rsid w:val="00D84E4F"/>
    <w:rsid w:val="00D86880"/>
    <w:rsid w:val="00DA0619"/>
    <w:rsid w:val="00DB441E"/>
    <w:rsid w:val="00DD2A9C"/>
    <w:rsid w:val="00DD2C63"/>
    <w:rsid w:val="00DD49F7"/>
    <w:rsid w:val="00DD6B50"/>
    <w:rsid w:val="00DE2FC6"/>
    <w:rsid w:val="00DF2BF3"/>
    <w:rsid w:val="00DF433C"/>
    <w:rsid w:val="00E06767"/>
    <w:rsid w:val="00E076BD"/>
    <w:rsid w:val="00E17815"/>
    <w:rsid w:val="00E22342"/>
    <w:rsid w:val="00E2509C"/>
    <w:rsid w:val="00E30D27"/>
    <w:rsid w:val="00E30E8D"/>
    <w:rsid w:val="00E40893"/>
    <w:rsid w:val="00E43615"/>
    <w:rsid w:val="00E52330"/>
    <w:rsid w:val="00E552B4"/>
    <w:rsid w:val="00E5709F"/>
    <w:rsid w:val="00E602F5"/>
    <w:rsid w:val="00E67695"/>
    <w:rsid w:val="00E67FB7"/>
    <w:rsid w:val="00E75150"/>
    <w:rsid w:val="00E84E38"/>
    <w:rsid w:val="00E853FB"/>
    <w:rsid w:val="00E856BC"/>
    <w:rsid w:val="00E904F6"/>
    <w:rsid w:val="00E90A31"/>
    <w:rsid w:val="00E9489E"/>
    <w:rsid w:val="00EA1C67"/>
    <w:rsid w:val="00EA1F55"/>
    <w:rsid w:val="00EB1AF8"/>
    <w:rsid w:val="00EB44BC"/>
    <w:rsid w:val="00EB6A3C"/>
    <w:rsid w:val="00EC0EF5"/>
    <w:rsid w:val="00EC1BA5"/>
    <w:rsid w:val="00EC2935"/>
    <w:rsid w:val="00ED2A36"/>
    <w:rsid w:val="00ED7A53"/>
    <w:rsid w:val="00EE208D"/>
    <w:rsid w:val="00F01EFA"/>
    <w:rsid w:val="00F02286"/>
    <w:rsid w:val="00F06504"/>
    <w:rsid w:val="00F07D72"/>
    <w:rsid w:val="00F1086B"/>
    <w:rsid w:val="00F14B8C"/>
    <w:rsid w:val="00F201B1"/>
    <w:rsid w:val="00F2510C"/>
    <w:rsid w:val="00F25DE6"/>
    <w:rsid w:val="00F403D7"/>
    <w:rsid w:val="00F41D1E"/>
    <w:rsid w:val="00F64FED"/>
    <w:rsid w:val="00F6532E"/>
    <w:rsid w:val="00F8165B"/>
    <w:rsid w:val="00F82E8B"/>
    <w:rsid w:val="00F8431D"/>
    <w:rsid w:val="00F907F6"/>
    <w:rsid w:val="00F9311B"/>
    <w:rsid w:val="00F94697"/>
    <w:rsid w:val="00FA0698"/>
    <w:rsid w:val="00FB7E45"/>
    <w:rsid w:val="00FC15BD"/>
    <w:rsid w:val="00FC33EE"/>
    <w:rsid w:val="00FC7072"/>
    <w:rsid w:val="00FE058C"/>
    <w:rsid w:val="00FE39EC"/>
    <w:rsid w:val="00FE72D4"/>
    <w:rsid w:val="00FE79AF"/>
    <w:rsid w:val="00FF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A36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locked/>
    <w:rsid w:val="002505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locked/>
    <w:rsid w:val="00562348"/>
    <w:pPr>
      <w:suppressAutoHyphens w:val="0"/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D2A36"/>
    <w:rPr>
      <w:rFonts w:ascii="Times New Roman" w:hAnsi="Times New Roman" w:cs="Times New Roman"/>
      <w:color w:val="0000FF"/>
      <w:u w:val="single"/>
    </w:rPr>
  </w:style>
  <w:style w:type="paragraph" w:styleId="a4">
    <w:name w:val="No Spacing"/>
    <w:uiPriority w:val="99"/>
    <w:qFormat/>
    <w:rsid w:val="00ED2A36"/>
    <w:pPr>
      <w:suppressAutoHyphens/>
    </w:pPr>
    <w:rPr>
      <w:rFonts w:cs="Calibri"/>
      <w:sz w:val="22"/>
      <w:szCs w:val="22"/>
      <w:lang w:eastAsia="ar-SA"/>
    </w:rPr>
  </w:style>
  <w:style w:type="paragraph" w:styleId="a5">
    <w:name w:val="List Paragraph"/>
    <w:basedOn w:val="a"/>
    <w:uiPriority w:val="99"/>
    <w:qFormat/>
    <w:rsid w:val="00ED2A36"/>
    <w:pPr>
      <w:ind w:left="720"/>
    </w:pPr>
    <w:rPr>
      <w:szCs w:val="21"/>
    </w:rPr>
  </w:style>
  <w:style w:type="paragraph" w:customStyle="1" w:styleId="11">
    <w:name w:val="Без интервала1"/>
    <w:uiPriority w:val="99"/>
    <w:rsid w:val="00ED2A36"/>
    <w:pPr>
      <w:suppressAutoHyphens/>
    </w:pPr>
    <w:rPr>
      <w:rFonts w:eastAsia="Times New Roman" w:cs="Calibri"/>
      <w:sz w:val="22"/>
      <w:szCs w:val="22"/>
      <w:lang w:eastAsia="ar-SA"/>
    </w:rPr>
  </w:style>
  <w:style w:type="paragraph" w:styleId="a6">
    <w:name w:val="Body Text"/>
    <w:basedOn w:val="a"/>
    <w:link w:val="a7"/>
    <w:uiPriority w:val="99"/>
    <w:rsid w:val="00444FD7"/>
    <w:pPr>
      <w:suppressAutoHyphens w:val="0"/>
      <w:jc w:val="both"/>
    </w:pPr>
    <w:rPr>
      <w:rFonts w:eastAsia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444FD7"/>
    <w:rPr>
      <w:rFonts w:eastAsia="Times New Roman" w:cs="Times New Roman"/>
      <w:sz w:val="28"/>
      <w:lang w:val="ru-RU" w:eastAsia="ru-RU" w:bidi="ar-SA"/>
    </w:rPr>
  </w:style>
  <w:style w:type="paragraph" w:styleId="a8">
    <w:name w:val="Document Map"/>
    <w:basedOn w:val="a"/>
    <w:link w:val="a9"/>
    <w:uiPriority w:val="99"/>
    <w:semiHidden/>
    <w:rsid w:val="00DB441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FE79AF"/>
    <w:rPr>
      <w:rFonts w:ascii="Times New Roman" w:hAnsi="Times New Roman" w:cs="Times New Roman"/>
      <w:sz w:val="2"/>
      <w:lang w:eastAsia="ar-SA" w:bidi="ar-SA"/>
    </w:rPr>
  </w:style>
  <w:style w:type="character" w:customStyle="1" w:styleId="CenturySchoolbook">
    <w:name w:val="Основной текст + Century Schoolbook"/>
    <w:aliases w:val="Интервал -1 pt"/>
    <w:uiPriority w:val="99"/>
    <w:rsid w:val="002E32FA"/>
    <w:rPr>
      <w:rFonts w:ascii="Century Schoolbook" w:hAnsi="Century Schoolbook"/>
      <w:spacing w:val="-30"/>
      <w:sz w:val="28"/>
      <w:u w:val="none"/>
    </w:rPr>
  </w:style>
  <w:style w:type="paragraph" w:customStyle="1" w:styleId="21">
    <w:name w:val="Без интервала2"/>
    <w:uiPriority w:val="99"/>
    <w:rsid w:val="002D1F23"/>
    <w:pPr>
      <w:suppressAutoHyphens/>
    </w:pPr>
    <w:rPr>
      <w:rFonts w:eastAsia="Times New Roman" w:cs="Calibri"/>
      <w:sz w:val="22"/>
      <w:szCs w:val="22"/>
      <w:lang w:eastAsia="ar-SA"/>
    </w:rPr>
  </w:style>
  <w:style w:type="character" w:customStyle="1" w:styleId="aa">
    <w:name w:val="Основной текст_"/>
    <w:basedOn w:val="a0"/>
    <w:link w:val="12"/>
    <w:rsid w:val="001B3F98"/>
    <w:rPr>
      <w:rFonts w:ascii="Sylfaen" w:eastAsia="Sylfaen" w:hAnsi="Sylfaen" w:cs="Sylfaen"/>
      <w:spacing w:val="9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a"/>
    <w:rsid w:val="001B3F98"/>
    <w:pPr>
      <w:widowControl w:val="0"/>
      <w:shd w:val="clear" w:color="auto" w:fill="FFFFFF"/>
      <w:suppressAutoHyphens w:val="0"/>
      <w:spacing w:line="320" w:lineRule="exact"/>
      <w:jc w:val="both"/>
    </w:pPr>
    <w:rPr>
      <w:rFonts w:ascii="Sylfaen" w:eastAsia="Sylfaen" w:hAnsi="Sylfaen" w:cs="Sylfaen"/>
      <w:spacing w:val="9"/>
      <w:sz w:val="23"/>
      <w:szCs w:val="23"/>
      <w:lang w:eastAsia="ru-RU"/>
    </w:rPr>
  </w:style>
  <w:style w:type="paragraph" w:customStyle="1" w:styleId="ConsNormal">
    <w:name w:val="ConsNormal"/>
    <w:rsid w:val="00E856B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styleId="ab">
    <w:name w:val="line number"/>
    <w:basedOn w:val="a0"/>
    <w:uiPriority w:val="99"/>
    <w:semiHidden/>
    <w:unhideWhenUsed/>
    <w:rsid w:val="009C7FF0"/>
  </w:style>
  <w:style w:type="paragraph" w:styleId="ac">
    <w:name w:val="Balloon Text"/>
    <w:basedOn w:val="a"/>
    <w:link w:val="ad"/>
    <w:uiPriority w:val="99"/>
    <w:semiHidden/>
    <w:unhideWhenUsed/>
    <w:rsid w:val="00FE72D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72D4"/>
    <w:rPr>
      <w:rFonts w:ascii="Tahoma" w:hAnsi="Tahoma" w:cs="Tahoma"/>
      <w:sz w:val="16"/>
      <w:szCs w:val="16"/>
      <w:lang w:eastAsia="ar-SA"/>
    </w:rPr>
  </w:style>
  <w:style w:type="paragraph" w:customStyle="1" w:styleId="msobodytextmrcssattr">
    <w:name w:val="msobodytext_mr_css_attr"/>
    <w:basedOn w:val="a"/>
    <w:rsid w:val="006B2097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234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ConsPlusNormal">
    <w:name w:val="ConsPlusNormal"/>
    <w:link w:val="ConsPlusNormal0"/>
    <w:rsid w:val="009778A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rsid w:val="009778A3"/>
    <w:rPr>
      <w:rFonts w:ascii="Arial" w:eastAsia="Times New Roman" w:hAnsi="Arial" w:cs="Arial"/>
    </w:rPr>
  </w:style>
  <w:style w:type="paragraph" w:customStyle="1" w:styleId="ConsPlusNonformat">
    <w:name w:val="ConsPlusNonformat"/>
    <w:rsid w:val="0057154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C41CD4"/>
    <w:pPr>
      <w:widowControl w:val="0"/>
      <w:autoSpaceDE w:val="0"/>
      <w:autoSpaceDN w:val="0"/>
    </w:pPr>
    <w:rPr>
      <w:rFonts w:ascii="Arial" w:eastAsiaTheme="minorEastAsia" w:hAnsi="Arial" w:cs="Arial"/>
      <w:b/>
      <w:szCs w:val="22"/>
    </w:rPr>
  </w:style>
  <w:style w:type="character" w:customStyle="1" w:styleId="10">
    <w:name w:val="Заголовок 1 Знак"/>
    <w:basedOn w:val="a0"/>
    <w:link w:val="1"/>
    <w:rsid w:val="002505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e">
    <w:name w:val="header"/>
    <w:basedOn w:val="a"/>
    <w:link w:val="af"/>
    <w:uiPriority w:val="99"/>
    <w:unhideWhenUsed/>
    <w:rsid w:val="003842C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842C8"/>
    <w:rPr>
      <w:rFonts w:ascii="Times New Roman" w:hAnsi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unhideWhenUsed/>
    <w:rsid w:val="003842C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842C8"/>
    <w:rPr>
      <w:rFonts w:ascii="Times New Roman" w:hAnsi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A36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locked/>
    <w:rsid w:val="002505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locked/>
    <w:rsid w:val="00562348"/>
    <w:pPr>
      <w:suppressAutoHyphens w:val="0"/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D2A36"/>
    <w:rPr>
      <w:rFonts w:ascii="Times New Roman" w:hAnsi="Times New Roman" w:cs="Times New Roman"/>
      <w:color w:val="0000FF"/>
      <w:u w:val="single"/>
    </w:rPr>
  </w:style>
  <w:style w:type="paragraph" w:styleId="a4">
    <w:name w:val="No Spacing"/>
    <w:uiPriority w:val="99"/>
    <w:qFormat/>
    <w:rsid w:val="00ED2A36"/>
    <w:pPr>
      <w:suppressAutoHyphens/>
    </w:pPr>
    <w:rPr>
      <w:rFonts w:cs="Calibri"/>
      <w:sz w:val="22"/>
      <w:szCs w:val="22"/>
      <w:lang w:eastAsia="ar-SA"/>
    </w:rPr>
  </w:style>
  <w:style w:type="paragraph" w:styleId="a5">
    <w:name w:val="List Paragraph"/>
    <w:basedOn w:val="a"/>
    <w:uiPriority w:val="99"/>
    <w:qFormat/>
    <w:rsid w:val="00ED2A36"/>
    <w:pPr>
      <w:ind w:left="720"/>
    </w:pPr>
    <w:rPr>
      <w:szCs w:val="21"/>
    </w:rPr>
  </w:style>
  <w:style w:type="paragraph" w:customStyle="1" w:styleId="11">
    <w:name w:val="Без интервала1"/>
    <w:uiPriority w:val="99"/>
    <w:rsid w:val="00ED2A36"/>
    <w:pPr>
      <w:suppressAutoHyphens/>
    </w:pPr>
    <w:rPr>
      <w:rFonts w:eastAsia="Times New Roman" w:cs="Calibri"/>
      <w:sz w:val="22"/>
      <w:szCs w:val="22"/>
      <w:lang w:eastAsia="ar-SA"/>
    </w:rPr>
  </w:style>
  <w:style w:type="paragraph" w:styleId="a6">
    <w:name w:val="Body Text"/>
    <w:basedOn w:val="a"/>
    <w:link w:val="a7"/>
    <w:uiPriority w:val="99"/>
    <w:rsid w:val="00444FD7"/>
    <w:pPr>
      <w:suppressAutoHyphens w:val="0"/>
      <w:jc w:val="both"/>
    </w:pPr>
    <w:rPr>
      <w:rFonts w:eastAsia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444FD7"/>
    <w:rPr>
      <w:rFonts w:eastAsia="Times New Roman" w:cs="Times New Roman"/>
      <w:sz w:val="28"/>
      <w:lang w:val="ru-RU" w:eastAsia="ru-RU" w:bidi="ar-SA"/>
    </w:rPr>
  </w:style>
  <w:style w:type="paragraph" w:styleId="a8">
    <w:name w:val="Document Map"/>
    <w:basedOn w:val="a"/>
    <w:link w:val="a9"/>
    <w:uiPriority w:val="99"/>
    <w:semiHidden/>
    <w:rsid w:val="00DB441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FE79AF"/>
    <w:rPr>
      <w:rFonts w:ascii="Times New Roman" w:hAnsi="Times New Roman" w:cs="Times New Roman"/>
      <w:sz w:val="2"/>
      <w:lang w:eastAsia="ar-SA" w:bidi="ar-SA"/>
    </w:rPr>
  </w:style>
  <w:style w:type="character" w:customStyle="1" w:styleId="CenturySchoolbook">
    <w:name w:val="Основной текст + Century Schoolbook"/>
    <w:aliases w:val="Интервал -1 pt"/>
    <w:uiPriority w:val="99"/>
    <w:rsid w:val="002E32FA"/>
    <w:rPr>
      <w:rFonts w:ascii="Century Schoolbook" w:hAnsi="Century Schoolbook"/>
      <w:spacing w:val="-30"/>
      <w:sz w:val="28"/>
      <w:u w:val="none"/>
    </w:rPr>
  </w:style>
  <w:style w:type="paragraph" w:customStyle="1" w:styleId="21">
    <w:name w:val="Без интервала2"/>
    <w:uiPriority w:val="99"/>
    <w:rsid w:val="002D1F23"/>
    <w:pPr>
      <w:suppressAutoHyphens/>
    </w:pPr>
    <w:rPr>
      <w:rFonts w:eastAsia="Times New Roman" w:cs="Calibri"/>
      <w:sz w:val="22"/>
      <w:szCs w:val="22"/>
      <w:lang w:eastAsia="ar-SA"/>
    </w:rPr>
  </w:style>
  <w:style w:type="character" w:customStyle="1" w:styleId="aa">
    <w:name w:val="Основной текст_"/>
    <w:basedOn w:val="a0"/>
    <w:link w:val="12"/>
    <w:rsid w:val="001B3F98"/>
    <w:rPr>
      <w:rFonts w:ascii="Sylfaen" w:eastAsia="Sylfaen" w:hAnsi="Sylfaen" w:cs="Sylfaen"/>
      <w:spacing w:val="9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a"/>
    <w:rsid w:val="001B3F98"/>
    <w:pPr>
      <w:widowControl w:val="0"/>
      <w:shd w:val="clear" w:color="auto" w:fill="FFFFFF"/>
      <w:suppressAutoHyphens w:val="0"/>
      <w:spacing w:line="320" w:lineRule="exact"/>
      <w:jc w:val="both"/>
    </w:pPr>
    <w:rPr>
      <w:rFonts w:ascii="Sylfaen" w:eastAsia="Sylfaen" w:hAnsi="Sylfaen" w:cs="Sylfaen"/>
      <w:spacing w:val="9"/>
      <w:sz w:val="23"/>
      <w:szCs w:val="23"/>
      <w:lang w:eastAsia="ru-RU"/>
    </w:rPr>
  </w:style>
  <w:style w:type="paragraph" w:customStyle="1" w:styleId="ConsNormal">
    <w:name w:val="ConsNormal"/>
    <w:rsid w:val="00E856B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styleId="ab">
    <w:name w:val="line number"/>
    <w:basedOn w:val="a0"/>
    <w:uiPriority w:val="99"/>
    <w:semiHidden/>
    <w:unhideWhenUsed/>
    <w:rsid w:val="009C7FF0"/>
  </w:style>
  <w:style w:type="paragraph" w:styleId="ac">
    <w:name w:val="Balloon Text"/>
    <w:basedOn w:val="a"/>
    <w:link w:val="ad"/>
    <w:uiPriority w:val="99"/>
    <w:semiHidden/>
    <w:unhideWhenUsed/>
    <w:rsid w:val="00FE72D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72D4"/>
    <w:rPr>
      <w:rFonts w:ascii="Tahoma" w:hAnsi="Tahoma" w:cs="Tahoma"/>
      <w:sz w:val="16"/>
      <w:szCs w:val="16"/>
      <w:lang w:eastAsia="ar-SA"/>
    </w:rPr>
  </w:style>
  <w:style w:type="paragraph" w:customStyle="1" w:styleId="msobodytextmrcssattr">
    <w:name w:val="msobodytext_mr_css_attr"/>
    <w:basedOn w:val="a"/>
    <w:rsid w:val="006B2097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234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ConsPlusNormal">
    <w:name w:val="ConsPlusNormal"/>
    <w:link w:val="ConsPlusNormal0"/>
    <w:rsid w:val="009778A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rsid w:val="009778A3"/>
    <w:rPr>
      <w:rFonts w:ascii="Arial" w:eastAsia="Times New Roman" w:hAnsi="Arial" w:cs="Arial"/>
    </w:rPr>
  </w:style>
  <w:style w:type="paragraph" w:customStyle="1" w:styleId="ConsPlusNonformat">
    <w:name w:val="ConsPlusNonformat"/>
    <w:rsid w:val="0057154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C41CD4"/>
    <w:pPr>
      <w:widowControl w:val="0"/>
      <w:autoSpaceDE w:val="0"/>
      <w:autoSpaceDN w:val="0"/>
    </w:pPr>
    <w:rPr>
      <w:rFonts w:ascii="Arial" w:eastAsiaTheme="minorEastAsia" w:hAnsi="Arial" w:cs="Arial"/>
      <w:b/>
      <w:szCs w:val="22"/>
    </w:rPr>
  </w:style>
  <w:style w:type="character" w:customStyle="1" w:styleId="10">
    <w:name w:val="Заголовок 1 Знак"/>
    <w:basedOn w:val="a0"/>
    <w:link w:val="1"/>
    <w:rsid w:val="002505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e">
    <w:name w:val="header"/>
    <w:basedOn w:val="a"/>
    <w:link w:val="af"/>
    <w:uiPriority w:val="99"/>
    <w:unhideWhenUsed/>
    <w:rsid w:val="003842C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842C8"/>
    <w:rPr>
      <w:rFonts w:ascii="Times New Roman" w:hAnsi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unhideWhenUsed/>
    <w:rsid w:val="003842C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842C8"/>
    <w:rPr>
      <w:rFonts w:ascii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1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0421D6-9916-4A7F-A4B2-50A160A6D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lebed</dc:creator>
  <cp:keywords/>
  <dc:description/>
  <cp:lastModifiedBy>Marh_buro</cp:lastModifiedBy>
  <cp:revision>10</cp:revision>
  <cp:lastPrinted>2023-02-03T13:42:00Z</cp:lastPrinted>
  <dcterms:created xsi:type="dcterms:W3CDTF">2022-10-17T15:20:00Z</dcterms:created>
  <dcterms:modified xsi:type="dcterms:W3CDTF">2023-02-27T06:31:00Z</dcterms:modified>
</cp:coreProperties>
</file>