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80C08" w14:textId="77777777" w:rsidR="00624E70" w:rsidRPr="00CD0D99" w:rsidRDefault="00624E70" w:rsidP="00624E7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  <w:proofErr w:type="gramStart"/>
      <w:r w:rsidRPr="00CD0D99">
        <w:rPr>
          <w:rFonts w:ascii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CD0D99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14:paraId="75224394" w14:textId="77777777" w:rsidR="00624E70" w:rsidRPr="00CD0D99" w:rsidRDefault="00624E70" w:rsidP="00624E70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E8784B5" w14:textId="77777777" w:rsidR="00624E70" w:rsidRPr="00CD0D99" w:rsidRDefault="00624E70" w:rsidP="00624E70">
      <w:pPr>
        <w:ind w:firstLine="0"/>
        <w:jc w:val="center"/>
        <w:rPr>
          <w:rFonts w:ascii="Times New Roman" w:hAnsi="Times New Roman" w:cs="Times New Roman"/>
          <w:lang w:eastAsia="ar-SA"/>
        </w:rPr>
      </w:pPr>
      <w:r w:rsidRPr="00CD0D99">
        <w:rPr>
          <w:rFonts w:ascii="Times New Roman" w:hAnsi="Times New Roman" w:cs="Times New Roman"/>
          <w:lang w:eastAsia="ar-SA"/>
        </w:rPr>
        <w:t>АДМИНИСТРАЦИИ АНДРОПОВСКОГО МУНИЦИПАЛЬНОГО ОКРУГА</w:t>
      </w:r>
    </w:p>
    <w:p w14:paraId="6FFAE041" w14:textId="77777777" w:rsidR="00624E70" w:rsidRPr="00CD0D99" w:rsidRDefault="00624E70" w:rsidP="00624E70">
      <w:pPr>
        <w:ind w:firstLine="0"/>
        <w:jc w:val="center"/>
        <w:rPr>
          <w:rFonts w:ascii="Times New Roman" w:hAnsi="Times New Roman" w:cs="Times New Roman"/>
          <w:lang w:eastAsia="ar-SA"/>
        </w:rPr>
      </w:pPr>
      <w:r w:rsidRPr="00CD0D99">
        <w:rPr>
          <w:rFonts w:ascii="Times New Roman" w:hAnsi="Times New Roman" w:cs="Times New Roman"/>
          <w:lang w:eastAsia="ar-SA"/>
        </w:rPr>
        <w:t>СТАВРОПОЛЬСКОГО КРАЯ</w:t>
      </w:r>
    </w:p>
    <w:p w14:paraId="067A08EA" w14:textId="77777777" w:rsidR="00624E70" w:rsidRPr="00CD0D99" w:rsidRDefault="00624E70" w:rsidP="00624E70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2B4B0AF" w14:textId="4722FB07" w:rsidR="00624E70" w:rsidRPr="00CD0D99" w:rsidRDefault="00632D45" w:rsidP="00624E70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01 декабря 2023 г.              </w:t>
      </w:r>
      <w:r w:rsidR="00624E70" w:rsidRPr="00CD0D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proofErr w:type="gramStart"/>
      <w:r w:rsidR="00624E70" w:rsidRPr="00CD0D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="00624E70" w:rsidRPr="00CD0D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Курсавка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787</w:t>
      </w:r>
    </w:p>
    <w:p w14:paraId="38EADB7A" w14:textId="77777777" w:rsidR="00624E70" w:rsidRPr="00CD0D99" w:rsidRDefault="00624E70" w:rsidP="00624E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C8C8FFF" w14:textId="4AF388C0" w:rsidR="003128E2" w:rsidRPr="00624E70" w:rsidRDefault="003128E2" w:rsidP="00624E7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624E7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0879DD" w:rsidRPr="00624E70">
        <w:rPr>
          <w:rFonts w:ascii="Times New Roman" w:hAnsi="Times New Roman" w:cs="Times New Roman"/>
          <w:sz w:val="28"/>
          <w:szCs w:val="28"/>
        </w:rPr>
        <w:t>порядка определения нормативных затрат на оказание м</w:t>
      </w:r>
      <w:r w:rsidR="000879DD" w:rsidRPr="00624E70">
        <w:rPr>
          <w:rFonts w:ascii="Times New Roman" w:hAnsi="Times New Roman" w:cs="Times New Roman"/>
          <w:sz w:val="28"/>
          <w:szCs w:val="28"/>
        </w:rPr>
        <w:t>у</w:t>
      </w:r>
      <w:r w:rsidR="000879DD" w:rsidRPr="00624E70">
        <w:rPr>
          <w:rFonts w:ascii="Times New Roman" w:hAnsi="Times New Roman" w:cs="Times New Roman"/>
          <w:sz w:val="28"/>
          <w:szCs w:val="28"/>
        </w:rPr>
        <w:t>ниципальной услуги</w:t>
      </w:r>
      <w:bookmarkStart w:id="1" w:name="_Hlk112233251"/>
      <w:r w:rsidR="00B669FD" w:rsidRPr="00624E70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общеразвивающих пр</w:t>
      </w:r>
      <w:r w:rsidR="00B669FD" w:rsidRPr="00624E70">
        <w:rPr>
          <w:rFonts w:ascii="Times New Roman" w:hAnsi="Times New Roman" w:cs="Times New Roman"/>
          <w:sz w:val="28"/>
          <w:szCs w:val="28"/>
        </w:rPr>
        <w:t>о</w:t>
      </w:r>
      <w:r w:rsidR="00B669FD" w:rsidRPr="00624E70">
        <w:rPr>
          <w:rFonts w:ascii="Times New Roman" w:hAnsi="Times New Roman" w:cs="Times New Roman"/>
          <w:sz w:val="28"/>
          <w:szCs w:val="28"/>
        </w:rPr>
        <w:t>грамм»</w:t>
      </w:r>
      <w:r w:rsidR="000879DD" w:rsidRPr="00624E70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1"/>
      <w:r w:rsidR="000879DD" w:rsidRPr="00624E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777CEC2C" w14:textId="77777777" w:rsidR="003128E2" w:rsidRPr="009F1603" w:rsidRDefault="003128E2" w:rsidP="00624E70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28C4940" w14:textId="77777777" w:rsidR="00624E70" w:rsidRPr="009F1603" w:rsidRDefault="00624E70" w:rsidP="00624E70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7D3937" w14:textId="0511867F" w:rsidR="003128E2" w:rsidRDefault="0040635B" w:rsidP="00624E70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45041C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0A77DA" w:rsidRPr="0045041C">
        <w:rPr>
          <w:rFonts w:ascii="Times New Roman" w:hAnsi="Times New Roman"/>
          <w:bCs/>
          <w:sz w:val="28"/>
          <w:szCs w:val="28"/>
        </w:rPr>
        <w:t>приказа Министерства просвещения Российской Фед</w:t>
      </w:r>
      <w:r w:rsidR="000A77DA" w:rsidRPr="0045041C">
        <w:rPr>
          <w:rFonts w:ascii="Times New Roman" w:hAnsi="Times New Roman"/>
          <w:bCs/>
          <w:sz w:val="28"/>
          <w:szCs w:val="28"/>
        </w:rPr>
        <w:t>е</w:t>
      </w:r>
      <w:r w:rsidR="00500AD9">
        <w:rPr>
          <w:rFonts w:ascii="Times New Roman" w:hAnsi="Times New Roman"/>
          <w:bCs/>
          <w:sz w:val="28"/>
          <w:szCs w:val="28"/>
        </w:rPr>
        <w:t>рации от 22.09.2021 № 662 «</w:t>
      </w:r>
      <w:r w:rsidR="000A77DA" w:rsidRPr="0045041C">
        <w:rPr>
          <w:rFonts w:ascii="Times New Roman" w:hAnsi="Times New Roman"/>
          <w:bCs/>
          <w:sz w:val="28"/>
          <w:szCs w:val="28"/>
        </w:rPr>
        <w:t>Об утверждении общих требований к определ</w:t>
      </w:r>
      <w:r w:rsidR="000A77DA" w:rsidRPr="0045041C">
        <w:rPr>
          <w:rFonts w:ascii="Times New Roman" w:hAnsi="Times New Roman"/>
          <w:bCs/>
          <w:sz w:val="28"/>
          <w:szCs w:val="28"/>
        </w:rPr>
        <w:t>е</w:t>
      </w:r>
      <w:r w:rsidR="000A77DA" w:rsidRPr="0045041C">
        <w:rPr>
          <w:rFonts w:ascii="Times New Roman" w:hAnsi="Times New Roman"/>
          <w:bCs/>
          <w:sz w:val="28"/>
          <w:szCs w:val="28"/>
        </w:rPr>
        <w:t>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</w:t>
      </w:r>
      <w:r w:rsidR="000A77DA" w:rsidRPr="0045041C">
        <w:rPr>
          <w:rFonts w:ascii="Times New Roman" w:hAnsi="Times New Roman"/>
          <w:bCs/>
          <w:sz w:val="28"/>
          <w:szCs w:val="28"/>
        </w:rPr>
        <w:t>о</w:t>
      </w:r>
      <w:r w:rsidR="000A77DA" w:rsidRPr="0045041C">
        <w:rPr>
          <w:rFonts w:ascii="Times New Roman" w:hAnsi="Times New Roman"/>
          <w:bCs/>
          <w:sz w:val="28"/>
          <w:szCs w:val="28"/>
        </w:rPr>
        <w:t>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</w:t>
      </w:r>
      <w:proofErr w:type="gramEnd"/>
      <w:r w:rsidR="000A77DA" w:rsidRPr="0045041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A77DA" w:rsidRPr="0045041C">
        <w:rPr>
          <w:rFonts w:ascii="Times New Roman" w:hAnsi="Times New Roman"/>
          <w:bCs/>
          <w:sz w:val="28"/>
          <w:szCs w:val="28"/>
        </w:rPr>
        <w:t>расчете объема субсидии на финансовое обесп</w:t>
      </w:r>
      <w:r w:rsidR="000A77DA" w:rsidRPr="0045041C">
        <w:rPr>
          <w:rFonts w:ascii="Times New Roman" w:hAnsi="Times New Roman"/>
          <w:bCs/>
          <w:sz w:val="28"/>
          <w:szCs w:val="28"/>
        </w:rPr>
        <w:t>е</w:t>
      </w:r>
      <w:r w:rsidR="000A77DA" w:rsidRPr="0045041C">
        <w:rPr>
          <w:rFonts w:ascii="Times New Roman" w:hAnsi="Times New Roman"/>
          <w:bCs/>
          <w:sz w:val="28"/>
          <w:szCs w:val="28"/>
        </w:rPr>
        <w:t>чение выполнения государственного (муниципального) задания на оказание государственных (муниципальных) услуг (выполнение работ) государстве</w:t>
      </w:r>
      <w:r w:rsidR="000A77DA" w:rsidRPr="0045041C">
        <w:rPr>
          <w:rFonts w:ascii="Times New Roman" w:hAnsi="Times New Roman"/>
          <w:bCs/>
          <w:sz w:val="28"/>
          <w:szCs w:val="28"/>
        </w:rPr>
        <w:t>н</w:t>
      </w:r>
      <w:r w:rsidR="00500AD9">
        <w:rPr>
          <w:rFonts w:ascii="Times New Roman" w:hAnsi="Times New Roman"/>
          <w:bCs/>
          <w:sz w:val="28"/>
          <w:szCs w:val="28"/>
        </w:rPr>
        <w:t>ным (муниципальным) учреждением»</w:t>
      </w:r>
      <w:r w:rsidR="000A77DA" w:rsidRPr="0045041C">
        <w:rPr>
          <w:rFonts w:ascii="Times New Roman" w:hAnsi="Times New Roman"/>
          <w:bCs/>
          <w:sz w:val="28"/>
          <w:szCs w:val="28"/>
        </w:rPr>
        <w:t xml:space="preserve">, </w:t>
      </w:r>
      <w:r w:rsidR="003B04B4">
        <w:rPr>
          <w:rFonts w:ascii="Times New Roman" w:hAnsi="Times New Roman"/>
          <w:bCs/>
          <w:sz w:val="28"/>
          <w:szCs w:val="28"/>
        </w:rPr>
        <w:t>в</w:t>
      </w:r>
      <w:r w:rsidR="003B04B4" w:rsidRPr="00026279">
        <w:rPr>
          <w:rFonts w:ascii="Times New Roman" w:hAnsi="Times New Roman"/>
          <w:bCs/>
          <w:sz w:val="28"/>
          <w:szCs w:val="28"/>
        </w:rPr>
        <w:t xml:space="preserve">о исполнение </w:t>
      </w:r>
      <w:bookmarkStart w:id="2" w:name="_Hlk143705747"/>
      <w:r w:rsidR="003B04B4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3B04B4">
        <w:rPr>
          <w:rFonts w:ascii="Times New Roman" w:hAnsi="Times New Roman"/>
          <w:bCs/>
          <w:sz w:val="28"/>
          <w:szCs w:val="28"/>
        </w:rPr>
        <w:t xml:space="preserve"> а</w:t>
      </w:r>
      <w:r w:rsidR="003B04B4" w:rsidRPr="00026279">
        <w:rPr>
          <w:rFonts w:ascii="Times New Roman" w:hAnsi="Times New Roman"/>
          <w:bCs/>
          <w:sz w:val="28"/>
          <w:szCs w:val="28"/>
        </w:rPr>
        <w:t>дм</w:t>
      </w:r>
      <w:r w:rsidR="003B04B4" w:rsidRPr="00026279">
        <w:rPr>
          <w:rFonts w:ascii="Times New Roman" w:hAnsi="Times New Roman"/>
          <w:bCs/>
          <w:sz w:val="28"/>
          <w:szCs w:val="28"/>
        </w:rPr>
        <w:t>и</w:t>
      </w:r>
      <w:r w:rsidR="003B04B4" w:rsidRPr="00026279">
        <w:rPr>
          <w:rFonts w:ascii="Times New Roman" w:hAnsi="Times New Roman"/>
          <w:bCs/>
          <w:sz w:val="28"/>
          <w:szCs w:val="28"/>
        </w:rPr>
        <w:t xml:space="preserve">нистрации </w:t>
      </w:r>
      <w:r w:rsidR="003B04B4" w:rsidRPr="00D77B73">
        <w:rPr>
          <w:rFonts w:ascii="Times New Roman" w:hAnsi="Times New Roman"/>
          <w:sz w:val="28"/>
          <w:szCs w:val="28"/>
          <w:lang w:eastAsia="ar-SA"/>
        </w:rPr>
        <w:t xml:space="preserve">Андроповского муниципального округа Ставропольского края </w:t>
      </w:r>
      <w:r w:rsidR="003B04B4"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3B04B4">
        <w:rPr>
          <w:rFonts w:ascii="Times New Roman" w:hAnsi="Times New Roman"/>
          <w:sz w:val="28"/>
          <w:szCs w:val="28"/>
          <w:lang w:eastAsia="ar-SA"/>
        </w:rPr>
        <w:t xml:space="preserve">11 апреля </w:t>
      </w:r>
      <w:r w:rsidR="003B04B4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3B04B4">
        <w:rPr>
          <w:rFonts w:ascii="Times New Roman" w:hAnsi="Times New Roman"/>
          <w:sz w:val="28"/>
          <w:szCs w:val="28"/>
          <w:lang w:eastAsia="ar-SA"/>
        </w:rPr>
        <w:t>23</w:t>
      </w:r>
      <w:r w:rsidR="003B04B4" w:rsidRPr="001851F0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3B04B4">
        <w:rPr>
          <w:rFonts w:ascii="Times New Roman" w:hAnsi="Times New Roman"/>
          <w:sz w:val="28"/>
          <w:szCs w:val="28"/>
          <w:lang w:eastAsia="ar-SA"/>
        </w:rPr>
        <w:t xml:space="preserve"> 226</w:t>
      </w:r>
      <w:r w:rsidR="003B04B4" w:rsidRPr="001851F0">
        <w:rPr>
          <w:rFonts w:ascii="Times New Roman" w:hAnsi="Times New Roman"/>
          <w:sz w:val="28"/>
          <w:szCs w:val="28"/>
          <w:lang w:eastAsia="ar-SA"/>
        </w:rPr>
        <w:t xml:space="preserve"> «Об </w:t>
      </w:r>
      <w:r w:rsidR="003B04B4"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="003B04B4" w:rsidRPr="00D77B73">
        <w:t xml:space="preserve"> </w:t>
      </w:r>
      <w:r w:rsidR="003B04B4" w:rsidRPr="00D77B73">
        <w:rPr>
          <w:rFonts w:ascii="Times New Roman" w:hAnsi="Times New Roman"/>
          <w:sz w:val="28"/>
          <w:szCs w:val="28"/>
          <w:lang w:eastAsia="ar-SA"/>
        </w:rPr>
        <w:t>при формировании муниципального социального заказа на оказание муниципальных услуг в социальной сфере на территории Андр</w:t>
      </w:r>
      <w:r w:rsidR="003B04B4" w:rsidRPr="00D77B73">
        <w:rPr>
          <w:rFonts w:ascii="Times New Roman" w:hAnsi="Times New Roman"/>
          <w:sz w:val="28"/>
          <w:szCs w:val="28"/>
          <w:lang w:eastAsia="ar-SA"/>
        </w:rPr>
        <w:t>о</w:t>
      </w:r>
      <w:r w:rsidR="003B04B4" w:rsidRPr="00D77B73">
        <w:rPr>
          <w:rFonts w:ascii="Times New Roman" w:hAnsi="Times New Roman"/>
          <w:sz w:val="28"/>
          <w:szCs w:val="28"/>
          <w:lang w:eastAsia="ar-SA"/>
        </w:rPr>
        <w:t>повского муниципального округа</w:t>
      </w:r>
      <w:proofErr w:type="gramEnd"/>
      <w:r w:rsidR="003B04B4" w:rsidRPr="00D77B73">
        <w:rPr>
          <w:rFonts w:ascii="Times New Roman" w:hAnsi="Times New Roman"/>
          <w:sz w:val="28"/>
          <w:szCs w:val="28"/>
          <w:lang w:eastAsia="ar-SA"/>
        </w:rPr>
        <w:t>.</w:t>
      </w:r>
      <w:r w:rsidR="003B04B4" w:rsidRPr="001851F0">
        <w:rPr>
          <w:rFonts w:ascii="Times New Roman" w:hAnsi="Times New Roman"/>
          <w:sz w:val="28"/>
          <w:szCs w:val="28"/>
          <w:lang w:eastAsia="ar-SA"/>
        </w:rPr>
        <w:t>»</w:t>
      </w:r>
      <w:bookmarkEnd w:id="2"/>
      <w:r w:rsidR="00A96E48" w:rsidRPr="0045041C">
        <w:rPr>
          <w:rFonts w:ascii="Times New Roman" w:hAnsi="Times New Roman"/>
          <w:sz w:val="28"/>
          <w:szCs w:val="28"/>
          <w:lang w:eastAsia="ar-SA"/>
        </w:rPr>
        <w:t>,</w:t>
      </w:r>
      <w:r w:rsidR="003128E2" w:rsidRPr="0045041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25540C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25540C">
        <w:rPr>
          <w:rFonts w:ascii="Times New Roman" w:hAnsi="Times New Roman"/>
          <w:bCs/>
          <w:sz w:val="28"/>
          <w:szCs w:val="28"/>
        </w:rPr>
        <w:t xml:space="preserve"> </w:t>
      </w:r>
      <w:r w:rsidR="004E2613" w:rsidRPr="004E2613">
        <w:rPr>
          <w:rFonts w:ascii="Times New Roman" w:hAnsi="Times New Roman"/>
          <w:bCs/>
          <w:sz w:val="28"/>
          <w:szCs w:val="28"/>
        </w:rPr>
        <w:t>администрации Андр</w:t>
      </w:r>
      <w:r w:rsidR="004E2613" w:rsidRPr="004E2613">
        <w:rPr>
          <w:rFonts w:ascii="Times New Roman" w:hAnsi="Times New Roman"/>
          <w:bCs/>
          <w:sz w:val="28"/>
          <w:szCs w:val="28"/>
        </w:rPr>
        <w:t>о</w:t>
      </w:r>
      <w:r w:rsidR="004E2613" w:rsidRPr="004E2613">
        <w:rPr>
          <w:rFonts w:ascii="Times New Roman" w:hAnsi="Times New Roman"/>
          <w:bCs/>
          <w:sz w:val="28"/>
          <w:szCs w:val="28"/>
        </w:rPr>
        <w:t xml:space="preserve">повского муниципального округа Ставропольского края от 24 декабря 2020 года </w:t>
      </w:r>
      <w:r w:rsidR="00C053C4" w:rsidRPr="004E2613">
        <w:rPr>
          <w:rFonts w:ascii="Times New Roman" w:hAnsi="Times New Roman"/>
          <w:bCs/>
          <w:sz w:val="28"/>
          <w:szCs w:val="28"/>
        </w:rPr>
        <w:t xml:space="preserve">№ 30 </w:t>
      </w:r>
      <w:r w:rsidR="004E2613" w:rsidRPr="004E2613">
        <w:rPr>
          <w:rFonts w:ascii="Times New Roman" w:hAnsi="Times New Roman"/>
          <w:bCs/>
          <w:sz w:val="28"/>
          <w:szCs w:val="28"/>
        </w:rPr>
        <w:t>«О Порядке формирования и финансового обеспечения выполн</w:t>
      </w:r>
      <w:r w:rsidR="004E2613" w:rsidRPr="004E2613">
        <w:rPr>
          <w:rFonts w:ascii="Times New Roman" w:hAnsi="Times New Roman"/>
          <w:bCs/>
          <w:sz w:val="28"/>
          <w:szCs w:val="28"/>
        </w:rPr>
        <w:t>е</w:t>
      </w:r>
      <w:r w:rsidR="004E2613" w:rsidRPr="004E2613">
        <w:rPr>
          <w:rFonts w:ascii="Times New Roman" w:hAnsi="Times New Roman"/>
          <w:bCs/>
          <w:sz w:val="28"/>
          <w:szCs w:val="28"/>
        </w:rPr>
        <w:t>ния муниципального задания в отношении муниципальных учреждений А</w:t>
      </w:r>
      <w:r w:rsidR="004E2613" w:rsidRPr="004E2613">
        <w:rPr>
          <w:rFonts w:ascii="Times New Roman" w:hAnsi="Times New Roman"/>
          <w:bCs/>
          <w:sz w:val="28"/>
          <w:szCs w:val="28"/>
        </w:rPr>
        <w:t>н</w:t>
      </w:r>
      <w:r w:rsidR="004E2613" w:rsidRPr="004E2613">
        <w:rPr>
          <w:rFonts w:ascii="Times New Roman" w:hAnsi="Times New Roman"/>
          <w:bCs/>
          <w:sz w:val="28"/>
          <w:szCs w:val="28"/>
        </w:rPr>
        <w:t>дроповского муниципального округа Ставропольского края»</w:t>
      </w:r>
      <w:r w:rsidR="0025540C">
        <w:rPr>
          <w:rFonts w:ascii="Times New Roman" w:hAnsi="Times New Roman"/>
          <w:sz w:val="28"/>
          <w:szCs w:val="28"/>
          <w:lang w:eastAsia="ar-SA"/>
        </w:rPr>
        <w:t>,</w:t>
      </w:r>
      <w:r w:rsidR="003B04B4" w:rsidRPr="003B04B4">
        <w:rPr>
          <w:rFonts w:ascii="Times New Roman" w:hAnsi="Times New Roman"/>
          <w:bCs/>
          <w:sz w:val="28"/>
          <w:szCs w:val="28"/>
        </w:rPr>
        <w:t xml:space="preserve"> </w:t>
      </w:r>
      <w:r w:rsidR="003B04B4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3B04B4">
        <w:rPr>
          <w:rFonts w:ascii="Times New Roman" w:hAnsi="Times New Roman"/>
          <w:bCs/>
          <w:sz w:val="28"/>
          <w:szCs w:val="28"/>
        </w:rPr>
        <w:t xml:space="preserve"> а</w:t>
      </w:r>
      <w:r w:rsidR="003B04B4" w:rsidRPr="00026279">
        <w:rPr>
          <w:rFonts w:ascii="Times New Roman" w:hAnsi="Times New Roman"/>
          <w:bCs/>
          <w:sz w:val="28"/>
          <w:szCs w:val="28"/>
        </w:rPr>
        <w:t>дминистрации</w:t>
      </w:r>
      <w:r w:rsidR="0025540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B04B4" w:rsidRPr="00D77B73">
        <w:rPr>
          <w:rFonts w:ascii="Times New Roman" w:hAnsi="Times New Roman"/>
          <w:sz w:val="28"/>
          <w:szCs w:val="28"/>
          <w:lang w:eastAsia="ar-SA"/>
        </w:rPr>
        <w:t>Андроповского муниципального округа Ставропольского края</w:t>
      </w:r>
      <w:r w:rsidR="00B669FD" w:rsidRPr="001851F0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3B04B4">
        <w:rPr>
          <w:rFonts w:ascii="Times New Roman" w:hAnsi="Times New Roman"/>
          <w:sz w:val="28"/>
          <w:szCs w:val="28"/>
          <w:lang w:eastAsia="ar-SA"/>
        </w:rPr>
        <w:t>13 июля 2023</w:t>
      </w:r>
      <w:r w:rsidR="00B669FD" w:rsidRPr="001851F0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3B04B4">
        <w:rPr>
          <w:rFonts w:ascii="Times New Roman" w:hAnsi="Times New Roman"/>
          <w:sz w:val="28"/>
          <w:szCs w:val="28"/>
          <w:lang w:eastAsia="ar-SA"/>
        </w:rPr>
        <w:t xml:space="preserve"> 434</w:t>
      </w:r>
      <w:r w:rsidR="00B669FD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B669FD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</w:t>
      </w:r>
      <w:r w:rsidR="00B669FD" w:rsidRPr="0060094B">
        <w:rPr>
          <w:rFonts w:ascii="Times New Roman" w:hAnsi="Times New Roman"/>
          <w:sz w:val="28"/>
          <w:szCs w:val="28"/>
          <w:lang w:eastAsia="ar-SA"/>
        </w:rPr>
        <w:t>е</w:t>
      </w:r>
      <w:r w:rsidR="00B669FD" w:rsidRPr="0060094B">
        <w:rPr>
          <w:rFonts w:ascii="Times New Roman" w:hAnsi="Times New Roman"/>
          <w:sz w:val="28"/>
          <w:szCs w:val="28"/>
          <w:lang w:eastAsia="ar-SA"/>
        </w:rPr>
        <w:t>ским лицам – производителям товаров, работ, услуг на</w:t>
      </w:r>
      <w:proofErr w:type="gramEnd"/>
      <w:r w:rsidR="00B669FD" w:rsidRPr="006009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B669FD" w:rsidRPr="0060094B">
        <w:rPr>
          <w:rFonts w:ascii="Times New Roman" w:hAnsi="Times New Roman"/>
          <w:sz w:val="28"/>
          <w:szCs w:val="28"/>
          <w:lang w:eastAsia="ar-SA"/>
        </w:rPr>
        <w:t>оплату соглашения о возмещении затрат, связанных с оказанием муниципальных услуг в социал</w:t>
      </w:r>
      <w:r w:rsidR="00B669FD" w:rsidRPr="0060094B">
        <w:rPr>
          <w:rFonts w:ascii="Times New Roman" w:hAnsi="Times New Roman"/>
          <w:sz w:val="28"/>
          <w:szCs w:val="28"/>
          <w:lang w:eastAsia="ar-SA"/>
        </w:rPr>
        <w:t>ь</w:t>
      </w:r>
      <w:r w:rsidR="00B669FD" w:rsidRPr="0060094B">
        <w:rPr>
          <w:rFonts w:ascii="Times New Roman" w:hAnsi="Times New Roman"/>
          <w:sz w:val="28"/>
          <w:szCs w:val="28"/>
          <w:lang w:eastAsia="ar-SA"/>
        </w:rPr>
        <w:t>ной сфере в соответствии с социальным сертификатом</w:t>
      </w:r>
      <w:r w:rsidR="00B669FD">
        <w:rPr>
          <w:rFonts w:ascii="Times New Roman" w:hAnsi="Times New Roman"/>
          <w:sz w:val="28"/>
          <w:szCs w:val="28"/>
          <w:lang w:eastAsia="ar-SA"/>
        </w:rPr>
        <w:t xml:space="preserve">»,  </w:t>
      </w:r>
      <w:r w:rsidR="00B669FD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B669FD">
        <w:rPr>
          <w:rFonts w:ascii="Times New Roman" w:hAnsi="Times New Roman"/>
          <w:bCs/>
          <w:sz w:val="28"/>
          <w:szCs w:val="28"/>
        </w:rPr>
        <w:t xml:space="preserve"> а</w:t>
      </w:r>
      <w:r w:rsidR="00B669FD" w:rsidRPr="00026279">
        <w:rPr>
          <w:rFonts w:ascii="Times New Roman" w:hAnsi="Times New Roman"/>
          <w:bCs/>
          <w:sz w:val="28"/>
          <w:szCs w:val="28"/>
        </w:rPr>
        <w:t>д</w:t>
      </w:r>
      <w:r w:rsidR="00B669FD" w:rsidRPr="00026279">
        <w:rPr>
          <w:rFonts w:ascii="Times New Roman" w:hAnsi="Times New Roman"/>
          <w:bCs/>
          <w:sz w:val="28"/>
          <w:szCs w:val="28"/>
        </w:rPr>
        <w:t xml:space="preserve">министрации </w:t>
      </w:r>
      <w:r w:rsidR="003B04B4" w:rsidRPr="00D77B73">
        <w:rPr>
          <w:rFonts w:ascii="Times New Roman" w:hAnsi="Times New Roman"/>
          <w:sz w:val="28"/>
          <w:szCs w:val="28"/>
          <w:lang w:eastAsia="ar-SA"/>
        </w:rPr>
        <w:t xml:space="preserve">Андроповского муниципального округа Ставропольского </w:t>
      </w:r>
      <w:r w:rsidR="003B04B4" w:rsidRPr="003B04B4">
        <w:rPr>
          <w:rFonts w:ascii="Times New Roman" w:hAnsi="Times New Roman"/>
          <w:sz w:val="28"/>
          <w:szCs w:val="28"/>
          <w:lang w:eastAsia="ar-SA"/>
        </w:rPr>
        <w:t xml:space="preserve">края 13 июля 2023 г. </w:t>
      </w:r>
      <w:r w:rsidR="00B669FD" w:rsidRPr="001851F0">
        <w:rPr>
          <w:rFonts w:ascii="Times New Roman" w:hAnsi="Times New Roman"/>
          <w:sz w:val="28"/>
          <w:szCs w:val="28"/>
          <w:lang w:eastAsia="ar-SA"/>
        </w:rPr>
        <w:t>№</w:t>
      </w:r>
      <w:r w:rsidR="003B04B4">
        <w:rPr>
          <w:rFonts w:ascii="Times New Roman" w:hAnsi="Times New Roman"/>
          <w:sz w:val="28"/>
          <w:szCs w:val="28"/>
          <w:lang w:eastAsia="ar-SA"/>
        </w:rPr>
        <w:t xml:space="preserve"> 435 </w:t>
      </w:r>
      <w:r w:rsidR="00B669FD" w:rsidRPr="001851F0">
        <w:rPr>
          <w:rFonts w:ascii="Times New Roman" w:hAnsi="Times New Roman"/>
          <w:sz w:val="28"/>
          <w:szCs w:val="28"/>
          <w:lang w:eastAsia="ar-SA"/>
        </w:rPr>
        <w:t>«</w:t>
      </w:r>
      <w:r w:rsidR="00B669FD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</w:t>
      </w:r>
      <w:r w:rsidR="00B669FD" w:rsidRPr="0060094B">
        <w:rPr>
          <w:rFonts w:ascii="Times New Roman" w:hAnsi="Times New Roman"/>
          <w:sz w:val="28"/>
          <w:szCs w:val="28"/>
          <w:lang w:eastAsia="ar-SA"/>
        </w:rPr>
        <w:t>и</w:t>
      </w:r>
      <w:r w:rsidR="00B669FD" w:rsidRPr="0060094B">
        <w:rPr>
          <w:rFonts w:ascii="Times New Roman" w:hAnsi="Times New Roman"/>
          <w:sz w:val="28"/>
          <w:szCs w:val="28"/>
          <w:lang w:eastAsia="ar-SA"/>
        </w:rPr>
        <w:t xml:space="preserve">цам – производителям товаров, работ, услуг на оплату соглашения о </w:t>
      </w:r>
      <w:r w:rsidR="00B669FD">
        <w:rPr>
          <w:rFonts w:ascii="Times New Roman" w:hAnsi="Times New Roman"/>
          <w:sz w:val="28"/>
          <w:szCs w:val="28"/>
          <w:lang w:eastAsia="ar-SA"/>
        </w:rPr>
        <w:t>фина</w:t>
      </w:r>
      <w:r w:rsidR="00B669FD">
        <w:rPr>
          <w:rFonts w:ascii="Times New Roman" w:hAnsi="Times New Roman"/>
          <w:sz w:val="28"/>
          <w:szCs w:val="28"/>
          <w:lang w:eastAsia="ar-SA"/>
        </w:rPr>
        <w:t>н</w:t>
      </w:r>
      <w:r w:rsidR="00B669FD">
        <w:rPr>
          <w:rFonts w:ascii="Times New Roman" w:hAnsi="Times New Roman"/>
          <w:sz w:val="28"/>
          <w:szCs w:val="28"/>
          <w:lang w:eastAsia="ar-SA"/>
        </w:rPr>
        <w:t>совом обеспечении</w:t>
      </w:r>
      <w:r w:rsidR="00B669FD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</w:t>
      </w:r>
      <w:proofErr w:type="gramEnd"/>
      <w:r w:rsidR="00B669FD" w:rsidRPr="0060094B">
        <w:rPr>
          <w:rFonts w:ascii="Times New Roman" w:hAnsi="Times New Roman"/>
          <w:sz w:val="28"/>
          <w:szCs w:val="28"/>
          <w:lang w:eastAsia="ar-SA"/>
        </w:rPr>
        <w:t xml:space="preserve"> в соответствии с социальным сертификатом</w:t>
      </w:r>
      <w:r w:rsidR="00B669FD">
        <w:rPr>
          <w:rFonts w:ascii="Times New Roman" w:hAnsi="Times New Roman"/>
          <w:sz w:val="28"/>
          <w:szCs w:val="28"/>
          <w:lang w:eastAsia="ar-SA"/>
        </w:rPr>
        <w:t>»</w:t>
      </w:r>
      <w:r w:rsidR="008B7F15" w:rsidRPr="004504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32D45">
        <w:rPr>
          <w:rFonts w:ascii="Times New Roman" w:hAnsi="Times New Roman"/>
          <w:sz w:val="28"/>
          <w:szCs w:val="28"/>
          <w:lang w:eastAsia="ar-SA"/>
        </w:rPr>
        <w:t>администр</w:t>
      </w:r>
      <w:r w:rsidR="00632D45">
        <w:rPr>
          <w:rFonts w:ascii="Times New Roman" w:hAnsi="Times New Roman"/>
          <w:sz w:val="28"/>
          <w:szCs w:val="28"/>
          <w:lang w:eastAsia="ar-SA"/>
        </w:rPr>
        <w:t>а</w:t>
      </w:r>
      <w:r w:rsidR="00632D45">
        <w:rPr>
          <w:rFonts w:ascii="Times New Roman" w:hAnsi="Times New Roman"/>
          <w:sz w:val="28"/>
          <w:szCs w:val="28"/>
          <w:lang w:eastAsia="ar-SA"/>
        </w:rPr>
        <w:t>ция Андроповского муниципального округа Ставропольского края</w:t>
      </w:r>
    </w:p>
    <w:p w14:paraId="10C5D16E" w14:textId="77777777" w:rsidR="003B04B4" w:rsidRDefault="003B04B4" w:rsidP="003B04B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E62A469" w14:textId="71F10D25" w:rsidR="003B04B4" w:rsidRPr="000E46EE" w:rsidRDefault="00624E70" w:rsidP="00624E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E58BA4" w14:textId="77777777" w:rsidR="003128E2" w:rsidRPr="0045041C" w:rsidRDefault="003128E2" w:rsidP="00624E70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2FB8338" w14:textId="0C6174B5" w:rsidR="00B669FD" w:rsidRDefault="00B669FD" w:rsidP="00500AD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669F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500AD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56162" w:rsidRPr="00B669FD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632D45">
        <w:rPr>
          <w:rFonts w:ascii="Times New Roman" w:hAnsi="Times New Roman" w:cs="Times New Roman"/>
          <w:sz w:val="28"/>
          <w:szCs w:val="28"/>
          <w:lang w:eastAsia="ar-SA"/>
        </w:rPr>
        <w:t xml:space="preserve">прилагаемый </w:t>
      </w:r>
      <w:r w:rsidR="00A56162" w:rsidRPr="00B669FD">
        <w:rPr>
          <w:rFonts w:ascii="Times New Roman" w:hAnsi="Times New Roman" w:cs="Times New Roman"/>
          <w:sz w:val="28"/>
          <w:szCs w:val="28"/>
          <w:lang w:eastAsia="ar-SA"/>
        </w:rPr>
        <w:t>Порядок определения нормативных затрат на оказание муниципальной услуги «Реализация дополнительных общера</w:t>
      </w:r>
      <w:r w:rsidR="00A56162" w:rsidRPr="00B669FD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="00A56162" w:rsidRPr="00B669FD">
        <w:rPr>
          <w:rFonts w:ascii="Times New Roman" w:hAnsi="Times New Roman" w:cs="Times New Roman"/>
          <w:sz w:val="28"/>
          <w:szCs w:val="28"/>
          <w:lang w:eastAsia="ar-SA"/>
        </w:rPr>
        <w:t>вивающих программ» в соответствии с социал</w:t>
      </w:r>
      <w:r w:rsidR="00500AD9">
        <w:rPr>
          <w:rFonts w:ascii="Times New Roman" w:hAnsi="Times New Roman" w:cs="Times New Roman"/>
          <w:sz w:val="28"/>
          <w:szCs w:val="28"/>
          <w:lang w:eastAsia="ar-SA"/>
        </w:rPr>
        <w:t>ьным сертификатом</w:t>
      </w:r>
      <w:r w:rsidR="00A56162" w:rsidRPr="00B669F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4792477E" w14:textId="77777777" w:rsidR="00624E70" w:rsidRPr="00B669FD" w:rsidRDefault="00624E70" w:rsidP="00500AD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8CB091" w14:textId="29B8DF62" w:rsidR="00B669FD" w:rsidRDefault="003128E2" w:rsidP="00500AD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45041C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500AD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669FD">
        <w:rPr>
          <w:rFonts w:ascii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B669FD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Андр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повского муниципального округа Ставропольского края о</w:t>
      </w:r>
      <w:r w:rsidR="00AD5024">
        <w:rPr>
          <w:rFonts w:ascii="Times New Roman" w:hAnsi="Times New Roman" w:cs="Times New Roman"/>
          <w:sz w:val="28"/>
          <w:szCs w:val="28"/>
          <w:lang w:eastAsia="ar-SA"/>
        </w:rPr>
        <w:t>т 21 сентября 2023 г.</w:t>
      </w:r>
      <w:r w:rsidR="00500AD9">
        <w:rPr>
          <w:rFonts w:ascii="Times New Roman" w:hAnsi="Times New Roman" w:cs="Times New Roman"/>
          <w:sz w:val="28"/>
          <w:szCs w:val="28"/>
          <w:lang w:eastAsia="ar-SA"/>
        </w:rPr>
        <w:t xml:space="preserve"> № 607 «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Об утверждении Порядка определения нормативных затрат на ок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зание муниципальной услуги в соответствии с социальным сертификатом»</w:t>
      </w:r>
      <w:r w:rsidR="00632D4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1CD7AC6" w14:textId="77777777" w:rsidR="00624E70" w:rsidRDefault="00624E70" w:rsidP="00500AD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818FCD2" w14:textId="2A473C56" w:rsidR="001A67FC" w:rsidRDefault="00632D45" w:rsidP="00500AD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669F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A67FC"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="001A67FC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страции Андроповского муниципального округа Ставропольского края в и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формационно-телекоммуникационной сети «Интернет».</w:t>
      </w:r>
    </w:p>
    <w:p w14:paraId="52EBDB24" w14:textId="77777777" w:rsidR="00624E70" w:rsidRDefault="00624E70" w:rsidP="00500AD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41489E" w14:textId="4DB29FEE" w:rsidR="001A67FC" w:rsidRDefault="00632D45" w:rsidP="00500AD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A67FC" w:rsidRPr="00C54CC4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A67FC" w:rsidRPr="00C54CC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96920">
        <w:rPr>
          <w:rFonts w:ascii="Times New Roman" w:hAnsi="Times New Roman" w:cs="Times New Roman"/>
          <w:sz w:val="28"/>
          <w:szCs w:val="28"/>
          <w:lang w:eastAsia="ar-SA"/>
        </w:rPr>
        <w:t>вы</w:t>
      </w:r>
      <w:r w:rsidR="001A67FC" w:rsidRPr="00C54CC4">
        <w:rPr>
          <w:rFonts w:ascii="Times New Roman" w:hAnsi="Times New Roman" w:cs="Times New Roman"/>
          <w:sz w:val="28"/>
          <w:szCs w:val="28"/>
          <w:lang w:eastAsia="ar-SA"/>
        </w:rPr>
        <w:t xml:space="preserve">полнением 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постановления</w:t>
      </w:r>
      <w:r w:rsidR="001A67FC" w:rsidRPr="00C54CC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возложить на заместителя главы администрации Андроповского муниципального округа Ставропол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1A67FC">
        <w:rPr>
          <w:rFonts w:ascii="Times New Roman" w:hAnsi="Times New Roman" w:cs="Times New Roman"/>
          <w:sz w:val="28"/>
          <w:szCs w:val="28"/>
          <w:lang w:eastAsia="ar-SA"/>
        </w:rPr>
        <w:t>ского края Фролову Л.Н.</w:t>
      </w:r>
    </w:p>
    <w:p w14:paraId="4D35BA6C" w14:textId="4544D19D" w:rsidR="003128E2" w:rsidRDefault="003128E2" w:rsidP="00500AD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E78DAEF" w14:textId="30566E1B" w:rsidR="00500AD9" w:rsidRPr="00500AD9" w:rsidRDefault="00632D45" w:rsidP="00500AD9">
      <w:pPr>
        <w:tabs>
          <w:tab w:val="left" w:pos="311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500AD9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500AD9" w:rsidRPr="00500A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01 января 2024 года и подлежит</w:t>
      </w:r>
      <w:r w:rsidR="00500AD9" w:rsidRPr="00500AD9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00AD9" w:rsidRPr="00500AD9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00AD9" w:rsidRPr="00500AD9">
        <w:rPr>
          <w:rFonts w:ascii="Times New Roman" w:hAnsi="Times New Roman" w:cs="Times New Roman"/>
          <w:sz w:val="28"/>
          <w:szCs w:val="28"/>
        </w:rPr>
        <w:t>.</w:t>
      </w:r>
    </w:p>
    <w:p w14:paraId="14487069" w14:textId="3A0D3606" w:rsidR="00500AD9" w:rsidRDefault="00500AD9" w:rsidP="00500AD9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C2A48ED" w14:textId="7D3CA494" w:rsidR="001A67FC" w:rsidRDefault="001A67FC" w:rsidP="001A67FC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A82C4F8" w14:textId="77777777" w:rsidR="001A67FC" w:rsidRPr="0045041C" w:rsidRDefault="001A67FC" w:rsidP="001A67FC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CA8366D" w14:textId="77777777" w:rsidR="001A67FC" w:rsidRDefault="001A67FC" w:rsidP="00500AD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C3CE771" w14:textId="77777777" w:rsidR="001A67FC" w:rsidRDefault="001A67FC" w:rsidP="00500AD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14:paraId="7ECACC0F" w14:textId="77777777" w:rsidR="00632D45" w:rsidRDefault="001A67FC" w:rsidP="00500AD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 w:rsidR="00500AD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</w:t>
      </w:r>
      <w:r w:rsidR="00500AD9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14:paraId="2CE8871A" w14:textId="77777777" w:rsidR="00632D45" w:rsidRDefault="00632D45" w:rsidP="00500AD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0CCB5714" w14:textId="77777777" w:rsidR="00005AE1" w:rsidRDefault="00005AE1" w:rsidP="00500AD9">
      <w:pPr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1AF4E415" w14:textId="77777777" w:rsidR="00005AE1" w:rsidRDefault="00005AE1" w:rsidP="00500AD9">
      <w:pPr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  <w:sectPr w:rsidR="00005AE1" w:rsidSect="00005AE1">
          <w:headerReference w:type="default" r:id="rId8"/>
          <w:pgSz w:w="11900" w:h="1680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14:paraId="26EF22C9" w14:textId="26623310" w:rsidR="00500AD9" w:rsidRPr="00500AD9" w:rsidRDefault="00632D45" w:rsidP="00500AD9">
      <w:pPr>
        <w:autoSpaceDE/>
        <w:autoSpaceDN/>
        <w:adjustRightInd/>
        <w:spacing w:line="240" w:lineRule="exact"/>
        <w:ind w:left="43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F162DB2" w14:textId="77777777" w:rsidR="00500AD9" w:rsidRPr="00500AD9" w:rsidRDefault="00500AD9" w:rsidP="00500AD9">
      <w:pPr>
        <w:autoSpaceDE/>
        <w:autoSpaceDN/>
        <w:adjustRightInd/>
        <w:spacing w:line="240" w:lineRule="exact"/>
        <w:ind w:left="432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0E3D3BD" w14:textId="77777777" w:rsidR="00500AD9" w:rsidRPr="00500AD9" w:rsidRDefault="00500AD9" w:rsidP="00500AD9">
      <w:pPr>
        <w:autoSpaceDE/>
        <w:autoSpaceDN/>
        <w:adjustRightInd/>
        <w:spacing w:line="240" w:lineRule="exact"/>
        <w:ind w:left="43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0AD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F3EDDD7" w14:textId="77777777" w:rsidR="00500AD9" w:rsidRPr="00500AD9" w:rsidRDefault="00500AD9" w:rsidP="00500AD9">
      <w:pPr>
        <w:autoSpaceDE/>
        <w:autoSpaceDN/>
        <w:adjustRightInd/>
        <w:spacing w:line="240" w:lineRule="exact"/>
        <w:ind w:left="43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0AD9">
        <w:rPr>
          <w:rFonts w:ascii="Times New Roman" w:hAnsi="Times New Roman" w:cs="Times New Roman"/>
          <w:sz w:val="28"/>
          <w:szCs w:val="28"/>
        </w:rPr>
        <w:t>Андроповского муниципального района</w:t>
      </w:r>
    </w:p>
    <w:p w14:paraId="39D15553" w14:textId="77777777" w:rsidR="00500AD9" w:rsidRPr="00500AD9" w:rsidRDefault="00500AD9" w:rsidP="00500AD9">
      <w:pPr>
        <w:autoSpaceDE/>
        <w:autoSpaceDN/>
        <w:adjustRightInd/>
        <w:spacing w:line="240" w:lineRule="exact"/>
        <w:ind w:left="43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0AD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2EC33149" w14:textId="45B2DBB9" w:rsidR="00500AD9" w:rsidRPr="00500AD9" w:rsidRDefault="00500AD9" w:rsidP="00500AD9">
      <w:pPr>
        <w:autoSpaceDE/>
        <w:autoSpaceDN/>
        <w:adjustRightInd/>
        <w:spacing w:line="240" w:lineRule="exact"/>
        <w:ind w:left="43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0AD9">
        <w:rPr>
          <w:rFonts w:ascii="Times New Roman" w:hAnsi="Times New Roman" w:cs="Times New Roman"/>
          <w:sz w:val="28"/>
          <w:szCs w:val="28"/>
        </w:rPr>
        <w:t xml:space="preserve">от </w:t>
      </w:r>
      <w:r w:rsidR="00632D45">
        <w:rPr>
          <w:rFonts w:ascii="Times New Roman" w:hAnsi="Times New Roman" w:cs="Times New Roman"/>
          <w:sz w:val="28"/>
          <w:szCs w:val="28"/>
        </w:rPr>
        <w:t>01 декабря 2023 г. № 787</w:t>
      </w:r>
    </w:p>
    <w:p w14:paraId="09081AAE" w14:textId="77777777" w:rsidR="003128E2" w:rsidRPr="00632D45" w:rsidRDefault="003128E2" w:rsidP="00632D45">
      <w:pPr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469916" w14:textId="77777777" w:rsidR="00500AD9" w:rsidRPr="00632D45" w:rsidRDefault="00500AD9" w:rsidP="00632D45">
      <w:pPr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95A806" w14:textId="3CC38465" w:rsidR="00500AD9" w:rsidRPr="00632D45" w:rsidRDefault="00500AD9" w:rsidP="00632D45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2D4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3BAF5A0" w14:textId="77777777" w:rsidR="00500AD9" w:rsidRPr="00632D45" w:rsidRDefault="00500AD9" w:rsidP="00632D45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8BF3994" w14:textId="385BD3DC" w:rsidR="00393586" w:rsidRPr="00632D45" w:rsidRDefault="00393586" w:rsidP="00632D45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32D45">
        <w:rPr>
          <w:rFonts w:ascii="Times New Roman" w:hAnsi="Times New Roman" w:cs="Times New Roman"/>
          <w:sz w:val="28"/>
          <w:szCs w:val="28"/>
        </w:rPr>
        <w:t>определения нормативных затрат на оказание муниципальной услуги «Реал</w:t>
      </w:r>
      <w:r w:rsidRPr="00632D45">
        <w:rPr>
          <w:rFonts w:ascii="Times New Roman" w:hAnsi="Times New Roman" w:cs="Times New Roman"/>
          <w:sz w:val="28"/>
          <w:szCs w:val="28"/>
        </w:rPr>
        <w:t>и</w:t>
      </w:r>
      <w:r w:rsidRPr="00632D45">
        <w:rPr>
          <w:rFonts w:ascii="Times New Roman" w:hAnsi="Times New Roman" w:cs="Times New Roman"/>
          <w:sz w:val="28"/>
          <w:szCs w:val="28"/>
        </w:rPr>
        <w:t>зация дополнительных общеразвивающих программ» в соответствии с соц</w:t>
      </w:r>
      <w:r w:rsidRPr="00632D45">
        <w:rPr>
          <w:rFonts w:ascii="Times New Roman" w:hAnsi="Times New Roman" w:cs="Times New Roman"/>
          <w:sz w:val="28"/>
          <w:szCs w:val="28"/>
        </w:rPr>
        <w:t>и</w:t>
      </w:r>
      <w:r w:rsidRPr="00632D45">
        <w:rPr>
          <w:rFonts w:ascii="Times New Roman" w:hAnsi="Times New Roman" w:cs="Times New Roman"/>
          <w:sz w:val="28"/>
          <w:szCs w:val="28"/>
        </w:rPr>
        <w:t>альным сертификатом</w:t>
      </w:r>
      <w:r w:rsidRPr="00632D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24BCD7F" w14:textId="77777777" w:rsidR="00AB3308" w:rsidRPr="0045041C" w:rsidRDefault="00AB3308" w:rsidP="00500A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1175595" w14:textId="33701282" w:rsidR="00AB3308" w:rsidRPr="00500AD9" w:rsidRDefault="00500AD9" w:rsidP="00500AD9">
      <w:pPr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0A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0AD9">
        <w:rPr>
          <w:rFonts w:ascii="Times New Roman" w:hAnsi="Times New Roman" w:cs="Times New Roman"/>
          <w:sz w:val="28"/>
          <w:szCs w:val="28"/>
        </w:rPr>
        <w:t>.</w:t>
      </w:r>
      <w:r w:rsidR="00632D45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500AD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395E4B1" w14:textId="672C7887" w:rsidR="0096678F" w:rsidRDefault="00500AD9" w:rsidP="00AD5024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00A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78F" w:rsidRPr="0045041C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нормативных затрат на оказание муниципальной услуги </w:t>
      </w:r>
      <w:r w:rsidR="00B669FD" w:rsidRPr="00B669FD">
        <w:rPr>
          <w:rFonts w:ascii="Times New Roman" w:hAnsi="Times New Roman" w:cs="Times New Roman"/>
          <w:sz w:val="28"/>
          <w:szCs w:val="28"/>
        </w:rPr>
        <w:t>«Реализация дополнительных общеразвивающих программ»</w:t>
      </w:r>
      <w:r w:rsidR="00B669FD">
        <w:rPr>
          <w:rFonts w:ascii="Times New Roman" w:hAnsi="Times New Roman" w:cs="Times New Roman"/>
          <w:sz w:val="28"/>
          <w:szCs w:val="28"/>
        </w:rPr>
        <w:t xml:space="preserve"> </w:t>
      </w:r>
      <w:r w:rsidR="0096678F" w:rsidRPr="0045041C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(далее - Порядок) устанавливает порядок определения величины составляющих базовых но</w:t>
      </w:r>
      <w:r w:rsidR="0096678F" w:rsidRPr="0045041C">
        <w:rPr>
          <w:rFonts w:ascii="Times New Roman" w:hAnsi="Times New Roman" w:cs="Times New Roman"/>
          <w:sz w:val="28"/>
          <w:szCs w:val="28"/>
        </w:rPr>
        <w:t>р</w:t>
      </w:r>
      <w:r w:rsidR="0096678F" w:rsidRPr="0045041C">
        <w:rPr>
          <w:rFonts w:ascii="Times New Roman" w:hAnsi="Times New Roman" w:cs="Times New Roman"/>
          <w:sz w:val="28"/>
          <w:szCs w:val="28"/>
        </w:rPr>
        <w:t>мативов затрат.</w:t>
      </w:r>
    </w:p>
    <w:p w14:paraId="2E446BE4" w14:textId="77777777" w:rsidR="00005AE1" w:rsidRPr="0045041C" w:rsidRDefault="00005AE1" w:rsidP="00AD5024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E0DC508" w14:textId="3018CCA7" w:rsidR="00AB3308" w:rsidRDefault="00500AD9" w:rsidP="00AD5024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3308" w:rsidRPr="0045041C">
        <w:rPr>
          <w:rFonts w:ascii="Times New Roman" w:hAnsi="Times New Roman" w:cs="Times New Roman"/>
          <w:sz w:val="28"/>
          <w:szCs w:val="28"/>
        </w:rPr>
        <w:t>Настоящ</w:t>
      </w:r>
      <w:r w:rsidR="003736B6" w:rsidRPr="0045041C">
        <w:rPr>
          <w:rFonts w:ascii="Times New Roman" w:hAnsi="Times New Roman" w:cs="Times New Roman"/>
          <w:sz w:val="28"/>
          <w:szCs w:val="28"/>
        </w:rPr>
        <w:t>ий</w:t>
      </w:r>
      <w:r w:rsidR="00AB3308" w:rsidRPr="0045041C">
        <w:rPr>
          <w:rFonts w:ascii="Times New Roman" w:hAnsi="Times New Roman" w:cs="Times New Roman"/>
          <w:sz w:val="28"/>
          <w:szCs w:val="28"/>
        </w:rPr>
        <w:t xml:space="preserve"> </w:t>
      </w:r>
      <w:r w:rsidR="003736B6" w:rsidRPr="0045041C">
        <w:rPr>
          <w:rFonts w:ascii="Times New Roman" w:hAnsi="Times New Roman" w:cs="Times New Roman"/>
          <w:sz w:val="28"/>
          <w:szCs w:val="28"/>
        </w:rPr>
        <w:t>Порядок</w:t>
      </w:r>
      <w:r w:rsidR="00AB3308" w:rsidRPr="0045041C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45041C">
        <w:rPr>
          <w:rFonts w:ascii="Times New Roman" w:hAnsi="Times New Roman" w:cs="Times New Roman"/>
          <w:spacing w:val="-2"/>
          <w:sz w:val="28"/>
          <w:szCs w:val="28"/>
        </w:rPr>
        <w:t>применяется</w:t>
      </w:r>
      <w:r w:rsidR="00C61B44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67FC">
        <w:rPr>
          <w:rFonts w:ascii="Times New Roman" w:hAnsi="Times New Roman" w:cs="Times New Roman"/>
          <w:spacing w:val="-2"/>
          <w:sz w:val="28"/>
          <w:szCs w:val="28"/>
        </w:rPr>
        <w:t xml:space="preserve">уполномоченным органом </w:t>
      </w:r>
      <w:r w:rsidR="001A67FC" w:rsidRPr="001A67FC">
        <w:rPr>
          <w:rFonts w:ascii="Times New Roman" w:hAnsi="Times New Roman" w:cs="Times New Roman"/>
          <w:spacing w:val="-2"/>
          <w:sz w:val="28"/>
          <w:szCs w:val="28"/>
        </w:rPr>
        <w:t>Андр</w:t>
      </w:r>
      <w:r w:rsidR="001A67FC" w:rsidRPr="001A67F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1A67FC" w:rsidRPr="001A67FC">
        <w:rPr>
          <w:rFonts w:ascii="Times New Roman" w:hAnsi="Times New Roman" w:cs="Times New Roman"/>
          <w:spacing w:val="-2"/>
          <w:sz w:val="28"/>
          <w:szCs w:val="28"/>
        </w:rPr>
        <w:t>повского муниципального округа Ставропольского края</w:t>
      </w:r>
      <w:r w:rsidR="00744491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B3308" w:rsidRPr="0045041C">
        <w:rPr>
          <w:rFonts w:ascii="Times New Roman" w:hAnsi="Times New Roman" w:cs="Times New Roman"/>
          <w:spacing w:val="-2"/>
          <w:sz w:val="28"/>
          <w:szCs w:val="28"/>
        </w:rPr>
        <w:t>котор</w:t>
      </w:r>
      <w:r w:rsidR="003A24C6" w:rsidRPr="0045041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1A67FC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AB3308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выполня</w:t>
      </w:r>
      <w:r w:rsidR="001A67F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B3308" w:rsidRPr="0045041C">
        <w:rPr>
          <w:rFonts w:ascii="Times New Roman" w:hAnsi="Times New Roman" w:cs="Times New Roman"/>
          <w:spacing w:val="-2"/>
          <w:sz w:val="28"/>
          <w:szCs w:val="28"/>
        </w:rPr>
        <w:t>т функции учредител</w:t>
      </w:r>
      <w:r w:rsidR="00824676" w:rsidRPr="0045041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AB3308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организаций, реализующих </w:t>
      </w:r>
      <w:r w:rsidR="003A24C6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AB3308" w:rsidRPr="0045041C">
        <w:rPr>
          <w:rFonts w:ascii="Times New Roman" w:hAnsi="Times New Roman" w:cs="Times New Roman"/>
          <w:spacing w:val="-2"/>
          <w:sz w:val="28"/>
          <w:szCs w:val="28"/>
        </w:rPr>
        <w:t>общеразв</w:t>
      </w:r>
      <w:r w:rsidR="00AB3308" w:rsidRPr="004504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AB3308" w:rsidRPr="0045041C">
        <w:rPr>
          <w:rFonts w:ascii="Times New Roman" w:hAnsi="Times New Roman" w:cs="Times New Roman"/>
          <w:spacing w:val="-2"/>
          <w:sz w:val="28"/>
          <w:szCs w:val="28"/>
        </w:rPr>
        <w:t>вающие программы</w:t>
      </w:r>
      <w:r w:rsidR="000A27CD" w:rsidRPr="0045041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D4FDC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при оказании услуг по реализации дополнительных </w:t>
      </w:r>
      <w:r w:rsidR="00744491" w:rsidRPr="0045041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744491" w:rsidRPr="004504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744491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щеразвивающих </w:t>
      </w:r>
      <w:r w:rsidR="000D4FDC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программ 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социальным </w:t>
      </w:r>
      <w:proofErr w:type="gramStart"/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>сертификатом</w:t>
      </w:r>
      <w:proofErr w:type="gramEnd"/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27532" w:rsidRPr="0045041C">
        <w:rPr>
          <w:rFonts w:ascii="Times New Roman" w:hAnsi="Times New Roman" w:cs="Times New Roman"/>
          <w:sz w:val="28"/>
          <w:szCs w:val="28"/>
        </w:rPr>
        <w:t>как для муниципальных учреждений,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так и для</w:t>
      </w:r>
      <w:r w:rsidR="007F581F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>бюджетны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>х,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автономны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5540C">
        <w:rPr>
          <w:rFonts w:ascii="Times New Roman" w:hAnsi="Times New Roman" w:cs="Times New Roman"/>
          <w:spacing w:val="-2"/>
          <w:sz w:val="28"/>
          <w:szCs w:val="28"/>
        </w:rPr>
        <w:t>учр</w:t>
      </w:r>
      <w:r w:rsidR="0025540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25540C">
        <w:rPr>
          <w:rFonts w:ascii="Times New Roman" w:hAnsi="Times New Roman" w:cs="Times New Roman"/>
          <w:spacing w:val="-2"/>
          <w:sz w:val="28"/>
          <w:szCs w:val="28"/>
        </w:rPr>
        <w:t>ждений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>, учредителем которых не явля</w:t>
      </w:r>
      <w:r w:rsidR="00CD168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тся </w:t>
      </w:r>
      <w:r w:rsidR="00CD1685">
        <w:rPr>
          <w:rFonts w:ascii="Times New Roman" w:hAnsi="Times New Roman" w:cs="Times New Roman"/>
          <w:spacing w:val="-2"/>
          <w:sz w:val="28"/>
          <w:szCs w:val="28"/>
        </w:rPr>
        <w:t xml:space="preserve">уполномоченный 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>орган</w:t>
      </w:r>
      <w:r w:rsidR="00CD1685">
        <w:rPr>
          <w:rFonts w:ascii="Times New Roman" w:hAnsi="Times New Roman" w:cs="Times New Roman"/>
          <w:spacing w:val="-2"/>
          <w:sz w:val="28"/>
          <w:szCs w:val="28"/>
        </w:rPr>
        <w:t xml:space="preserve"> Андропо</w:t>
      </w:r>
      <w:r w:rsidR="00CD168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D1685">
        <w:rPr>
          <w:rFonts w:ascii="Times New Roman" w:hAnsi="Times New Roman" w:cs="Times New Roman"/>
          <w:spacing w:val="-2"/>
          <w:sz w:val="28"/>
          <w:szCs w:val="28"/>
        </w:rPr>
        <w:t>ского муниципального округа Ставропольского края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>, некоммерчески</w:t>
      </w:r>
      <w:r w:rsidR="0025540C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орган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>заци</w:t>
      </w:r>
      <w:r w:rsidR="0025540C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и коммерчески</w:t>
      </w:r>
      <w:r w:rsidR="0025540C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BE7BB3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</w:t>
      </w:r>
      <w:r w:rsidR="0025540C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B669F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7A69A7" w:rsidRPr="0045041C">
        <w:rPr>
          <w:rFonts w:ascii="Times New Roman" w:hAnsi="Times New Roman" w:cs="Times New Roman"/>
          <w:spacing w:val="-2"/>
          <w:sz w:val="28"/>
          <w:szCs w:val="28"/>
        </w:rPr>
        <w:t>индивидуальны</w:t>
      </w:r>
      <w:r w:rsidR="0025540C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7A69A7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 предпринимател</w:t>
      </w:r>
      <w:r w:rsidR="0025540C"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="007F581F" w:rsidRPr="0045041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2E3BFF" w:rsidRPr="00450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BC7F2" w14:textId="77777777" w:rsidR="00005AE1" w:rsidRPr="0045041C" w:rsidRDefault="00005AE1" w:rsidP="00AD5024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14CC3E2" w14:textId="426FF4F0" w:rsidR="00AB3308" w:rsidRPr="0045041C" w:rsidRDefault="00500AD9" w:rsidP="00AD5024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3308" w:rsidRPr="0045041C">
        <w:rPr>
          <w:rFonts w:ascii="Times New Roman" w:hAnsi="Times New Roman" w:cs="Times New Roman"/>
          <w:sz w:val="28"/>
          <w:szCs w:val="28"/>
        </w:rPr>
        <w:t>Настоящ</w:t>
      </w:r>
      <w:r w:rsidR="003736B6" w:rsidRPr="0045041C">
        <w:rPr>
          <w:rFonts w:ascii="Times New Roman" w:hAnsi="Times New Roman" w:cs="Times New Roman"/>
          <w:sz w:val="28"/>
          <w:szCs w:val="28"/>
        </w:rPr>
        <w:t>ий</w:t>
      </w:r>
      <w:r w:rsidR="00AB3308" w:rsidRPr="0045041C">
        <w:rPr>
          <w:rFonts w:ascii="Times New Roman" w:hAnsi="Times New Roman" w:cs="Times New Roman"/>
          <w:sz w:val="28"/>
          <w:szCs w:val="28"/>
        </w:rPr>
        <w:t xml:space="preserve"> </w:t>
      </w:r>
      <w:r w:rsidR="003736B6" w:rsidRPr="0045041C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AB3308" w:rsidRPr="0045041C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45041C">
        <w:rPr>
          <w:rFonts w:ascii="Times New Roman" w:hAnsi="Times New Roman" w:cs="Times New Roman"/>
          <w:spacing w:val="-1"/>
          <w:sz w:val="28"/>
          <w:szCs w:val="28"/>
        </w:rPr>
        <w:t>разработан в целях:</w:t>
      </w:r>
    </w:p>
    <w:p w14:paraId="2903983C" w14:textId="17344C73" w:rsidR="00AB3308" w:rsidRPr="0045041C" w:rsidRDefault="00AB3308" w:rsidP="00AD5024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45041C">
        <w:rPr>
          <w:rFonts w:ascii="Times New Roman" w:hAnsi="Times New Roman" w:cs="Times New Roman"/>
          <w:spacing w:val="-1"/>
          <w:sz w:val="28"/>
          <w:szCs w:val="28"/>
        </w:rPr>
        <w:t>установления экономически обоснованных механизмов и единых мет</w:t>
      </w:r>
      <w:r w:rsidRPr="0045041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дов определения </w:t>
      </w:r>
      <w:r w:rsidRPr="0045041C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45041C">
        <w:rPr>
          <w:rFonts w:ascii="Times New Roman" w:hAnsi="Times New Roman" w:cs="Times New Roman"/>
          <w:sz w:val="28"/>
          <w:szCs w:val="28"/>
        </w:rPr>
        <w:t>муниципальных</w:t>
      </w:r>
      <w:r w:rsidRPr="0045041C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общеразвивающих программ</w:t>
      </w:r>
      <w:r w:rsidRPr="0045041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09F3F544" w14:textId="77777777" w:rsidR="00AB3308" w:rsidRDefault="00AB3308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041C">
        <w:rPr>
          <w:rFonts w:ascii="Times New Roman" w:hAnsi="Times New Roman" w:cs="Times New Roman"/>
          <w:sz w:val="28"/>
          <w:szCs w:val="28"/>
        </w:rPr>
        <w:t xml:space="preserve">обеспечения финансовой </w:t>
      </w:r>
      <w:proofErr w:type="gramStart"/>
      <w:r w:rsidRPr="0045041C">
        <w:rPr>
          <w:rFonts w:ascii="Times New Roman" w:hAnsi="Times New Roman" w:cs="Times New Roman"/>
          <w:sz w:val="28"/>
          <w:szCs w:val="28"/>
        </w:rPr>
        <w:t>прозрачности процедур планирования объ</w:t>
      </w:r>
      <w:r w:rsidRPr="0045041C">
        <w:rPr>
          <w:rFonts w:ascii="Times New Roman" w:hAnsi="Times New Roman" w:cs="Times New Roman"/>
          <w:sz w:val="28"/>
          <w:szCs w:val="28"/>
        </w:rPr>
        <w:t>е</w:t>
      </w:r>
      <w:r w:rsidRPr="0045041C">
        <w:rPr>
          <w:rFonts w:ascii="Times New Roman" w:hAnsi="Times New Roman" w:cs="Times New Roman"/>
          <w:sz w:val="28"/>
          <w:szCs w:val="28"/>
        </w:rPr>
        <w:t>мов бюджетных ассигнований</w:t>
      </w:r>
      <w:proofErr w:type="gramEnd"/>
      <w:r w:rsidRPr="0045041C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дополнительного образования.</w:t>
      </w:r>
    </w:p>
    <w:p w14:paraId="1D6258A5" w14:textId="77777777" w:rsidR="00005AE1" w:rsidRPr="0045041C" w:rsidRDefault="00005AE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2EEC82E" w14:textId="2E7BCBCF" w:rsidR="007A69A7" w:rsidRPr="0045041C" w:rsidRDefault="00AD5024" w:rsidP="00AD5024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A69A7" w:rsidRPr="0045041C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</w:t>
      </w:r>
      <w:r w:rsidR="007A69A7" w:rsidRPr="0045041C">
        <w:rPr>
          <w:rFonts w:ascii="Times New Roman" w:hAnsi="Times New Roman" w:cs="Times New Roman"/>
          <w:sz w:val="28"/>
          <w:szCs w:val="28"/>
        </w:rPr>
        <w:t>у</w:t>
      </w:r>
      <w:r w:rsidR="007A69A7" w:rsidRPr="0045041C">
        <w:rPr>
          <w:rFonts w:ascii="Times New Roman" w:hAnsi="Times New Roman" w:cs="Times New Roman"/>
          <w:sz w:val="28"/>
          <w:szCs w:val="28"/>
        </w:rPr>
        <w:t>чение</w:t>
      </w:r>
      <w:r w:rsidR="000879DD" w:rsidRPr="0045041C">
        <w:rPr>
          <w:rFonts w:ascii="Times New Roman" w:hAnsi="Times New Roman" w:cs="Times New Roman"/>
          <w:sz w:val="28"/>
          <w:szCs w:val="28"/>
        </w:rPr>
        <w:t xml:space="preserve"> и</w:t>
      </w:r>
      <w:r w:rsidR="007A69A7" w:rsidRPr="0045041C">
        <w:rPr>
          <w:rFonts w:ascii="Times New Roman" w:hAnsi="Times New Roman" w:cs="Times New Roman"/>
          <w:sz w:val="28"/>
          <w:szCs w:val="28"/>
        </w:rPr>
        <w:t xml:space="preserve"> реализующие дополнительные общеразвивающие программы </w:t>
      </w:r>
      <w:r w:rsidR="002D60C4">
        <w:rPr>
          <w:rFonts w:ascii="Times New Roman" w:hAnsi="Times New Roman" w:cs="Times New Roman"/>
          <w:sz w:val="28"/>
          <w:szCs w:val="28"/>
        </w:rPr>
        <w:t>в соо</w:t>
      </w:r>
      <w:r w:rsidR="002D60C4">
        <w:rPr>
          <w:rFonts w:ascii="Times New Roman" w:hAnsi="Times New Roman" w:cs="Times New Roman"/>
          <w:sz w:val="28"/>
          <w:szCs w:val="28"/>
        </w:rPr>
        <w:t>т</w:t>
      </w:r>
      <w:r w:rsidR="002D60C4">
        <w:rPr>
          <w:rFonts w:ascii="Times New Roman" w:hAnsi="Times New Roman" w:cs="Times New Roman"/>
          <w:sz w:val="28"/>
          <w:szCs w:val="28"/>
        </w:rPr>
        <w:t>ветствии с</w:t>
      </w:r>
      <w:r w:rsidR="00F078ED" w:rsidRPr="0045041C">
        <w:rPr>
          <w:rFonts w:ascii="Times New Roman" w:hAnsi="Times New Roman" w:cs="Times New Roman"/>
          <w:sz w:val="28"/>
          <w:szCs w:val="28"/>
        </w:rPr>
        <w:t xml:space="preserve"> социальным сертификат</w:t>
      </w:r>
      <w:r w:rsidR="002D60C4">
        <w:rPr>
          <w:rFonts w:ascii="Times New Roman" w:hAnsi="Times New Roman" w:cs="Times New Roman"/>
          <w:sz w:val="28"/>
          <w:szCs w:val="28"/>
        </w:rPr>
        <w:t>о</w:t>
      </w:r>
      <w:r w:rsidR="00F078ED" w:rsidRPr="0045041C">
        <w:rPr>
          <w:rFonts w:ascii="Times New Roman" w:hAnsi="Times New Roman" w:cs="Times New Roman"/>
          <w:sz w:val="28"/>
          <w:szCs w:val="28"/>
        </w:rPr>
        <w:t>м</w:t>
      </w:r>
      <w:r w:rsidR="007A69A7" w:rsidRPr="0045041C">
        <w:rPr>
          <w:rFonts w:ascii="Times New Roman" w:hAnsi="Times New Roman" w:cs="Times New Roman"/>
          <w:sz w:val="28"/>
          <w:szCs w:val="28"/>
        </w:rPr>
        <w:t>,</w:t>
      </w:r>
      <w:r w:rsidR="00045F5D" w:rsidRPr="0045041C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45041C">
        <w:rPr>
          <w:rFonts w:ascii="Times New Roman" w:hAnsi="Times New Roman" w:cs="Times New Roman"/>
          <w:sz w:val="28"/>
          <w:szCs w:val="28"/>
        </w:rPr>
        <w:t>м</w:t>
      </w:r>
      <w:r w:rsidR="00A87442" w:rsidRPr="0045041C">
        <w:rPr>
          <w:rFonts w:ascii="Times New Roman" w:hAnsi="Times New Roman" w:cs="Times New Roman"/>
          <w:sz w:val="28"/>
          <w:szCs w:val="28"/>
        </w:rPr>
        <w:t>у</w:t>
      </w:r>
      <w:r w:rsidR="00A87442" w:rsidRPr="0045041C">
        <w:rPr>
          <w:rFonts w:ascii="Times New Roman" w:hAnsi="Times New Roman" w:cs="Times New Roman"/>
          <w:sz w:val="28"/>
          <w:szCs w:val="28"/>
        </w:rPr>
        <w:t>ниципальной</w:t>
      </w:r>
      <w:r w:rsidR="00045F5D" w:rsidRPr="0045041C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</w:t>
      </w:r>
      <w:r w:rsidR="00045F5D" w:rsidRPr="0045041C">
        <w:rPr>
          <w:rFonts w:ascii="Times New Roman" w:hAnsi="Times New Roman" w:cs="Times New Roman"/>
          <w:sz w:val="28"/>
          <w:szCs w:val="28"/>
        </w:rPr>
        <w:t>о</w:t>
      </w:r>
      <w:r w:rsidR="00045F5D" w:rsidRPr="0045041C">
        <w:rPr>
          <w:rFonts w:ascii="Times New Roman" w:hAnsi="Times New Roman" w:cs="Times New Roman"/>
          <w:sz w:val="28"/>
          <w:szCs w:val="28"/>
        </w:rPr>
        <w:t>граммы в расчете на человеко-час в размере, меньшем, чем нормативные з</w:t>
      </w:r>
      <w:r w:rsidR="00045F5D" w:rsidRPr="0045041C">
        <w:rPr>
          <w:rFonts w:ascii="Times New Roman" w:hAnsi="Times New Roman" w:cs="Times New Roman"/>
          <w:sz w:val="28"/>
          <w:szCs w:val="28"/>
        </w:rPr>
        <w:t>а</w:t>
      </w:r>
      <w:r w:rsidR="00045F5D" w:rsidRPr="0045041C">
        <w:rPr>
          <w:rFonts w:ascii="Times New Roman" w:hAnsi="Times New Roman" w:cs="Times New Roman"/>
          <w:sz w:val="28"/>
          <w:szCs w:val="28"/>
        </w:rPr>
        <w:t>траты, рассчитанные в порядке, установленном настоящ</w:t>
      </w:r>
      <w:r w:rsidR="003736B6" w:rsidRPr="0045041C">
        <w:rPr>
          <w:rFonts w:ascii="Times New Roman" w:hAnsi="Times New Roman" w:cs="Times New Roman"/>
          <w:sz w:val="28"/>
          <w:szCs w:val="28"/>
        </w:rPr>
        <w:t>им</w:t>
      </w:r>
      <w:r w:rsidR="00045F5D" w:rsidRPr="0045041C">
        <w:rPr>
          <w:rFonts w:ascii="Times New Roman" w:hAnsi="Times New Roman" w:cs="Times New Roman"/>
          <w:sz w:val="28"/>
          <w:szCs w:val="28"/>
        </w:rPr>
        <w:t xml:space="preserve"> </w:t>
      </w:r>
      <w:r w:rsidR="003736B6" w:rsidRPr="0045041C">
        <w:rPr>
          <w:rFonts w:ascii="Times New Roman" w:hAnsi="Times New Roman" w:cs="Times New Roman"/>
          <w:sz w:val="28"/>
          <w:szCs w:val="28"/>
        </w:rPr>
        <w:t>Порядком</w:t>
      </w:r>
      <w:r w:rsidR="00696351" w:rsidRPr="0045041C">
        <w:rPr>
          <w:rFonts w:ascii="Times New Roman" w:hAnsi="Times New Roman" w:cs="Times New Roman"/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  <w:proofErr w:type="gramEnd"/>
    </w:p>
    <w:p w14:paraId="75F33EAF" w14:textId="4C677261" w:rsidR="00927532" w:rsidRPr="0045041C" w:rsidRDefault="00AD5024" w:rsidP="00AD5024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 xml:space="preserve">Значения базового норматива затрат на оказание муниципальной 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lastRenderedPageBreak/>
        <w:t>услуги, утверждаются органом местного самоуправления, наделенным полн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>мочиями определять и утверждать базовые нормативы затрат в соответствии с порядками, принятыми на основании пункта 4 статьи 69.2 Бюджетного коде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>са Р</w:t>
      </w:r>
      <w:r w:rsidR="00632D45">
        <w:rPr>
          <w:rFonts w:ascii="Times New Roman" w:hAnsi="Times New Roman" w:cs="Times New Roman"/>
          <w:spacing w:val="-2"/>
          <w:sz w:val="28"/>
          <w:szCs w:val="28"/>
        </w:rPr>
        <w:t xml:space="preserve">оссийской 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632D45">
        <w:rPr>
          <w:rFonts w:ascii="Times New Roman" w:hAnsi="Times New Roman" w:cs="Times New Roman"/>
          <w:spacing w:val="-2"/>
          <w:sz w:val="28"/>
          <w:szCs w:val="28"/>
        </w:rPr>
        <w:t>едерации</w:t>
      </w:r>
      <w:r w:rsidR="00927532" w:rsidRPr="0045041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F14DF68" w14:textId="77777777" w:rsidR="00AB3308" w:rsidRPr="0045041C" w:rsidRDefault="00AB3308" w:rsidP="009E3488">
      <w:pPr>
        <w:shd w:val="clear" w:color="auto" w:fill="FFFFFF"/>
        <w:tabs>
          <w:tab w:val="left" w:pos="883"/>
        </w:tabs>
        <w:spacing w:line="360" w:lineRule="auto"/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14:paraId="32939A7C" w14:textId="13C3BE37" w:rsidR="00AB3308" w:rsidRPr="00AD5024" w:rsidRDefault="00AD5024" w:rsidP="00AD5024">
      <w:pPr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50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D5024">
        <w:rPr>
          <w:rFonts w:ascii="Times New Roman" w:hAnsi="Times New Roman" w:cs="Times New Roman"/>
          <w:sz w:val="28"/>
          <w:szCs w:val="28"/>
        </w:rPr>
        <w:t xml:space="preserve">. </w:t>
      </w:r>
      <w:r w:rsidR="00AB3308" w:rsidRPr="00AD5024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оказание </w:t>
      </w:r>
      <w:r w:rsidR="00A87442" w:rsidRPr="00AD5024">
        <w:rPr>
          <w:rFonts w:ascii="Times New Roman" w:hAnsi="Times New Roman" w:cs="Times New Roman"/>
          <w:sz w:val="28"/>
          <w:szCs w:val="28"/>
        </w:rPr>
        <w:t>муниципальных</w:t>
      </w:r>
      <w:r w:rsidR="00AB3308" w:rsidRPr="00AD5024">
        <w:rPr>
          <w:rFonts w:ascii="Times New Roman" w:hAnsi="Times New Roman" w:cs="Times New Roman"/>
          <w:sz w:val="28"/>
          <w:szCs w:val="28"/>
        </w:rPr>
        <w:t xml:space="preserve"> услуг по реализ</w:t>
      </w:r>
      <w:r w:rsidR="00AB3308" w:rsidRPr="00AD5024">
        <w:rPr>
          <w:rFonts w:ascii="Times New Roman" w:hAnsi="Times New Roman" w:cs="Times New Roman"/>
          <w:sz w:val="28"/>
          <w:szCs w:val="28"/>
        </w:rPr>
        <w:t>а</w:t>
      </w:r>
      <w:r w:rsidR="00AB3308" w:rsidRPr="00AD5024">
        <w:rPr>
          <w:rFonts w:ascii="Times New Roman" w:hAnsi="Times New Roman" w:cs="Times New Roman"/>
          <w:sz w:val="28"/>
          <w:szCs w:val="28"/>
        </w:rPr>
        <w:t>ции дополнительных общеобразовательных общеразвивающих программ</w:t>
      </w:r>
    </w:p>
    <w:p w14:paraId="639A65C1" w14:textId="6B9EB725" w:rsidR="00AB3308" w:rsidRPr="0045041C" w:rsidRDefault="00AD5024" w:rsidP="00AD5024">
      <w:pPr>
        <w:kinsoku w:val="0"/>
        <w:overflowPunct w:val="0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024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6</w:t>
      </w: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. </w:t>
      </w:r>
      <w:proofErr w:type="gramStart"/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и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зации дополнительных общеразвивающих программ определяются в расчете на человеко-час по каждому виду и направленности образовательных пр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н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ными возможностями здоровья, обеспечения дополнительного професси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нального образования педагогическим работникам, обеспечения безопасных условий обучения и воспитания, охраны здоровья</w:t>
      </w:r>
      <w:proofErr w:type="gramEnd"/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обучающихся, а также с учетом иных предусмотренных Федеральным законом </w:t>
      </w:r>
      <w:r w:rsidR="00632D45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от 29 декабря 2012 г</w:t>
      </w:r>
      <w:r w:rsidR="00632D45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</w:t>
      </w:r>
      <w:r w:rsidR="00632D45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да 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№ 273-ФЗ</w:t>
      </w:r>
      <w:r w:rsidR="00632D45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«Об образовании в Российской Федерации»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особенностей орг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а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низации и осуществления образовательных услуг (для различных категорий обучающихся).</w:t>
      </w:r>
    </w:p>
    <w:p w14:paraId="353E8DBB" w14:textId="28C67A30" w:rsidR="00AB3308" w:rsidRDefault="00AB3308" w:rsidP="00AD5024">
      <w:pPr>
        <w:kinsoku w:val="0"/>
        <w:overflowPunct w:val="0"/>
        <w:ind w:firstLine="709"/>
        <w:textAlignment w:val="baseline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Объем </w:t>
      </w:r>
      <w:r w:rsidR="00A87442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4A15A0" w:rsidRPr="0045041C">
        <w:rPr>
          <w:rFonts w:ascii="Times New Roman" w:hAnsi="Times New Roman" w:cs="Times New Roman"/>
          <w:sz w:val="28"/>
          <w:szCs w:val="28"/>
        </w:rPr>
        <w:t xml:space="preserve"> </w:t>
      </w:r>
      <w:r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услуг по реализации дополнительных общера</w:t>
      </w:r>
      <w:r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з</w:t>
      </w:r>
      <w:r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вивающих программ определяется образовательной программой, разработа</w:t>
      </w:r>
      <w:r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н</w:t>
      </w:r>
      <w:r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ной и утвержденной организацией, осуществляющей образовательную де</w:t>
      </w:r>
      <w:r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я</w:t>
      </w:r>
      <w:r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тельность, если иное не установлено федеральными законами. </w:t>
      </w:r>
    </w:p>
    <w:p w14:paraId="60EF8197" w14:textId="77777777" w:rsidR="00005AE1" w:rsidRPr="0045041C" w:rsidRDefault="00005AE1" w:rsidP="00AD5024">
      <w:pPr>
        <w:kinsoku w:val="0"/>
        <w:overflowPunct w:val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BD018FF" w14:textId="2EFD912D" w:rsidR="00AB3308" w:rsidRPr="0045041C" w:rsidRDefault="00AD5024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7. </w:t>
      </w:r>
      <w:r w:rsidR="00AB3308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Нормативные затраты на 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оказание </w:t>
      </w:r>
      <w:r w:rsidR="00A87442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4A15A0" w:rsidRPr="0045041C">
        <w:rPr>
          <w:rFonts w:ascii="Times New Roman" w:hAnsi="Times New Roman" w:cs="Times New Roman"/>
          <w:sz w:val="28"/>
          <w:szCs w:val="28"/>
        </w:rPr>
        <w:t xml:space="preserve"> 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услуг по реализ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а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ции дополнительных общеразвивающих программ определяются по следу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ю</w:t>
      </w:r>
      <w:r w:rsidR="00AB3308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щей формуле:</w:t>
      </w:r>
    </w:p>
    <w:p w14:paraId="6AEFBD44" w14:textId="77777777" w:rsidR="00A9702F" w:rsidRPr="0045041C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iитог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</m:sup>
            </m:sSubSup>
          </m:e>
        </m:nary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A9702F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A9702F" w:rsidRPr="0045041C">
        <w:rPr>
          <w:rFonts w:ascii="Times New Roman" w:hAnsi="Times New Roman" w:cs="Times New Roman"/>
          <w:sz w:val="28"/>
          <w:szCs w:val="28"/>
        </w:rPr>
        <w:t>где</w:t>
      </w:r>
    </w:p>
    <w:p w14:paraId="0A3CC2FB" w14:textId="7A541C35" w:rsidR="00A9702F" w:rsidRPr="0045041C" w:rsidDel="000A27CD" w:rsidRDefault="00E73211" w:rsidP="00AD5024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iитог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A9702F" w:rsidRPr="0045041C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</w:t>
      </w:r>
      <w:proofErr w:type="spellStart"/>
      <w:r w:rsidR="00A9702F" w:rsidRPr="0045041C" w:rsidDel="000A27C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A9702F" w:rsidRPr="0045041C" w:rsidDel="000A27CD">
        <w:rPr>
          <w:rFonts w:ascii="Times New Roman" w:hAnsi="Times New Roman" w:cs="Times New Roman"/>
          <w:sz w:val="28"/>
          <w:szCs w:val="28"/>
        </w:rPr>
        <w:t xml:space="preserve">-ой </w:t>
      </w:r>
      <w:r w:rsidR="00A9702F" w:rsidRPr="004504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702F" w:rsidRPr="0045041C" w:rsidDel="000A27CD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A9702F" w:rsidRPr="0045041C" w:rsidDel="000A27CD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общеразвивающих программ;</w:t>
      </w:r>
    </w:p>
    <w:p w14:paraId="5810D29A" w14:textId="07CB11C5" w:rsidR="00A9702F" w:rsidRDefault="00E73211" w:rsidP="00AD5024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p>
        </m:sSubSup>
      </m:oMath>
      <w:r w:rsidR="00A9702F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объем затрат </w:t>
      </w:r>
      <w:r w:rsidR="00A9702F" w:rsidRPr="0045041C">
        <w:rPr>
          <w:rFonts w:ascii="Times New Roman" w:eastAsia="MS PGothic" w:hAnsi="Times New Roman" w:cs="Times New Roman"/>
          <w:bCs/>
          <w:kern w:val="24"/>
          <w:sz w:val="28"/>
          <w:szCs w:val="28"/>
          <w:lang w:val="en-US"/>
        </w:rPr>
        <w:t>j</w:t>
      </w:r>
      <w:r w:rsidR="00A9702F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-той муниципальной услуги</w:t>
      </w:r>
      <w:r w:rsidR="00A9702F" w:rsidRPr="0045041C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A9702F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</w:t>
      </w:r>
      <w:r w:rsidR="00A9702F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и</w:t>
      </w:r>
      <w:r w:rsidR="00A9702F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тельных общеразвивающих программ</w:t>
      </w:r>
      <w:r w:rsidR="00EC26AF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.</w:t>
      </w:r>
    </w:p>
    <w:p w14:paraId="5F4B5AEA" w14:textId="77777777" w:rsidR="00005AE1" w:rsidRPr="0045041C" w:rsidRDefault="00005AE1" w:rsidP="00AD5024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14:paraId="2945DB68" w14:textId="50B73813" w:rsidR="00A9702F" w:rsidRPr="0045041C" w:rsidRDefault="00AD5024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9702F" w:rsidRPr="0045041C">
        <w:rPr>
          <w:sz w:val="28"/>
          <w:szCs w:val="28"/>
        </w:rPr>
        <w:t>Размер затрат по j-той составляющей нормативных затрат на оказ</w:t>
      </w:r>
      <w:r w:rsidR="00A9702F" w:rsidRPr="0045041C">
        <w:rPr>
          <w:sz w:val="28"/>
          <w:szCs w:val="28"/>
        </w:rPr>
        <w:t>а</w:t>
      </w:r>
      <w:r w:rsidR="00A9702F" w:rsidRPr="0045041C">
        <w:rPr>
          <w:sz w:val="28"/>
          <w:szCs w:val="28"/>
        </w:rPr>
        <w:t xml:space="preserve">ние единицы i-той муниципальной услуги </w:t>
      </w:r>
      <w:r w:rsidR="00A9702F" w:rsidRPr="0045041C">
        <w:rPr>
          <w:rFonts w:eastAsia="MS PGothic"/>
          <w:bCs/>
          <w:kern w:val="24"/>
          <w:sz w:val="28"/>
          <w:szCs w:val="28"/>
        </w:rPr>
        <w:t>по реализации дополнительных общеразвивающих программ</w:t>
      </w:r>
      <w:r w:rsidR="00A9702F" w:rsidRPr="0045041C">
        <w:rPr>
          <w:sz w:val="28"/>
          <w:szCs w:val="28"/>
        </w:rPr>
        <w:t xml:space="preserve"> определяется по формуле:</w:t>
      </w:r>
    </w:p>
    <w:p w14:paraId="7CFC6F58" w14:textId="15166B00" w:rsidR="00A9702F" w:rsidRPr="0045041C" w:rsidRDefault="00E73211" w:rsidP="0045041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i баз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ih</m:t>
              </m:r>
            </m:sup>
          </m:sSubSup>
        </m:oMath>
      </m:oMathPara>
    </w:p>
    <w:p w14:paraId="28727A02" w14:textId="41276F4E" w:rsidR="00A9702F" w:rsidRPr="0045041C" w:rsidRDefault="00A9702F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5041C">
        <w:rPr>
          <w:sz w:val="28"/>
          <w:szCs w:val="28"/>
        </w:rPr>
        <w:t>где:</w:t>
      </w:r>
    </w:p>
    <w:p w14:paraId="4ABF68AE" w14:textId="6B734B58" w:rsidR="00A9702F" w:rsidRPr="0045041C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p>
        </m:sSubSup>
      </m:oMath>
      <w:r w:rsidR="00A9702F" w:rsidRPr="0045041C">
        <w:rPr>
          <w:sz w:val="28"/>
          <w:szCs w:val="28"/>
        </w:rPr>
        <w:t> - размер j-той составляющей базовых нормативов затрат на ок</w:t>
      </w:r>
      <w:r w:rsidR="00A9702F" w:rsidRPr="0045041C">
        <w:rPr>
          <w:sz w:val="28"/>
          <w:szCs w:val="28"/>
        </w:rPr>
        <w:t>а</w:t>
      </w:r>
      <w:r w:rsidR="00A9702F" w:rsidRPr="0045041C">
        <w:rPr>
          <w:sz w:val="28"/>
          <w:szCs w:val="28"/>
        </w:rPr>
        <w:t xml:space="preserve">зание i-той муниципальной услуги </w:t>
      </w:r>
      <w:r w:rsidR="00BE0666" w:rsidRPr="0045041C">
        <w:rPr>
          <w:sz w:val="28"/>
          <w:szCs w:val="28"/>
        </w:rPr>
        <w:t>по реализации дополнительных обще</w:t>
      </w:r>
      <w:r w:rsidR="007B6013">
        <w:rPr>
          <w:sz w:val="28"/>
          <w:szCs w:val="28"/>
        </w:rPr>
        <w:t>ра</w:t>
      </w:r>
      <w:r w:rsidR="007B6013">
        <w:rPr>
          <w:sz w:val="28"/>
          <w:szCs w:val="28"/>
        </w:rPr>
        <w:t>з</w:t>
      </w:r>
      <w:r w:rsidR="007B6013">
        <w:rPr>
          <w:sz w:val="28"/>
          <w:szCs w:val="28"/>
        </w:rPr>
        <w:t>вивающи</w:t>
      </w:r>
      <w:r w:rsidR="00BE0666" w:rsidRPr="0045041C">
        <w:rPr>
          <w:sz w:val="28"/>
          <w:szCs w:val="28"/>
        </w:rPr>
        <w:t>х программ</w:t>
      </w:r>
      <w:r w:rsidR="00A9702F" w:rsidRPr="0045041C">
        <w:rPr>
          <w:sz w:val="28"/>
          <w:szCs w:val="28"/>
        </w:rPr>
        <w:t>;</w:t>
      </w:r>
    </w:p>
    <w:p w14:paraId="7C07A713" w14:textId="1A7E91A8" w:rsidR="00A9702F" w:rsidRPr="0045041C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A9702F" w:rsidRPr="0045041C">
        <w:rPr>
          <w:sz w:val="28"/>
          <w:szCs w:val="28"/>
        </w:rPr>
        <w:t xml:space="preserve"> - значение территориального корректирующего коэффициента для j-той составляющей базовых нормативов затрат на оказание i-той </w:t>
      </w:r>
      <w:r w:rsidR="0045041C">
        <w:rPr>
          <w:sz w:val="28"/>
          <w:szCs w:val="28"/>
        </w:rPr>
        <w:t>муниц</w:t>
      </w:r>
      <w:r w:rsidR="0045041C">
        <w:rPr>
          <w:sz w:val="28"/>
          <w:szCs w:val="28"/>
        </w:rPr>
        <w:t>и</w:t>
      </w:r>
      <w:r w:rsidR="0045041C">
        <w:rPr>
          <w:sz w:val="28"/>
          <w:szCs w:val="28"/>
        </w:rPr>
        <w:t>пальной</w:t>
      </w:r>
      <w:r w:rsidR="00A9702F" w:rsidRPr="0045041C">
        <w:rPr>
          <w:sz w:val="28"/>
          <w:szCs w:val="28"/>
        </w:rPr>
        <w:t xml:space="preserve"> услуги, который применяется к составляющим базового норматива затрат:</w:t>
      </w:r>
      <w:r w:rsidR="00BE0666" w:rsidRPr="0045041C">
        <w:rPr>
          <w:sz w:val="28"/>
          <w:szCs w:val="28"/>
        </w:rPr>
        <w:t xml:space="preserve"> </w:t>
      </w:r>
      <w:r w:rsidR="00A9702F" w:rsidRPr="0045041C">
        <w:rPr>
          <w:sz w:val="28"/>
          <w:szCs w:val="28"/>
        </w:rPr>
        <w:t xml:space="preserve">затраты на оплату труда и начисления на выплаты по оплате труда работников, непосредственно связанных с оказанием </w:t>
      </w:r>
      <w:r w:rsidR="0045041C">
        <w:rPr>
          <w:sz w:val="28"/>
          <w:szCs w:val="28"/>
        </w:rPr>
        <w:t>муниципальной</w:t>
      </w:r>
      <w:r w:rsidR="00A9702F" w:rsidRPr="0045041C">
        <w:rPr>
          <w:sz w:val="28"/>
          <w:szCs w:val="28"/>
        </w:rPr>
        <w:t xml:space="preserve"> услуги;</w:t>
      </w:r>
      <w:r w:rsidR="00BE0666" w:rsidRPr="0045041C">
        <w:rPr>
          <w:sz w:val="28"/>
          <w:szCs w:val="28"/>
        </w:rPr>
        <w:t xml:space="preserve"> </w:t>
      </w:r>
      <w:r w:rsidR="00A9702F" w:rsidRPr="0045041C">
        <w:rPr>
          <w:sz w:val="28"/>
          <w:szCs w:val="28"/>
        </w:rPr>
        <w:t>затраты на коммунальные услуги;</w:t>
      </w:r>
      <w:r w:rsidR="00BE0666" w:rsidRPr="0045041C">
        <w:rPr>
          <w:sz w:val="28"/>
          <w:szCs w:val="28"/>
        </w:rPr>
        <w:t xml:space="preserve"> </w:t>
      </w:r>
      <w:r w:rsidR="00A9702F" w:rsidRPr="0045041C">
        <w:rPr>
          <w:sz w:val="28"/>
          <w:szCs w:val="28"/>
        </w:rPr>
        <w:t>затраты на содержание недвижимого им</w:t>
      </w:r>
      <w:r w:rsidR="00A9702F" w:rsidRPr="0045041C">
        <w:rPr>
          <w:sz w:val="28"/>
          <w:szCs w:val="28"/>
        </w:rPr>
        <w:t>у</w:t>
      </w:r>
      <w:r w:rsidR="00A9702F" w:rsidRPr="0045041C">
        <w:rPr>
          <w:sz w:val="28"/>
          <w:szCs w:val="28"/>
        </w:rPr>
        <w:t>щества;</w:t>
      </w:r>
      <w:r w:rsidR="00BE0666" w:rsidRPr="0045041C">
        <w:rPr>
          <w:sz w:val="28"/>
          <w:szCs w:val="28"/>
        </w:rPr>
        <w:t xml:space="preserve"> </w:t>
      </w:r>
      <w:r w:rsidR="00A9702F" w:rsidRPr="0045041C">
        <w:rPr>
          <w:sz w:val="28"/>
          <w:szCs w:val="28"/>
        </w:rPr>
        <w:t xml:space="preserve">затраты на оплату труда и начисления на выплаты по оплате труда работников, которые не принимают непосредственного участия в оказании </w:t>
      </w:r>
      <w:r w:rsidR="0045041C">
        <w:rPr>
          <w:sz w:val="28"/>
          <w:szCs w:val="28"/>
        </w:rPr>
        <w:t>муниципальной</w:t>
      </w:r>
      <w:r w:rsidR="00A9702F" w:rsidRPr="0045041C">
        <w:rPr>
          <w:sz w:val="28"/>
          <w:szCs w:val="28"/>
        </w:rPr>
        <w:t xml:space="preserve"> услуги (административно-хозяйственного, учебно-вспомогательного персонала, и иных работников, осуществляющих вспом</w:t>
      </w:r>
      <w:r w:rsidR="00A9702F" w:rsidRPr="0045041C">
        <w:rPr>
          <w:sz w:val="28"/>
          <w:szCs w:val="28"/>
        </w:rPr>
        <w:t>о</w:t>
      </w:r>
      <w:r w:rsidR="00A9702F" w:rsidRPr="0045041C">
        <w:rPr>
          <w:sz w:val="28"/>
          <w:szCs w:val="28"/>
        </w:rPr>
        <w:t>гательные функции);</w:t>
      </w:r>
    </w:p>
    <w:p w14:paraId="4CA17DA9" w14:textId="5ECE7CE1" w:rsidR="00A9702F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ih</m:t>
            </m:r>
          </m:sup>
        </m:sSubSup>
      </m:oMath>
      <w:r w:rsidR="00A9702F" w:rsidRPr="0045041C">
        <w:rPr>
          <w:sz w:val="28"/>
          <w:szCs w:val="28"/>
        </w:rPr>
        <w:t> - произведение значений (с) отраслевых корректирующих коэ</w:t>
      </w:r>
      <w:r w:rsidR="00A9702F" w:rsidRPr="0045041C">
        <w:rPr>
          <w:sz w:val="28"/>
          <w:szCs w:val="28"/>
        </w:rPr>
        <w:t>ф</w:t>
      </w:r>
      <w:r w:rsidR="00A9702F" w:rsidRPr="0045041C">
        <w:rPr>
          <w:sz w:val="28"/>
          <w:szCs w:val="28"/>
        </w:rPr>
        <w:t>фициентов для j-той составляющей базовых нормативов затрат на оказание i-т</w:t>
      </w:r>
      <w:r w:rsidR="00BE0666" w:rsidRPr="0045041C">
        <w:rPr>
          <w:sz w:val="28"/>
          <w:szCs w:val="28"/>
        </w:rPr>
        <w:t xml:space="preserve">ой </w:t>
      </w:r>
      <w:r w:rsidR="00A9702F" w:rsidRPr="0045041C">
        <w:rPr>
          <w:sz w:val="28"/>
          <w:szCs w:val="28"/>
        </w:rPr>
        <w:t>муниципальной услуги по h-тому отраслевому корректирующему коэ</w:t>
      </w:r>
      <w:r w:rsidR="00A9702F" w:rsidRPr="0045041C">
        <w:rPr>
          <w:sz w:val="28"/>
          <w:szCs w:val="28"/>
        </w:rPr>
        <w:t>ф</w:t>
      </w:r>
      <w:r w:rsidR="00A9702F" w:rsidRPr="0045041C">
        <w:rPr>
          <w:sz w:val="28"/>
          <w:szCs w:val="28"/>
        </w:rPr>
        <w:t>фициенту.</w:t>
      </w:r>
    </w:p>
    <w:p w14:paraId="68EBB3C6" w14:textId="77777777" w:rsidR="00005AE1" w:rsidRPr="0045041C" w:rsidRDefault="00005AE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034638F" w14:textId="1FEF0ABE" w:rsidR="00A9702F" w:rsidRDefault="00AD5024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C25330" w:rsidRP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значений составляющих базовых нормативов затрат на оказ</w:t>
      </w:r>
      <w:r w:rsidR="00C25330" w:rsidRP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25330" w:rsidRP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муниципальных </w:t>
      </w:r>
      <w:r w:rsidR="00C25330" w:rsidRPr="0045041C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услуг по реализации дополнительных общеразвивающих программ</w:t>
      </w:r>
      <w:r w:rsidR="00C25330" w:rsidRP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с учетом натуральных показателей трудовых, м</w:t>
      </w:r>
      <w:r w:rsidR="00C25330" w:rsidRP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25330" w:rsidRP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териальных и технических ресурсов, используемых для оказания </w:t>
      </w:r>
      <w:r w:rsid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</w:t>
      </w:r>
      <w:r w:rsid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пальной</w:t>
      </w:r>
      <w:r w:rsidR="00C25330" w:rsidRP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услуги.</w:t>
      </w:r>
    </w:p>
    <w:p w14:paraId="355C9AEE" w14:textId="77777777" w:rsidR="00005AE1" w:rsidRPr="00067280" w:rsidRDefault="00005AE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1799AEA1" w14:textId="307BECB2" w:rsidR="00067280" w:rsidRDefault="00AD5024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067280" w:rsidRPr="00067280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Базовый норматив затрат на оказание муниципальной услуги сост</w:t>
      </w:r>
      <w:r w:rsidR="00067280" w:rsidRPr="0006728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67280" w:rsidRPr="00067280">
        <w:rPr>
          <w:rFonts w:ascii="Times New Roman" w:hAnsi="Times New Roman" w:cs="Times New Roman"/>
          <w:sz w:val="28"/>
          <w:szCs w:val="28"/>
          <w:shd w:val="clear" w:color="auto" w:fill="FFFFFF"/>
        </w:rPr>
        <w:t>ит из базового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</w:t>
      </w:r>
    </w:p>
    <w:p w14:paraId="3CB07ACC" w14:textId="77777777" w:rsidR="00005AE1" w:rsidRPr="00067280" w:rsidRDefault="00005AE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00A40D0A" w14:textId="1D34420E" w:rsidR="00EC26AF" w:rsidRPr="0045041C" w:rsidRDefault="00AD5024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C26AF" w:rsidRPr="0045041C">
        <w:rPr>
          <w:rFonts w:ascii="Times New Roman" w:hAnsi="Times New Roman" w:cs="Times New Roman"/>
          <w:sz w:val="28"/>
          <w:szCs w:val="28"/>
        </w:rPr>
        <w:t>Размер базовых нормативов затрат на оказание муниципальной услуги по реализации дополнительных обще</w:t>
      </w:r>
      <w:r w:rsidR="007B6013">
        <w:rPr>
          <w:rFonts w:ascii="Times New Roman" w:hAnsi="Times New Roman" w:cs="Times New Roman"/>
          <w:sz w:val="28"/>
          <w:szCs w:val="28"/>
        </w:rPr>
        <w:t>развивающи</w:t>
      </w:r>
      <w:r w:rsidR="00EC26AF" w:rsidRPr="0045041C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067280">
        <w:rPr>
          <w:rFonts w:ascii="Times New Roman" w:hAnsi="Times New Roman" w:cs="Times New Roman"/>
          <w:sz w:val="28"/>
          <w:szCs w:val="28"/>
        </w:rPr>
        <w:t>рассч</w:t>
      </w:r>
      <w:r w:rsidR="00067280">
        <w:rPr>
          <w:rFonts w:ascii="Times New Roman" w:hAnsi="Times New Roman" w:cs="Times New Roman"/>
          <w:sz w:val="28"/>
          <w:szCs w:val="28"/>
        </w:rPr>
        <w:t>и</w:t>
      </w:r>
      <w:r w:rsidR="00067280">
        <w:rPr>
          <w:rFonts w:ascii="Times New Roman" w:hAnsi="Times New Roman" w:cs="Times New Roman"/>
          <w:sz w:val="28"/>
          <w:szCs w:val="28"/>
        </w:rPr>
        <w:t>тывается на единицу оказания услуги, по следующей формуле:</w:t>
      </w:r>
    </w:p>
    <w:p w14:paraId="2B846DF1" w14:textId="77777777" w:rsidR="00BF758E" w:rsidRPr="00BF758E" w:rsidRDefault="00E73211" w:rsidP="00BF758E">
      <w:pPr>
        <w:widowControl/>
        <w:shd w:val="clear" w:color="auto" w:fill="FFFFFF"/>
        <w:tabs>
          <w:tab w:val="left" w:pos="883"/>
        </w:tabs>
        <w:spacing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баз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=(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ОТ1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ФР1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КУ1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СНИ1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СОЦДИ1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ДПО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МО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)+(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ОТ2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КУ2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СНИ2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СОЦДИ2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ФР2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)</m:t>
          </m:r>
        </m:oMath>
      </m:oMathPara>
    </w:p>
    <w:p w14:paraId="2FF0D3E2" w14:textId="0993339C" w:rsidR="00CA1EF2" w:rsidRDefault="00AD5024" w:rsidP="00CA1EF2">
      <w:pPr>
        <w:widowControl/>
        <w:shd w:val="clear" w:color="auto" w:fill="FFFFFF"/>
        <w:tabs>
          <w:tab w:val="left" w:pos="883"/>
        </w:tabs>
        <w:spacing w:line="360" w:lineRule="auto"/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где:</w:t>
      </w:r>
    </w:p>
    <w:p w14:paraId="43EE7ABA" w14:textId="1E2206B1" w:rsidR="00CA1EF2" w:rsidRPr="00CA1EF2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p>
        </m:sSubSup>
      </m:oMath>
      <w:r w:rsidR="00CA1EF2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A1EF2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CA1EF2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A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базовый норматив затрат на оказание </w:t>
      </w:r>
      <w:proofErr w:type="spellStart"/>
      <w:r w:rsidR="00CA1E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="00CA1EF2">
        <w:rPr>
          <w:rFonts w:ascii="Times New Roman" w:hAnsi="Times New Roman" w:cs="Times New Roman"/>
          <w:sz w:val="28"/>
          <w:szCs w:val="28"/>
          <w:shd w:val="clear" w:color="auto" w:fill="FFFFFF"/>
        </w:rPr>
        <w:t>-ой услуги по</w:t>
      </w:r>
      <w:r w:rsidR="000F3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1EF2" w:rsidRPr="0045041C">
        <w:rPr>
          <w:rFonts w:ascii="Times New Roman" w:hAnsi="Times New Roman" w:cs="Times New Roman"/>
          <w:sz w:val="28"/>
          <w:szCs w:val="28"/>
        </w:rPr>
        <w:t xml:space="preserve">реализации дополнительных </w:t>
      </w:r>
      <w:r w:rsidR="007B6013" w:rsidRPr="0045041C">
        <w:rPr>
          <w:rFonts w:ascii="Times New Roman" w:hAnsi="Times New Roman" w:cs="Times New Roman"/>
          <w:sz w:val="28"/>
          <w:szCs w:val="28"/>
        </w:rPr>
        <w:t>обще</w:t>
      </w:r>
      <w:r w:rsidR="007B6013">
        <w:rPr>
          <w:rFonts w:ascii="Times New Roman" w:hAnsi="Times New Roman" w:cs="Times New Roman"/>
          <w:sz w:val="28"/>
          <w:szCs w:val="28"/>
        </w:rPr>
        <w:t>развивающи</w:t>
      </w:r>
      <w:r w:rsidR="007B6013" w:rsidRPr="0045041C">
        <w:rPr>
          <w:rFonts w:ascii="Times New Roman" w:hAnsi="Times New Roman" w:cs="Times New Roman"/>
          <w:sz w:val="28"/>
          <w:szCs w:val="28"/>
        </w:rPr>
        <w:t>х</w:t>
      </w:r>
      <w:r w:rsidR="00CA1EF2" w:rsidRPr="0045041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1EF2">
        <w:rPr>
          <w:rFonts w:ascii="Times New Roman" w:hAnsi="Times New Roman" w:cs="Times New Roman"/>
          <w:sz w:val="28"/>
          <w:szCs w:val="28"/>
        </w:rPr>
        <w:t>;</w:t>
      </w:r>
    </w:p>
    <w:p w14:paraId="27FAD25F" w14:textId="3A8AB419" w:rsidR="00CA1EF2" w:rsidRPr="0045041C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OT1</m:t>
            </m:r>
          </m:sup>
        </m:sSubSup>
      </m:oMath>
      <w:r w:rsidR="00CA1EF2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CA1EF2" w:rsidRP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 на фонд оплаты труда основного персонала</w:t>
      </w:r>
      <w:r w:rsidR="00CA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единицу услуги;</w:t>
      </w:r>
    </w:p>
    <w:p w14:paraId="55FB21BB" w14:textId="77777777" w:rsidR="00CA1EF2" w:rsidRPr="0045041C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CA1EF2" w:rsidRPr="0045041C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услуги;</w:t>
      </w:r>
    </w:p>
    <w:p w14:paraId="58884CB0" w14:textId="77777777" w:rsidR="00CA1EF2" w:rsidRPr="0045041C" w:rsidRDefault="00E73211" w:rsidP="00AD50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CA1EF2" w:rsidRPr="0045041C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CA1EF2" w:rsidRPr="0045041C">
        <w:rPr>
          <w:sz w:val="28"/>
          <w:szCs w:val="28"/>
        </w:rPr>
        <w:t>о</w:t>
      </w:r>
      <w:r w:rsidR="00CA1EF2" w:rsidRPr="0045041C">
        <w:rPr>
          <w:sz w:val="28"/>
          <w:szCs w:val="28"/>
        </w:rPr>
        <w:t>става объектов особо ценного движимого имущества используемого в пр</w:t>
      </w:r>
      <w:r w:rsidR="00CA1EF2" w:rsidRPr="0045041C">
        <w:rPr>
          <w:sz w:val="28"/>
          <w:szCs w:val="28"/>
        </w:rPr>
        <w:t>о</w:t>
      </w:r>
      <w:r w:rsidR="00CA1EF2" w:rsidRPr="0045041C">
        <w:rPr>
          <w:sz w:val="28"/>
          <w:szCs w:val="28"/>
        </w:rPr>
        <w:t>цессе оказания муниципальной услуги;</w:t>
      </w:r>
    </w:p>
    <w:p w14:paraId="505081E6" w14:textId="0B80D4EB" w:rsidR="00CA1EF2" w:rsidRPr="0045041C" w:rsidRDefault="00E73211" w:rsidP="00AD50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КУ1</m:t>
            </m:r>
          </m:sup>
        </m:sSubSup>
      </m:oMath>
      <w:r w:rsidR="00CA1EF2" w:rsidRPr="0045041C">
        <w:rPr>
          <w:sz w:val="28"/>
          <w:szCs w:val="28"/>
        </w:rPr>
        <w:t xml:space="preserve"> - Затраты на коммунальные </w:t>
      </w:r>
      <w:r w:rsidR="007B6013" w:rsidRPr="0045041C">
        <w:rPr>
          <w:sz w:val="28"/>
          <w:szCs w:val="28"/>
        </w:rPr>
        <w:t>услуги в</w:t>
      </w:r>
      <w:r w:rsidR="00CA1EF2" w:rsidRPr="0045041C">
        <w:rPr>
          <w:sz w:val="28"/>
          <w:szCs w:val="28"/>
        </w:rPr>
        <w:t xml:space="preserve"> части имущества, использ</w:t>
      </w:r>
      <w:r w:rsidR="00CA1EF2" w:rsidRPr="0045041C">
        <w:rPr>
          <w:sz w:val="28"/>
          <w:szCs w:val="28"/>
        </w:rPr>
        <w:t>у</w:t>
      </w:r>
      <w:r w:rsidR="00CA1EF2" w:rsidRPr="0045041C">
        <w:rPr>
          <w:sz w:val="28"/>
          <w:szCs w:val="28"/>
        </w:rPr>
        <w:t xml:space="preserve">емого в процессе оказания </w:t>
      </w:r>
      <w:r w:rsidR="00CA1EF2">
        <w:rPr>
          <w:sz w:val="28"/>
          <w:szCs w:val="28"/>
        </w:rPr>
        <w:t>муниципальной</w:t>
      </w:r>
      <w:r w:rsidR="00CA1EF2" w:rsidRPr="0045041C">
        <w:rPr>
          <w:sz w:val="28"/>
          <w:szCs w:val="28"/>
        </w:rPr>
        <w:t xml:space="preserve"> услуги</w:t>
      </w:r>
      <w:r w:rsidR="000F35DD">
        <w:rPr>
          <w:sz w:val="28"/>
          <w:szCs w:val="28"/>
        </w:rPr>
        <w:t>;</w:t>
      </w:r>
    </w:p>
    <w:p w14:paraId="77373973" w14:textId="3DD23B79" w:rsidR="00CA1EF2" w:rsidRPr="0045041C" w:rsidRDefault="00E73211" w:rsidP="00AD50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СНИ1</m:t>
            </m:r>
          </m:sup>
        </m:sSubSup>
      </m:oMath>
      <w:r w:rsidR="00CA1EF2" w:rsidRPr="0045041C">
        <w:rPr>
          <w:sz w:val="28"/>
          <w:szCs w:val="28"/>
        </w:rPr>
        <w:t xml:space="preserve"> - Затраты на содержание объектов недвижимого имущества, и</w:t>
      </w:r>
      <w:r w:rsidR="00CA1EF2" w:rsidRPr="0045041C">
        <w:rPr>
          <w:sz w:val="28"/>
          <w:szCs w:val="28"/>
        </w:rPr>
        <w:t>с</w:t>
      </w:r>
      <w:r w:rsidR="00CA1EF2" w:rsidRPr="0045041C">
        <w:rPr>
          <w:sz w:val="28"/>
          <w:szCs w:val="28"/>
        </w:rPr>
        <w:t xml:space="preserve">пользуемого в процессе оказания </w:t>
      </w:r>
      <w:r w:rsidR="00CA1EF2">
        <w:rPr>
          <w:sz w:val="28"/>
          <w:szCs w:val="28"/>
        </w:rPr>
        <w:t>муниципальной</w:t>
      </w:r>
      <w:r w:rsidR="00CA1EF2" w:rsidRPr="0045041C">
        <w:rPr>
          <w:sz w:val="28"/>
          <w:szCs w:val="28"/>
        </w:rPr>
        <w:t xml:space="preserve"> услуги</w:t>
      </w:r>
      <w:r w:rsidR="000F35DD">
        <w:rPr>
          <w:sz w:val="28"/>
          <w:szCs w:val="28"/>
        </w:rPr>
        <w:t>;</w:t>
      </w:r>
    </w:p>
    <w:p w14:paraId="33E434AE" w14:textId="45406374" w:rsidR="00CA1EF2" w:rsidRPr="0045041C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СОЦДИ1</m:t>
            </m:r>
          </m:sup>
        </m:sSubSup>
      </m:oMath>
      <w:r w:rsidR="00CA1EF2" w:rsidRPr="004504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CA1EF2" w:rsidRPr="0045041C">
        <w:rPr>
          <w:rFonts w:ascii="Times New Roman" w:hAnsi="Times New Roman" w:cs="Times New Roman"/>
          <w:sz w:val="28"/>
          <w:szCs w:val="28"/>
        </w:rPr>
        <w:t xml:space="preserve">Затраты на содержание особо ценного движимого имущества, используемого в процессе оказания </w:t>
      </w:r>
      <w:r w:rsidR="00CA1EF2">
        <w:rPr>
          <w:rFonts w:ascii="Times New Roman" w:hAnsi="Times New Roman" w:cs="Times New Roman"/>
          <w:sz w:val="28"/>
          <w:szCs w:val="28"/>
        </w:rPr>
        <w:t>муниципальной</w:t>
      </w:r>
      <w:r w:rsidR="00CA1EF2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F35DD">
        <w:rPr>
          <w:rFonts w:ascii="Times New Roman" w:hAnsi="Times New Roman" w:cs="Times New Roman"/>
          <w:sz w:val="28"/>
          <w:szCs w:val="28"/>
        </w:rPr>
        <w:t>;</w:t>
      </w:r>
    </w:p>
    <w:p w14:paraId="407CAEB7" w14:textId="52343274" w:rsidR="00CA1EF2" w:rsidRPr="0045041C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ДПО</m:t>
            </m:r>
          </m:sup>
        </m:sSubSup>
      </m:oMath>
      <w:r w:rsidR="00CA1EF2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CA1EF2" w:rsidRPr="0045041C">
        <w:rPr>
          <w:rFonts w:ascii="Times New Roman" w:hAnsi="Times New Roman" w:cs="Times New Roman"/>
          <w:sz w:val="28"/>
          <w:szCs w:val="28"/>
        </w:rPr>
        <w:t>Затраты, связанные с дополнительным профессиональным обр</w:t>
      </w:r>
      <w:r w:rsidR="00CA1EF2" w:rsidRPr="0045041C">
        <w:rPr>
          <w:rFonts w:ascii="Times New Roman" w:hAnsi="Times New Roman" w:cs="Times New Roman"/>
          <w:sz w:val="28"/>
          <w:szCs w:val="28"/>
        </w:rPr>
        <w:t>а</w:t>
      </w:r>
      <w:r w:rsidR="00CA1EF2" w:rsidRPr="0045041C">
        <w:rPr>
          <w:rFonts w:ascii="Times New Roman" w:hAnsi="Times New Roman" w:cs="Times New Roman"/>
          <w:sz w:val="28"/>
          <w:szCs w:val="28"/>
        </w:rPr>
        <w:t>зованием педагогических работников по профилю их педагогической де</w:t>
      </w:r>
      <w:r w:rsidR="00CA1EF2" w:rsidRPr="0045041C">
        <w:rPr>
          <w:rFonts w:ascii="Times New Roman" w:hAnsi="Times New Roman" w:cs="Times New Roman"/>
          <w:sz w:val="28"/>
          <w:szCs w:val="28"/>
        </w:rPr>
        <w:t>я</w:t>
      </w:r>
      <w:r w:rsidR="00CA1EF2" w:rsidRPr="0045041C">
        <w:rPr>
          <w:rFonts w:ascii="Times New Roman" w:hAnsi="Times New Roman" w:cs="Times New Roman"/>
          <w:sz w:val="28"/>
          <w:szCs w:val="28"/>
        </w:rPr>
        <w:t>тельности</w:t>
      </w:r>
      <w:r w:rsidR="000F35DD">
        <w:rPr>
          <w:rFonts w:ascii="Times New Roman" w:hAnsi="Times New Roman" w:cs="Times New Roman"/>
          <w:sz w:val="28"/>
          <w:szCs w:val="28"/>
        </w:rPr>
        <w:t>;</w:t>
      </w:r>
    </w:p>
    <w:p w14:paraId="71F78ECE" w14:textId="378079C3" w:rsidR="00CA1EF2" w:rsidRPr="0045041C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МО</m:t>
            </m:r>
          </m:sup>
        </m:sSubSup>
      </m:oMath>
      <w:r w:rsidR="00CA1EF2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CA1EF2" w:rsidRPr="0045041C">
        <w:rPr>
          <w:rFonts w:ascii="Times New Roman" w:hAnsi="Times New Roman" w:cs="Times New Roman"/>
          <w:sz w:val="28"/>
          <w:szCs w:val="28"/>
        </w:rPr>
        <w:t>Затраты на проведение периодических медицинских осмотров работников</w:t>
      </w:r>
      <w:r w:rsidR="000F35DD">
        <w:rPr>
          <w:rFonts w:ascii="Times New Roman" w:hAnsi="Times New Roman" w:cs="Times New Roman"/>
          <w:sz w:val="28"/>
          <w:szCs w:val="28"/>
        </w:rPr>
        <w:t>;</w:t>
      </w:r>
    </w:p>
    <w:p w14:paraId="69AA4421" w14:textId="3F2DB1C0" w:rsidR="00CA1EF2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УЛ</m:t>
            </m:r>
          </m:sup>
        </m:sSubSup>
      </m:oMath>
      <w:r w:rsidR="00CA1EF2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CA1EF2" w:rsidRPr="0045041C">
        <w:rPr>
          <w:rFonts w:ascii="Times New Roman" w:hAnsi="Times New Roman" w:cs="Times New Roman"/>
          <w:sz w:val="28"/>
          <w:szCs w:val="28"/>
        </w:rPr>
        <w:t>Затраты на приобретение учебной литературы, периодических и</w:t>
      </w:r>
      <w:r w:rsidR="00CA1EF2" w:rsidRPr="0045041C">
        <w:rPr>
          <w:rFonts w:ascii="Times New Roman" w:hAnsi="Times New Roman" w:cs="Times New Roman"/>
          <w:sz w:val="28"/>
          <w:szCs w:val="28"/>
        </w:rPr>
        <w:t>з</w:t>
      </w:r>
      <w:r w:rsidR="00CA1EF2" w:rsidRPr="0045041C">
        <w:rPr>
          <w:rFonts w:ascii="Times New Roman" w:hAnsi="Times New Roman" w:cs="Times New Roman"/>
          <w:sz w:val="28"/>
          <w:szCs w:val="28"/>
        </w:rPr>
        <w:t>даний, издательских и полиграфических услуг, электронных изданий, неп</w:t>
      </w:r>
      <w:r w:rsidR="00CA1EF2" w:rsidRPr="0045041C">
        <w:rPr>
          <w:rFonts w:ascii="Times New Roman" w:hAnsi="Times New Roman" w:cs="Times New Roman"/>
          <w:sz w:val="28"/>
          <w:szCs w:val="28"/>
        </w:rPr>
        <w:t>о</w:t>
      </w:r>
      <w:r w:rsidR="00CA1EF2" w:rsidRPr="0045041C">
        <w:rPr>
          <w:rFonts w:ascii="Times New Roman" w:hAnsi="Times New Roman" w:cs="Times New Roman"/>
          <w:sz w:val="28"/>
          <w:szCs w:val="28"/>
        </w:rPr>
        <w:t xml:space="preserve">средственно связанных с оказанием соответствующей </w:t>
      </w:r>
      <w:r w:rsidR="00CA1EF2">
        <w:rPr>
          <w:rFonts w:ascii="Times New Roman" w:hAnsi="Times New Roman" w:cs="Times New Roman"/>
          <w:sz w:val="28"/>
          <w:szCs w:val="28"/>
        </w:rPr>
        <w:t>муниципальной</w:t>
      </w:r>
      <w:r w:rsidR="00CA1EF2" w:rsidRPr="0045041C">
        <w:rPr>
          <w:rFonts w:ascii="Times New Roman" w:hAnsi="Times New Roman" w:cs="Times New Roman"/>
          <w:sz w:val="28"/>
          <w:szCs w:val="28"/>
        </w:rPr>
        <w:t xml:space="preserve"> усл</w:t>
      </w:r>
      <w:r w:rsidR="00CA1EF2" w:rsidRPr="0045041C">
        <w:rPr>
          <w:rFonts w:ascii="Times New Roman" w:hAnsi="Times New Roman" w:cs="Times New Roman"/>
          <w:sz w:val="28"/>
          <w:szCs w:val="28"/>
        </w:rPr>
        <w:t>у</w:t>
      </w:r>
      <w:r w:rsidR="00CA1EF2" w:rsidRPr="0045041C">
        <w:rPr>
          <w:rFonts w:ascii="Times New Roman" w:hAnsi="Times New Roman" w:cs="Times New Roman"/>
          <w:sz w:val="28"/>
          <w:szCs w:val="28"/>
        </w:rPr>
        <w:t>ги</w:t>
      </w:r>
      <w:r w:rsidR="000F35DD">
        <w:rPr>
          <w:rFonts w:ascii="Times New Roman" w:hAnsi="Times New Roman" w:cs="Times New Roman"/>
          <w:sz w:val="28"/>
          <w:szCs w:val="28"/>
        </w:rPr>
        <w:t>;</w:t>
      </w:r>
    </w:p>
    <w:p w14:paraId="24CF3C86" w14:textId="333F92C6" w:rsidR="00CA1EF2" w:rsidRPr="00CA1EF2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OT2</m:t>
            </m:r>
          </m:sup>
        </m:sSubSup>
      </m:oMath>
      <w:r w:rsidR="00CA1EF2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CA1EF2" w:rsidRP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 на фонд оплаты труда персонала</w:t>
      </w:r>
      <w:r w:rsidR="00DE3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непосредственно не участвующего в оказании услуг, </w:t>
      </w:r>
      <w:r w:rsidR="00CA1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единицу услуги;</w:t>
      </w:r>
    </w:p>
    <w:p w14:paraId="01EE9789" w14:textId="5708F667" w:rsidR="00CA1EF2" w:rsidRPr="0045041C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КУ2</m:t>
            </m:r>
          </m:sup>
        </m:sSubSup>
      </m:oMath>
      <w:r w:rsidR="00CA1EF2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CA1EF2" w:rsidRPr="0045041C">
        <w:rPr>
          <w:rFonts w:ascii="Times New Roman" w:hAnsi="Times New Roman" w:cs="Times New Roman"/>
          <w:sz w:val="28"/>
          <w:szCs w:val="28"/>
        </w:rPr>
        <w:t>Затраты на коммунальные услуги в части имущества, необход</w:t>
      </w:r>
      <w:r w:rsidR="00CA1EF2" w:rsidRPr="0045041C">
        <w:rPr>
          <w:rFonts w:ascii="Times New Roman" w:hAnsi="Times New Roman" w:cs="Times New Roman"/>
          <w:sz w:val="28"/>
          <w:szCs w:val="28"/>
        </w:rPr>
        <w:t>и</w:t>
      </w:r>
      <w:r w:rsidR="00CA1EF2" w:rsidRPr="0045041C">
        <w:rPr>
          <w:rFonts w:ascii="Times New Roman" w:hAnsi="Times New Roman" w:cs="Times New Roman"/>
          <w:sz w:val="28"/>
          <w:szCs w:val="28"/>
        </w:rPr>
        <w:t>мого для общехозяйственных нужд</w:t>
      </w:r>
      <w:r w:rsidR="000F35DD">
        <w:rPr>
          <w:rFonts w:ascii="Times New Roman" w:hAnsi="Times New Roman" w:cs="Times New Roman"/>
          <w:sz w:val="28"/>
          <w:szCs w:val="28"/>
        </w:rPr>
        <w:t>;</w:t>
      </w:r>
    </w:p>
    <w:p w14:paraId="63EE0B45" w14:textId="0DE1BD97" w:rsidR="00DE3DEB" w:rsidRPr="0045041C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СНИ2</m:t>
            </m:r>
          </m:sup>
        </m:sSubSup>
      </m:oMath>
      <w:r w:rsidR="00DE3DEB" w:rsidRPr="0045041C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</w:t>
      </w:r>
      <w:r w:rsidR="00DE3DEB" w:rsidRPr="0045041C">
        <w:rPr>
          <w:rFonts w:ascii="Times New Roman" w:hAnsi="Times New Roman" w:cs="Times New Roman"/>
          <w:sz w:val="28"/>
          <w:szCs w:val="28"/>
        </w:rPr>
        <w:t>е</w:t>
      </w:r>
      <w:r w:rsidR="00DE3DEB" w:rsidRPr="0045041C">
        <w:rPr>
          <w:rFonts w:ascii="Times New Roman" w:hAnsi="Times New Roman" w:cs="Times New Roman"/>
          <w:sz w:val="28"/>
          <w:szCs w:val="28"/>
        </w:rPr>
        <w:t>обходимого для общехозяйственных нужд</w:t>
      </w:r>
      <w:r w:rsidR="000F35DD">
        <w:rPr>
          <w:rFonts w:ascii="Times New Roman" w:hAnsi="Times New Roman" w:cs="Times New Roman"/>
          <w:sz w:val="28"/>
          <w:szCs w:val="28"/>
        </w:rPr>
        <w:t>;</w:t>
      </w:r>
    </w:p>
    <w:p w14:paraId="563D5EEC" w14:textId="2832FA1C" w:rsidR="00DE3DEB" w:rsidRPr="0045041C" w:rsidRDefault="00E73211" w:rsidP="00AD5024">
      <w:pPr>
        <w:pStyle w:val="a9"/>
        <w:widowControl/>
        <w:shd w:val="clear" w:color="auto" w:fill="FFFFFF"/>
        <w:tabs>
          <w:tab w:val="left" w:pos="883"/>
        </w:tabs>
        <w:ind w:left="0" w:firstLine="709"/>
        <w:contextualSpacing w:val="0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СОЦДИ2</m:t>
            </m:r>
          </m:sup>
        </m:sSubSup>
      </m:oMath>
      <w:r w:rsidR="00DE3DEB" w:rsidRPr="004504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- </w:t>
      </w:r>
      <w:r w:rsidR="00DE3DEB" w:rsidRPr="0045041C">
        <w:rPr>
          <w:rFonts w:ascii="Times New Roman" w:hAnsi="Times New Roman" w:cs="Times New Roman"/>
          <w:sz w:val="28"/>
          <w:szCs w:val="28"/>
        </w:rPr>
        <w:t>Затраты на содержание особо ценного движимого имущ</w:t>
      </w:r>
      <w:r w:rsidR="00DE3DEB" w:rsidRPr="0045041C">
        <w:rPr>
          <w:rFonts w:ascii="Times New Roman" w:hAnsi="Times New Roman" w:cs="Times New Roman"/>
          <w:sz w:val="28"/>
          <w:szCs w:val="28"/>
        </w:rPr>
        <w:t>е</w:t>
      </w:r>
      <w:r w:rsidR="00DE3DEB" w:rsidRPr="0045041C">
        <w:rPr>
          <w:rFonts w:ascii="Times New Roman" w:hAnsi="Times New Roman" w:cs="Times New Roman"/>
          <w:sz w:val="28"/>
          <w:szCs w:val="28"/>
        </w:rPr>
        <w:t>ства, необходимого для общехозяйственных нужд</w:t>
      </w:r>
      <w:r w:rsidR="000F35DD">
        <w:rPr>
          <w:rFonts w:ascii="Times New Roman" w:hAnsi="Times New Roman" w:cs="Times New Roman"/>
          <w:sz w:val="28"/>
          <w:szCs w:val="28"/>
        </w:rPr>
        <w:t>;</w:t>
      </w:r>
    </w:p>
    <w:p w14:paraId="19DB7B79" w14:textId="77777777" w:rsidR="00DE3DEB" w:rsidRPr="0045041C" w:rsidRDefault="00E73211" w:rsidP="00AD50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DE3DEB" w:rsidRPr="0045041C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DE3DEB" w:rsidRPr="0045041C">
        <w:rPr>
          <w:sz w:val="28"/>
          <w:szCs w:val="28"/>
        </w:rPr>
        <w:t>о</w:t>
      </w:r>
      <w:r w:rsidR="00DE3DEB" w:rsidRPr="0045041C">
        <w:rPr>
          <w:sz w:val="28"/>
          <w:szCs w:val="28"/>
        </w:rPr>
        <w:t>става объектов особо ценного движимого имущества необходимого для о</w:t>
      </w:r>
      <w:r w:rsidR="00DE3DEB" w:rsidRPr="0045041C">
        <w:rPr>
          <w:sz w:val="28"/>
          <w:szCs w:val="28"/>
        </w:rPr>
        <w:t>б</w:t>
      </w:r>
      <w:r w:rsidR="00DE3DEB" w:rsidRPr="0045041C">
        <w:rPr>
          <w:sz w:val="28"/>
          <w:szCs w:val="28"/>
        </w:rPr>
        <w:t>щехозяйственных нужд;</w:t>
      </w:r>
    </w:p>
    <w:p w14:paraId="035F95C4" w14:textId="307C6C51" w:rsidR="00DE3DEB" w:rsidRPr="0045041C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DE3DEB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DE3DEB" w:rsidRPr="0045041C">
        <w:rPr>
          <w:rFonts w:ascii="Times New Roman" w:hAnsi="Times New Roman" w:cs="Times New Roman"/>
          <w:sz w:val="28"/>
          <w:szCs w:val="28"/>
        </w:rPr>
        <w:t>Затраты на приобретение услуг связи</w:t>
      </w:r>
      <w:r w:rsidR="000F35DD">
        <w:rPr>
          <w:rFonts w:ascii="Times New Roman" w:hAnsi="Times New Roman" w:cs="Times New Roman"/>
          <w:sz w:val="28"/>
          <w:szCs w:val="28"/>
        </w:rPr>
        <w:t>;</w:t>
      </w:r>
    </w:p>
    <w:p w14:paraId="29131E45" w14:textId="0095AF5A" w:rsidR="00DE3DEB" w:rsidRDefault="00E7321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УТ</m:t>
            </m:r>
          </m:sup>
        </m:sSubSup>
      </m:oMath>
      <w:r w:rsidR="00DE3DEB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DE3DEB" w:rsidRPr="0045041C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</w:t>
      </w:r>
      <w:r w:rsidR="00BF758E">
        <w:rPr>
          <w:rFonts w:ascii="Times New Roman" w:hAnsi="Times New Roman" w:cs="Times New Roman"/>
          <w:sz w:val="28"/>
          <w:szCs w:val="28"/>
        </w:rPr>
        <w:t>.</w:t>
      </w:r>
    </w:p>
    <w:p w14:paraId="5963B1E2" w14:textId="77777777" w:rsidR="00005AE1" w:rsidRPr="0045041C" w:rsidRDefault="00005AE1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BDADC87" w14:textId="78D6E14F" w:rsidR="009E24A5" w:rsidRPr="0045041C" w:rsidRDefault="00AD5024" w:rsidP="00AD5024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9E24A5" w:rsidRPr="0045041C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 на фонд оплаты труда основного персонала определяются по формуле:</w:t>
      </w:r>
    </w:p>
    <w:p w14:paraId="5CEB0BC2" w14:textId="77777777" w:rsidR="00BF758E" w:rsidRPr="00BF758E" w:rsidRDefault="00E73211" w:rsidP="00BF758E">
      <w:pPr>
        <w:pStyle w:val="a9"/>
        <w:widowControl/>
        <w:shd w:val="clear" w:color="auto" w:fill="FFFFFF"/>
        <w:tabs>
          <w:tab w:val="left" w:pos="883"/>
        </w:tabs>
        <w:spacing w:line="360" w:lineRule="auto"/>
        <w:ind w:left="1917" w:firstLine="0"/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OT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стр</m:t>
                  </m:r>
                </m:sub>
              </m:s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*12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i</m:t>
              </m:r>
            </m:den>
          </m:f>
        </m:oMath>
      </m:oMathPara>
    </w:p>
    <w:p w14:paraId="402EFBF3" w14:textId="77777777" w:rsidR="00BF758E" w:rsidRPr="00BF758E" w:rsidRDefault="00E73211" w:rsidP="00AD5024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OT1</m:t>
            </m:r>
          </m:sup>
        </m:sSubSup>
      </m:oMath>
      <w:r w:rsidR="00BF758E" w:rsidRPr="00BF758E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F758E" w:rsidRPr="00BF7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Затраты на фонд оплаты труда основного персонала </w:t>
      </w:r>
    </w:p>
    <w:p w14:paraId="65847763" w14:textId="5B13B3F9" w:rsidR="00BF758E" w:rsidRPr="00BF758E" w:rsidRDefault="00BF758E" w:rsidP="00AD5024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5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BF7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BF758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</w:t>
      </w:r>
      <w:proofErr w:type="gramEnd"/>
      <w:r w:rsidRPr="00BF7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среднемесячной заработной платы в субъекте </w:t>
      </w:r>
      <w:r w:rsidR="00632D45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Российской Федерации</w:t>
      </w:r>
      <w:r w:rsidRPr="00BF758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5E4F033" w14:textId="77777777" w:rsidR="00BF758E" w:rsidRPr="0045041C" w:rsidRDefault="00E73211" w:rsidP="00AD5024">
      <w:pPr>
        <w:pStyle w:val="formattext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стр</m:t>
            </m:r>
          </m:sub>
        </m:sSub>
      </m:oMath>
      <w:r w:rsidR="00BF758E" w:rsidRPr="0045041C">
        <w:rPr>
          <w:sz w:val="28"/>
          <w:szCs w:val="28"/>
          <w:shd w:val="clear" w:color="auto" w:fill="FFFFFF"/>
        </w:rPr>
        <w:t xml:space="preserve">- </w:t>
      </w:r>
      <w:r w:rsidR="00BF758E" w:rsidRPr="0045041C">
        <w:rPr>
          <w:sz w:val="28"/>
          <w:szCs w:val="28"/>
        </w:rPr>
        <w:t>коэффициент, отражающий увеличение среднемесячной зарабо</w:t>
      </w:r>
      <w:r w:rsidR="00BF758E" w:rsidRPr="0045041C">
        <w:rPr>
          <w:sz w:val="28"/>
          <w:szCs w:val="28"/>
        </w:rPr>
        <w:t>т</w:t>
      </w:r>
      <w:r w:rsidR="00BF758E" w:rsidRPr="0045041C">
        <w:rPr>
          <w:sz w:val="28"/>
          <w:szCs w:val="28"/>
        </w:rPr>
        <w:t>ной платы с учетом ставки начислений на выплаты по оплате труда работн</w:t>
      </w:r>
      <w:r w:rsidR="00BF758E" w:rsidRPr="0045041C">
        <w:rPr>
          <w:sz w:val="28"/>
          <w:szCs w:val="28"/>
        </w:rPr>
        <w:t>и</w:t>
      </w:r>
      <w:r w:rsidR="00BF758E" w:rsidRPr="0045041C">
        <w:rPr>
          <w:sz w:val="28"/>
          <w:szCs w:val="28"/>
        </w:rPr>
        <w:t>ков, непосредственно связанных с оказанием государственной услуги</w:t>
      </w:r>
      <w:r w:rsidR="00BF758E">
        <w:rPr>
          <w:sz w:val="28"/>
          <w:szCs w:val="28"/>
        </w:rPr>
        <w:t>;</w:t>
      </w:r>
    </w:p>
    <w:p w14:paraId="5ADFA932" w14:textId="77777777" w:rsidR="00BF758E" w:rsidRDefault="00BF758E" w:rsidP="00AD5024">
      <w:pPr>
        <w:pStyle w:val="formattext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5041C">
        <w:rPr>
          <w:sz w:val="28"/>
          <w:szCs w:val="28"/>
        </w:rPr>
        <w:lastRenderedPageBreak/>
        <w:t>12 - количество месяцев в году</w:t>
      </w:r>
      <w:r>
        <w:rPr>
          <w:sz w:val="28"/>
          <w:szCs w:val="28"/>
        </w:rPr>
        <w:t>;</w:t>
      </w:r>
    </w:p>
    <w:p w14:paraId="516AC6BE" w14:textId="77777777" w:rsidR="00BF758E" w:rsidRDefault="00BF758E" w:rsidP="00005AE1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BF758E">
        <w:rPr>
          <w:rFonts w:ascii="Times New Roman" w:hAnsi="Times New Roman" w:cs="Times New Roman"/>
          <w:spacing w:val="-1"/>
          <w:sz w:val="28"/>
          <w:szCs w:val="28"/>
          <w:lang w:val="en-US"/>
        </w:rPr>
        <w:t>Q</w:t>
      </w:r>
      <w:r w:rsidRPr="00BF758E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i</w:t>
      </w:r>
      <w:r w:rsidRPr="00BF758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BF758E">
        <w:rPr>
          <w:rFonts w:ascii="Times New Roman" w:hAnsi="Times New Roman" w:cs="Times New Roman"/>
          <w:spacing w:val="-1"/>
          <w:sz w:val="28"/>
          <w:szCs w:val="28"/>
        </w:rPr>
        <w:t xml:space="preserve">– показатель объема оказания </w:t>
      </w:r>
      <w:proofErr w:type="spellStart"/>
      <w:r w:rsidRPr="00BF758E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proofErr w:type="spellEnd"/>
      <w:r w:rsidRPr="00BF758E">
        <w:rPr>
          <w:rFonts w:ascii="Times New Roman" w:hAnsi="Times New Roman" w:cs="Times New Roman"/>
          <w:spacing w:val="-1"/>
          <w:sz w:val="28"/>
          <w:szCs w:val="28"/>
        </w:rPr>
        <w:t>-ой услуги, определяется как произв</w:t>
      </w:r>
      <w:r w:rsidRPr="00BF758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F758E">
        <w:rPr>
          <w:rFonts w:ascii="Times New Roman" w:hAnsi="Times New Roman" w:cs="Times New Roman"/>
          <w:spacing w:val="-1"/>
          <w:sz w:val="28"/>
          <w:szCs w:val="28"/>
        </w:rPr>
        <w:t>дение среднего числа учащихся в расчете на 1 педагогического работника на соответствующий год и средней нормы времени в год на одного ребенка (зн</w:t>
      </w:r>
      <w:r w:rsidRPr="00BF758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F758E">
        <w:rPr>
          <w:rFonts w:ascii="Times New Roman" w:hAnsi="Times New Roman" w:cs="Times New Roman"/>
          <w:spacing w:val="-1"/>
          <w:sz w:val="28"/>
          <w:szCs w:val="28"/>
        </w:rPr>
        <w:t>чение устанавливается уполномоченным органом).</w:t>
      </w:r>
      <w:proofErr w:type="gramEnd"/>
    </w:p>
    <w:p w14:paraId="60AC19C5" w14:textId="77777777" w:rsidR="00005AE1" w:rsidRPr="00BF758E" w:rsidRDefault="00005AE1" w:rsidP="00005AE1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726C0C91" w14:textId="5C182C1B" w:rsidR="00166A6F" w:rsidRPr="0045041C" w:rsidRDefault="00AD5024" w:rsidP="00005AE1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13. </w:t>
      </w:r>
      <w:r w:rsidR="00166A6F" w:rsidRPr="0045041C">
        <w:rPr>
          <w:sz w:val="28"/>
          <w:szCs w:val="28"/>
          <w:shd w:val="clear" w:color="auto" w:fill="FFFFFF"/>
        </w:rPr>
        <w:t>Затраты на приобретение материальных запасов и движимого им</w:t>
      </w:r>
      <w:r w:rsidR="00166A6F" w:rsidRPr="0045041C">
        <w:rPr>
          <w:sz w:val="28"/>
          <w:szCs w:val="28"/>
          <w:shd w:val="clear" w:color="auto" w:fill="FFFFFF"/>
        </w:rPr>
        <w:t>у</w:t>
      </w:r>
      <w:r w:rsidR="00166A6F" w:rsidRPr="0045041C">
        <w:rPr>
          <w:sz w:val="28"/>
          <w:szCs w:val="28"/>
          <w:shd w:val="clear" w:color="auto" w:fill="FFFFFF"/>
        </w:rPr>
        <w:t>щества (основных средств и нематериальных активов), используемого в пр</w:t>
      </w:r>
      <w:r w:rsidR="00166A6F" w:rsidRPr="0045041C">
        <w:rPr>
          <w:sz w:val="28"/>
          <w:szCs w:val="28"/>
          <w:shd w:val="clear" w:color="auto" w:fill="FFFFFF"/>
        </w:rPr>
        <w:t>о</w:t>
      </w:r>
      <w:r w:rsidR="00166A6F" w:rsidRPr="0045041C">
        <w:rPr>
          <w:sz w:val="28"/>
          <w:szCs w:val="28"/>
          <w:shd w:val="clear" w:color="auto" w:fill="FFFFFF"/>
        </w:rPr>
        <w:t xml:space="preserve">цессе оказания </w:t>
      </w:r>
      <w:r w:rsidR="0045041C">
        <w:rPr>
          <w:sz w:val="28"/>
          <w:szCs w:val="28"/>
          <w:shd w:val="clear" w:color="auto" w:fill="FFFFFF"/>
        </w:rPr>
        <w:t>муниципальной</w:t>
      </w:r>
      <w:r w:rsidR="00166A6F" w:rsidRPr="0045041C">
        <w:rPr>
          <w:sz w:val="28"/>
          <w:szCs w:val="28"/>
          <w:shd w:val="clear" w:color="auto" w:fill="FFFFFF"/>
        </w:rPr>
        <w:t xml:space="preserve"> услуги</w:t>
      </w:r>
      <w:r w:rsidR="007B6013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="007B6013" w:rsidRPr="0045041C">
        <w:rPr>
          <w:sz w:val="28"/>
          <w:szCs w:val="28"/>
        </w:rPr>
        <w:t>общ</w:t>
      </w:r>
      <w:r w:rsidR="007B6013" w:rsidRPr="0045041C">
        <w:rPr>
          <w:sz w:val="28"/>
          <w:szCs w:val="28"/>
        </w:rPr>
        <w:t>е</w:t>
      </w:r>
      <w:r w:rsidR="007B6013">
        <w:rPr>
          <w:sz w:val="28"/>
          <w:szCs w:val="28"/>
        </w:rPr>
        <w:t>развивающих программ</w:t>
      </w:r>
      <w:r w:rsidR="00166A6F" w:rsidRPr="0045041C">
        <w:rPr>
          <w:sz w:val="28"/>
          <w:szCs w:val="28"/>
          <w:shd w:val="clear" w:color="auto" w:fill="FFFFFF"/>
        </w:rPr>
        <w:t>, с учетом срока полезного использования определ</w:t>
      </w:r>
      <w:r w:rsidR="00166A6F" w:rsidRPr="0045041C">
        <w:rPr>
          <w:sz w:val="28"/>
          <w:szCs w:val="28"/>
          <w:shd w:val="clear" w:color="auto" w:fill="FFFFFF"/>
        </w:rPr>
        <w:t>я</w:t>
      </w:r>
      <w:r w:rsidR="00166A6F" w:rsidRPr="0045041C">
        <w:rPr>
          <w:sz w:val="28"/>
          <w:szCs w:val="28"/>
          <w:shd w:val="clear" w:color="auto" w:fill="FFFFFF"/>
        </w:rPr>
        <w:t>ются на основании типового перечня материальных запасов и движимого имущества.</w:t>
      </w:r>
    </w:p>
    <w:p w14:paraId="482C62A3" w14:textId="6A23B6CB" w:rsidR="00166A6F" w:rsidRPr="0045041C" w:rsidRDefault="00166A6F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041C">
        <w:rPr>
          <w:rFonts w:ascii="Times New Roman" w:hAnsi="Times New Roman" w:cs="Times New Roman"/>
          <w:sz w:val="28"/>
          <w:szCs w:val="28"/>
        </w:rPr>
        <w:t>Типовые перечни материальных запасов и движимого имущества, п</w:t>
      </w:r>
      <w:r w:rsidRPr="0045041C">
        <w:rPr>
          <w:rFonts w:ascii="Times New Roman" w:hAnsi="Times New Roman" w:cs="Times New Roman"/>
          <w:sz w:val="28"/>
          <w:szCs w:val="28"/>
        </w:rPr>
        <w:t>о</w:t>
      </w:r>
      <w:r w:rsidRPr="0045041C">
        <w:rPr>
          <w:rFonts w:ascii="Times New Roman" w:hAnsi="Times New Roman" w:cs="Times New Roman"/>
          <w:sz w:val="28"/>
          <w:szCs w:val="28"/>
        </w:rPr>
        <w:t>требляемых в процессе оказания муниципальной услуги</w:t>
      </w:r>
      <w:r w:rsidR="007B6013" w:rsidRPr="007B6013">
        <w:t xml:space="preserve"> </w:t>
      </w:r>
      <w:r w:rsidR="007B6013" w:rsidRPr="007B6013">
        <w:rPr>
          <w:rFonts w:ascii="Times New Roman" w:hAnsi="Times New Roman" w:cs="Times New Roman"/>
          <w:sz w:val="28"/>
          <w:szCs w:val="28"/>
        </w:rPr>
        <w:t>по реализации д</w:t>
      </w:r>
      <w:r w:rsidR="007B6013" w:rsidRPr="007B6013">
        <w:rPr>
          <w:rFonts w:ascii="Times New Roman" w:hAnsi="Times New Roman" w:cs="Times New Roman"/>
          <w:sz w:val="28"/>
          <w:szCs w:val="28"/>
        </w:rPr>
        <w:t>о</w:t>
      </w:r>
      <w:r w:rsidR="007B6013" w:rsidRPr="007B6013">
        <w:rPr>
          <w:rFonts w:ascii="Times New Roman" w:hAnsi="Times New Roman" w:cs="Times New Roman"/>
          <w:sz w:val="28"/>
          <w:szCs w:val="28"/>
        </w:rPr>
        <w:t>полнительных общеразвивающих программ</w:t>
      </w:r>
      <w:r w:rsidRPr="0045041C">
        <w:rPr>
          <w:rFonts w:ascii="Times New Roman" w:hAnsi="Times New Roman" w:cs="Times New Roman"/>
          <w:sz w:val="28"/>
          <w:szCs w:val="28"/>
        </w:rPr>
        <w:t>, формируются Уполномоченным органом в целях расчета затрат на приобретение материальных запасов в с</w:t>
      </w:r>
      <w:r w:rsidRPr="0045041C">
        <w:rPr>
          <w:rFonts w:ascii="Times New Roman" w:hAnsi="Times New Roman" w:cs="Times New Roman"/>
          <w:sz w:val="28"/>
          <w:szCs w:val="28"/>
        </w:rPr>
        <w:t>о</w:t>
      </w:r>
      <w:r w:rsidRPr="0045041C">
        <w:rPr>
          <w:rFonts w:ascii="Times New Roman" w:hAnsi="Times New Roman" w:cs="Times New Roman"/>
          <w:sz w:val="28"/>
          <w:szCs w:val="28"/>
        </w:rPr>
        <w:t>ставе базового норматива затрат.</w:t>
      </w:r>
    </w:p>
    <w:p w14:paraId="779AF919" w14:textId="7C121B96" w:rsidR="00166A6F" w:rsidRPr="0045041C" w:rsidRDefault="00166A6F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041C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движимого имущ</w:t>
      </w:r>
      <w:r w:rsidRPr="0045041C">
        <w:rPr>
          <w:rFonts w:ascii="Times New Roman" w:hAnsi="Times New Roman" w:cs="Times New Roman"/>
          <w:sz w:val="28"/>
          <w:szCs w:val="28"/>
        </w:rPr>
        <w:t>е</w:t>
      </w:r>
      <w:r w:rsidRPr="0045041C">
        <w:rPr>
          <w:rFonts w:ascii="Times New Roman" w:hAnsi="Times New Roman" w:cs="Times New Roman"/>
          <w:sz w:val="28"/>
          <w:szCs w:val="28"/>
        </w:rPr>
        <w:t>ства (основных средств и нематериальных активов), используемого в проце</w:t>
      </w:r>
      <w:r w:rsidRPr="0045041C">
        <w:rPr>
          <w:rFonts w:ascii="Times New Roman" w:hAnsi="Times New Roman" w:cs="Times New Roman"/>
          <w:sz w:val="28"/>
          <w:szCs w:val="28"/>
        </w:rPr>
        <w:t>с</w:t>
      </w:r>
      <w:r w:rsidRPr="0045041C">
        <w:rPr>
          <w:rFonts w:ascii="Times New Roman" w:hAnsi="Times New Roman" w:cs="Times New Roman"/>
          <w:sz w:val="28"/>
          <w:szCs w:val="28"/>
        </w:rPr>
        <w:t>се оказания муниципальной услуги</w:t>
      </w:r>
      <w:r w:rsidR="007B6013">
        <w:rPr>
          <w:rFonts w:ascii="Times New Roman" w:hAnsi="Times New Roman" w:cs="Times New Roman"/>
          <w:sz w:val="28"/>
          <w:szCs w:val="28"/>
        </w:rPr>
        <w:t xml:space="preserve"> </w:t>
      </w:r>
      <w:r w:rsidR="007B6013" w:rsidRPr="007B6013">
        <w:rPr>
          <w:rFonts w:ascii="Times New Roman" w:hAnsi="Times New Roman" w:cs="Times New Roman"/>
          <w:sz w:val="28"/>
          <w:szCs w:val="28"/>
        </w:rPr>
        <w:t>по реализации дополнительных общера</w:t>
      </w:r>
      <w:r w:rsidR="007B6013" w:rsidRPr="007B6013">
        <w:rPr>
          <w:rFonts w:ascii="Times New Roman" w:hAnsi="Times New Roman" w:cs="Times New Roman"/>
          <w:sz w:val="28"/>
          <w:szCs w:val="28"/>
        </w:rPr>
        <w:t>з</w:t>
      </w:r>
      <w:r w:rsidR="007B6013" w:rsidRPr="007B6013">
        <w:rPr>
          <w:rFonts w:ascii="Times New Roman" w:hAnsi="Times New Roman" w:cs="Times New Roman"/>
          <w:sz w:val="28"/>
          <w:szCs w:val="28"/>
        </w:rPr>
        <w:t>вивающих программ</w:t>
      </w:r>
      <w:r w:rsidRPr="0045041C">
        <w:rPr>
          <w:rFonts w:ascii="Times New Roman" w:hAnsi="Times New Roman" w:cs="Times New Roman"/>
          <w:sz w:val="28"/>
          <w:szCs w:val="28"/>
        </w:rPr>
        <w:t xml:space="preserve"> рассчитываются по формуле:</w:t>
      </w:r>
    </w:p>
    <w:p w14:paraId="3EA4F3A7" w14:textId="77777777" w:rsidR="00166A6F" w:rsidRPr="0045041C" w:rsidRDefault="00E73211" w:rsidP="0045041C">
      <w:pPr>
        <w:widowControl/>
        <w:shd w:val="clear" w:color="auto" w:fill="FFFFFF"/>
        <w:tabs>
          <w:tab w:val="left" w:pos="883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МЗ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МЗ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МЗ</m:t>
                      </m:r>
                    </m:sup>
                  </m:sSubSup>
                </m:den>
              </m:f>
            </m:e>
          </m:nary>
        </m:oMath>
      </m:oMathPara>
    </w:p>
    <w:p w14:paraId="35CDA19A" w14:textId="7AC301F6" w:rsidR="00166A6F" w:rsidRPr="0045041C" w:rsidRDefault="00E7321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166A6F" w:rsidRPr="0045041C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услуги;</w:t>
      </w:r>
    </w:p>
    <w:p w14:paraId="6A47C4CD" w14:textId="7A576027" w:rsidR="00166A6F" w:rsidRPr="0045041C" w:rsidRDefault="00E7321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AC2D0C" w:rsidRPr="0045041C">
        <w:rPr>
          <w:rFonts w:ascii="Times New Roman" w:hAnsi="Times New Roman" w:cs="Times New Roman"/>
          <w:sz w:val="28"/>
          <w:szCs w:val="28"/>
        </w:rPr>
        <w:t xml:space="preserve"> -  объем k-того вида материального запаса и движимого имущества (основных средств и нематериальных активов), не отнесенного к особо це</w:t>
      </w:r>
      <w:r w:rsidR="00AC2D0C" w:rsidRPr="0045041C">
        <w:rPr>
          <w:rFonts w:ascii="Times New Roman" w:hAnsi="Times New Roman" w:cs="Times New Roman"/>
          <w:sz w:val="28"/>
          <w:szCs w:val="28"/>
        </w:rPr>
        <w:t>н</w:t>
      </w:r>
      <w:r w:rsidR="00AC2D0C" w:rsidRPr="0045041C">
        <w:rPr>
          <w:rFonts w:ascii="Times New Roman" w:hAnsi="Times New Roman" w:cs="Times New Roman"/>
          <w:sz w:val="28"/>
          <w:szCs w:val="28"/>
        </w:rPr>
        <w:t>ному движимому имуществу и используемого в процессе оказания муниц</w:t>
      </w:r>
      <w:r w:rsidR="00AC2D0C" w:rsidRPr="0045041C">
        <w:rPr>
          <w:rFonts w:ascii="Times New Roman" w:hAnsi="Times New Roman" w:cs="Times New Roman"/>
          <w:sz w:val="28"/>
          <w:szCs w:val="28"/>
        </w:rPr>
        <w:t>и</w:t>
      </w:r>
      <w:r w:rsidR="00AC2D0C" w:rsidRPr="0045041C">
        <w:rPr>
          <w:rFonts w:ascii="Times New Roman" w:hAnsi="Times New Roman" w:cs="Times New Roman"/>
          <w:sz w:val="28"/>
          <w:szCs w:val="28"/>
        </w:rPr>
        <w:t xml:space="preserve">пальной услуги, включенного в типовой перечень материальных запасов, в расчете на единицу оказания i-той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AC2D0C" w:rsidRPr="0045041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8877E54" w14:textId="2EA8B561" w:rsidR="005844B6" w:rsidRPr="0045041C" w:rsidRDefault="00E7321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5844B6" w:rsidRPr="0045041C">
        <w:rPr>
          <w:rFonts w:ascii="Times New Roman" w:hAnsi="Times New Roman" w:cs="Times New Roman"/>
          <w:sz w:val="28"/>
          <w:szCs w:val="28"/>
        </w:rPr>
        <w:t xml:space="preserve"> - стоимость единицы k-того вида материального запаса и движ</w:t>
      </w:r>
      <w:r w:rsidR="005844B6" w:rsidRPr="0045041C">
        <w:rPr>
          <w:rFonts w:ascii="Times New Roman" w:hAnsi="Times New Roman" w:cs="Times New Roman"/>
          <w:sz w:val="28"/>
          <w:szCs w:val="28"/>
        </w:rPr>
        <w:t>и</w:t>
      </w:r>
      <w:r w:rsidR="005844B6" w:rsidRPr="0045041C">
        <w:rPr>
          <w:rFonts w:ascii="Times New Roman" w:hAnsi="Times New Roman" w:cs="Times New Roman"/>
          <w:sz w:val="28"/>
          <w:szCs w:val="28"/>
        </w:rPr>
        <w:t>мого имущества (основных средств и нематериальных активов), не отнесе</w:t>
      </w:r>
      <w:r w:rsidR="005844B6" w:rsidRPr="0045041C">
        <w:rPr>
          <w:rFonts w:ascii="Times New Roman" w:hAnsi="Times New Roman" w:cs="Times New Roman"/>
          <w:sz w:val="28"/>
          <w:szCs w:val="28"/>
        </w:rPr>
        <w:t>н</w:t>
      </w:r>
      <w:r w:rsidR="005844B6" w:rsidRPr="0045041C">
        <w:rPr>
          <w:rFonts w:ascii="Times New Roman" w:hAnsi="Times New Roman" w:cs="Times New Roman"/>
          <w:sz w:val="28"/>
          <w:szCs w:val="28"/>
        </w:rPr>
        <w:t>ного к особо ценному движимому имуществу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7B06C38F" w14:textId="04A68A10" w:rsidR="00166A6F" w:rsidRDefault="00E7321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1921C1" w:rsidRPr="0045041C">
        <w:rPr>
          <w:rFonts w:ascii="Times New Roman" w:hAnsi="Times New Roman" w:cs="Times New Roman"/>
          <w:sz w:val="28"/>
          <w:szCs w:val="28"/>
        </w:rPr>
        <w:t>- срок полезного использования k-ого вида материального запаса (движимого имущества) (основных средств и нематериальных активов), не отнесенного к особо ценному движимому имуществу</w:t>
      </w:r>
      <w:r w:rsidR="00760DA4" w:rsidRPr="0045041C">
        <w:rPr>
          <w:rFonts w:ascii="Times New Roman" w:hAnsi="Times New Roman" w:cs="Times New Roman"/>
          <w:sz w:val="28"/>
          <w:szCs w:val="28"/>
        </w:rPr>
        <w:t>.</w:t>
      </w:r>
    </w:p>
    <w:p w14:paraId="2660FEB9" w14:textId="77777777" w:rsidR="00005AE1" w:rsidRPr="0045041C" w:rsidRDefault="00005AE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09E684B1" w14:textId="04B06EFB" w:rsidR="001921C1" w:rsidRPr="0045041C" w:rsidRDefault="00AD5024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14. </w:t>
      </w:r>
      <w:proofErr w:type="gramStart"/>
      <w:r w:rsidR="001921C1" w:rsidRPr="0045041C">
        <w:rPr>
          <w:sz w:val="28"/>
          <w:szCs w:val="28"/>
          <w:shd w:val="clear" w:color="auto" w:fill="FFFFFF"/>
        </w:rPr>
        <w:t>Затраты на формирование резерва на полное восстановление сост</w:t>
      </w:r>
      <w:r w:rsidR="001921C1" w:rsidRPr="0045041C">
        <w:rPr>
          <w:sz w:val="28"/>
          <w:szCs w:val="28"/>
          <w:shd w:val="clear" w:color="auto" w:fill="FFFFFF"/>
        </w:rPr>
        <w:t>а</w:t>
      </w:r>
      <w:r w:rsidR="001921C1" w:rsidRPr="0045041C">
        <w:rPr>
          <w:sz w:val="28"/>
          <w:szCs w:val="28"/>
          <w:shd w:val="clear" w:color="auto" w:fill="FFFFFF"/>
        </w:rPr>
        <w:t xml:space="preserve">ва объектов особо ценного движимого имущества используемого в процессе оказания </w:t>
      </w:r>
      <w:r w:rsidR="0045041C">
        <w:rPr>
          <w:sz w:val="28"/>
          <w:szCs w:val="28"/>
          <w:shd w:val="clear" w:color="auto" w:fill="FFFFFF"/>
        </w:rPr>
        <w:t>муниципальной</w:t>
      </w:r>
      <w:r w:rsidR="001921C1" w:rsidRPr="0045041C">
        <w:rPr>
          <w:sz w:val="28"/>
          <w:szCs w:val="28"/>
          <w:shd w:val="clear" w:color="auto" w:fill="FFFFFF"/>
        </w:rPr>
        <w:t xml:space="preserve"> услуги </w:t>
      </w:r>
      <w:r w:rsidR="007B6013" w:rsidRPr="007B6013">
        <w:rPr>
          <w:sz w:val="28"/>
          <w:szCs w:val="28"/>
          <w:shd w:val="clear" w:color="auto" w:fill="FFFFFF"/>
        </w:rPr>
        <w:t>по реализации дополнительных общеразв</w:t>
      </w:r>
      <w:r w:rsidR="007B6013" w:rsidRPr="007B6013">
        <w:rPr>
          <w:sz w:val="28"/>
          <w:szCs w:val="28"/>
          <w:shd w:val="clear" w:color="auto" w:fill="FFFFFF"/>
        </w:rPr>
        <w:t>и</w:t>
      </w:r>
      <w:r w:rsidR="007B6013" w:rsidRPr="007B6013">
        <w:rPr>
          <w:sz w:val="28"/>
          <w:szCs w:val="28"/>
          <w:shd w:val="clear" w:color="auto" w:fill="FFFFFF"/>
        </w:rPr>
        <w:t xml:space="preserve">вающих программ </w:t>
      </w:r>
      <w:r w:rsidR="001921C1" w:rsidRPr="0045041C">
        <w:rPr>
          <w:sz w:val="28"/>
          <w:szCs w:val="28"/>
          <w:shd w:val="clear" w:color="auto" w:fill="FFFFFF"/>
        </w:rPr>
        <w:t>(основных средств и нематериальных активов, амортиз</w:t>
      </w:r>
      <w:r w:rsidR="001921C1" w:rsidRPr="0045041C">
        <w:rPr>
          <w:sz w:val="28"/>
          <w:szCs w:val="28"/>
          <w:shd w:val="clear" w:color="auto" w:fill="FFFFFF"/>
        </w:rPr>
        <w:t>и</w:t>
      </w:r>
      <w:r w:rsidR="001921C1" w:rsidRPr="0045041C">
        <w:rPr>
          <w:sz w:val="28"/>
          <w:szCs w:val="28"/>
          <w:shd w:val="clear" w:color="auto" w:fill="FFFFFF"/>
        </w:rPr>
        <w:t>руемых в процессе оказания услуги), с учетом срока их полезного использ</w:t>
      </w:r>
      <w:r w:rsidR="001921C1" w:rsidRPr="0045041C">
        <w:rPr>
          <w:sz w:val="28"/>
          <w:szCs w:val="28"/>
          <w:shd w:val="clear" w:color="auto" w:fill="FFFFFF"/>
        </w:rPr>
        <w:t>о</w:t>
      </w:r>
      <w:r w:rsidR="001921C1" w:rsidRPr="0045041C">
        <w:rPr>
          <w:sz w:val="28"/>
          <w:szCs w:val="28"/>
          <w:shd w:val="clear" w:color="auto" w:fill="FFFFFF"/>
        </w:rPr>
        <w:lastRenderedPageBreak/>
        <w:t xml:space="preserve">вания в процессе оказания i-й </w:t>
      </w:r>
      <w:r w:rsidR="0045041C">
        <w:rPr>
          <w:sz w:val="28"/>
          <w:szCs w:val="28"/>
          <w:shd w:val="clear" w:color="auto" w:fill="FFFFFF"/>
        </w:rPr>
        <w:t>муниципальной</w:t>
      </w:r>
      <w:r w:rsidR="001921C1" w:rsidRPr="0045041C">
        <w:rPr>
          <w:sz w:val="28"/>
          <w:szCs w:val="28"/>
          <w:shd w:val="clear" w:color="auto" w:fill="FFFFFF"/>
        </w:rPr>
        <w:t xml:space="preserve"> услуги, определяются на осн</w:t>
      </w:r>
      <w:r w:rsidR="001921C1" w:rsidRPr="0045041C">
        <w:rPr>
          <w:sz w:val="28"/>
          <w:szCs w:val="28"/>
          <w:shd w:val="clear" w:color="auto" w:fill="FFFFFF"/>
        </w:rPr>
        <w:t>о</w:t>
      </w:r>
      <w:r w:rsidR="001921C1" w:rsidRPr="0045041C">
        <w:rPr>
          <w:sz w:val="28"/>
          <w:szCs w:val="28"/>
          <w:shd w:val="clear" w:color="auto" w:fill="FFFFFF"/>
        </w:rPr>
        <w:t>вании типового перечня объектов особо ценного движимого имущества, непосредственно используемого в процессе</w:t>
      </w:r>
      <w:proofErr w:type="gramEnd"/>
      <w:r w:rsidR="001921C1" w:rsidRPr="0045041C">
        <w:rPr>
          <w:sz w:val="28"/>
          <w:szCs w:val="28"/>
          <w:shd w:val="clear" w:color="auto" w:fill="FFFFFF"/>
        </w:rPr>
        <w:t xml:space="preserve"> оказания </w:t>
      </w:r>
      <w:r w:rsidR="0045041C">
        <w:rPr>
          <w:sz w:val="28"/>
          <w:szCs w:val="28"/>
          <w:shd w:val="clear" w:color="auto" w:fill="FFFFFF"/>
        </w:rPr>
        <w:t>муниципальной</w:t>
      </w:r>
      <w:r w:rsidR="001921C1" w:rsidRPr="0045041C">
        <w:rPr>
          <w:sz w:val="28"/>
          <w:szCs w:val="28"/>
          <w:shd w:val="clear" w:color="auto" w:fill="FFFFFF"/>
        </w:rPr>
        <w:t xml:space="preserve"> услуги</w:t>
      </w:r>
      <w:r w:rsidR="007B6013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="007B6013" w:rsidRPr="0045041C">
        <w:rPr>
          <w:sz w:val="28"/>
          <w:szCs w:val="28"/>
        </w:rPr>
        <w:t>обще</w:t>
      </w:r>
      <w:r w:rsidR="007B6013">
        <w:rPr>
          <w:sz w:val="28"/>
          <w:szCs w:val="28"/>
        </w:rPr>
        <w:t>развивающих программ</w:t>
      </w:r>
      <w:r w:rsidR="001921C1" w:rsidRPr="0045041C">
        <w:rPr>
          <w:sz w:val="28"/>
          <w:szCs w:val="28"/>
          <w:shd w:val="clear" w:color="auto" w:fill="FFFFFF"/>
        </w:rPr>
        <w:t>.</w:t>
      </w:r>
      <w:r w:rsidR="00166A6F" w:rsidRPr="0045041C">
        <w:rPr>
          <w:sz w:val="28"/>
          <w:szCs w:val="28"/>
        </w:rPr>
        <w:t> </w:t>
      </w:r>
    </w:p>
    <w:p w14:paraId="3A88D678" w14:textId="71868985" w:rsidR="001921C1" w:rsidRPr="0045041C" w:rsidRDefault="001921C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5041C">
        <w:rPr>
          <w:sz w:val="28"/>
          <w:szCs w:val="28"/>
        </w:rPr>
        <w:t xml:space="preserve">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</w:t>
      </w:r>
      <w:r w:rsidR="007B6013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="007B6013" w:rsidRPr="0045041C">
        <w:rPr>
          <w:sz w:val="28"/>
          <w:szCs w:val="28"/>
        </w:rPr>
        <w:t>обще</w:t>
      </w:r>
      <w:r w:rsidR="007B6013">
        <w:rPr>
          <w:sz w:val="28"/>
          <w:szCs w:val="28"/>
        </w:rPr>
        <w:t>разв</w:t>
      </w:r>
      <w:r w:rsidR="007B6013">
        <w:rPr>
          <w:sz w:val="28"/>
          <w:szCs w:val="28"/>
        </w:rPr>
        <w:t>и</w:t>
      </w:r>
      <w:r w:rsidR="007B6013">
        <w:rPr>
          <w:sz w:val="28"/>
          <w:szCs w:val="28"/>
        </w:rPr>
        <w:t>вающих программ</w:t>
      </w:r>
      <w:r w:rsidR="007B6013" w:rsidRPr="0045041C">
        <w:rPr>
          <w:sz w:val="28"/>
          <w:szCs w:val="28"/>
        </w:rPr>
        <w:t xml:space="preserve"> </w:t>
      </w:r>
      <w:r w:rsidRPr="0045041C">
        <w:rPr>
          <w:sz w:val="28"/>
          <w:szCs w:val="28"/>
        </w:rPr>
        <w:t>определяются как объем годовой расчетной суммы амо</w:t>
      </w:r>
      <w:r w:rsidRPr="0045041C">
        <w:rPr>
          <w:sz w:val="28"/>
          <w:szCs w:val="28"/>
        </w:rPr>
        <w:t>р</w:t>
      </w:r>
      <w:r w:rsidRPr="0045041C">
        <w:rPr>
          <w:sz w:val="28"/>
          <w:szCs w:val="28"/>
        </w:rPr>
        <w:t>тизации особо ценного движимого имущества, непосредственно использу</w:t>
      </w:r>
      <w:r w:rsidRPr="0045041C">
        <w:rPr>
          <w:sz w:val="28"/>
          <w:szCs w:val="28"/>
        </w:rPr>
        <w:t>е</w:t>
      </w:r>
      <w:r w:rsidRPr="0045041C">
        <w:rPr>
          <w:sz w:val="28"/>
          <w:szCs w:val="28"/>
        </w:rPr>
        <w:t xml:space="preserve">мого в процессе оказания муниципальной услуги </w:t>
      </w:r>
      <w:r w:rsidR="007B6013">
        <w:rPr>
          <w:sz w:val="28"/>
          <w:szCs w:val="28"/>
          <w:shd w:val="clear" w:color="auto" w:fill="FFFFFF"/>
        </w:rPr>
        <w:t>по реализации дополн</w:t>
      </w:r>
      <w:r w:rsidR="007B6013">
        <w:rPr>
          <w:sz w:val="28"/>
          <w:szCs w:val="28"/>
          <w:shd w:val="clear" w:color="auto" w:fill="FFFFFF"/>
        </w:rPr>
        <w:t>и</w:t>
      </w:r>
      <w:r w:rsidR="007B6013">
        <w:rPr>
          <w:sz w:val="28"/>
          <w:szCs w:val="28"/>
          <w:shd w:val="clear" w:color="auto" w:fill="FFFFFF"/>
        </w:rPr>
        <w:t xml:space="preserve">тельных </w:t>
      </w:r>
      <w:r w:rsidR="007B6013" w:rsidRPr="0045041C">
        <w:rPr>
          <w:sz w:val="28"/>
          <w:szCs w:val="28"/>
        </w:rPr>
        <w:t>обще</w:t>
      </w:r>
      <w:r w:rsidR="007B6013">
        <w:rPr>
          <w:sz w:val="28"/>
          <w:szCs w:val="28"/>
        </w:rPr>
        <w:t>развивающих программ</w:t>
      </w:r>
      <w:r w:rsidRPr="0045041C">
        <w:rPr>
          <w:sz w:val="28"/>
          <w:szCs w:val="28"/>
        </w:rPr>
        <w:t xml:space="preserve"> по формуле:</w:t>
      </w:r>
    </w:p>
    <w:p w14:paraId="1DF37CBE" w14:textId="77777777" w:rsidR="001921C1" w:rsidRPr="0045041C" w:rsidRDefault="00E73211" w:rsidP="0045041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ФР1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ФР1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ФР1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ФР1</m:t>
                      </m:r>
                    </m:sup>
                  </m:sSubSup>
                </m:den>
              </m:f>
            </m:e>
          </m:nary>
        </m:oMath>
      </m:oMathPara>
    </w:p>
    <w:p w14:paraId="67B6A53F" w14:textId="040B4BDA" w:rsidR="001921C1" w:rsidRPr="0045041C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1921C1" w:rsidRPr="0045041C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1921C1" w:rsidRPr="0045041C">
        <w:rPr>
          <w:sz w:val="28"/>
          <w:szCs w:val="28"/>
        </w:rPr>
        <w:t>о</w:t>
      </w:r>
      <w:r w:rsidR="001921C1" w:rsidRPr="0045041C">
        <w:rPr>
          <w:sz w:val="28"/>
          <w:szCs w:val="28"/>
        </w:rPr>
        <w:t>става объектов особо ценного движимого имущества используемого в пр</w:t>
      </w:r>
      <w:r w:rsidR="001921C1" w:rsidRPr="0045041C">
        <w:rPr>
          <w:sz w:val="28"/>
          <w:szCs w:val="28"/>
        </w:rPr>
        <w:t>о</w:t>
      </w:r>
      <w:r w:rsidR="001921C1" w:rsidRPr="0045041C">
        <w:rPr>
          <w:sz w:val="28"/>
          <w:szCs w:val="28"/>
        </w:rPr>
        <w:t>цессе оказания муниципальной услуги;</w:t>
      </w:r>
    </w:p>
    <w:p w14:paraId="1FCFD655" w14:textId="1943092E" w:rsidR="001921C1" w:rsidRPr="0045041C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1921C1" w:rsidRPr="0045041C">
        <w:rPr>
          <w:sz w:val="28"/>
          <w:szCs w:val="28"/>
        </w:rPr>
        <w:t xml:space="preserve">- количество k-ого объекта особо ценного движимого имущества, включенного в типовой перечень, в расчете на единицу оказания i-той </w:t>
      </w:r>
      <w:r w:rsidR="0045041C">
        <w:rPr>
          <w:sz w:val="28"/>
          <w:szCs w:val="28"/>
        </w:rPr>
        <w:t>мун</w:t>
      </w:r>
      <w:r w:rsidR="0045041C">
        <w:rPr>
          <w:sz w:val="28"/>
          <w:szCs w:val="28"/>
        </w:rPr>
        <w:t>и</w:t>
      </w:r>
      <w:r w:rsidR="0045041C">
        <w:rPr>
          <w:sz w:val="28"/>
          <w:szCs w:val="28"/>
        </w:rPr>
        <w:t>ципальной</w:t>
      </w:r>
      <w:r w:rsidR="001921C1" w:rsidRPr="0045041C">
        <w:rPr>
          <w:sz w:val="28"/>
          <w:szCs w:val="28"/>
        </w:rPr>
        <w:t xml:space="preserve"> услуги</w:t>
      </w:r>
      <w:r w:rsidR="00137ACE">
        <w:rPr>
          <w:sz w:val="28"/>
          <w:szCs w:val="28"/>
        </w:rPr>
        <w:t>;</w:t>
      </w:r>
    </w:p>
    <w:p w14:paraId="320032E8" w14:textId="3BC3F35E" w:rsidR="001921C1" w:rsidRPr="0045041C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1921C1" w:rsidRPr="0045041C">
        <w:rPr>
          <w:sz w:val="28"/>
          <w:szCs w:val="28"/>
        </w:rPr>
        <w:t xml:space="preserve"> - стоимость единицы k-ого объекта особо ценного движимого имущества</w:t>
      </w:r>
      <w:r w:rsidR="00137ACE">
        <w:rPr>
          <w:sz w:val="28"/>
          <w:szCs w:val="28"/>
        </w:rPr>
        <w:t>;</w:t>
      </w:r>
    </w:p>
    <w:p w14:paraId="4D892EE6" w14:textId="2E6B25D0" w:rsidR="00166A6F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1921C1" w:rsidRPr="0045041C">
        <w:rPr>
          <w:sz w:val="28"/>
          <w:szCs w:val="28"/>
        </w:rPr>
        <w:t xml:space="preserve"> - срок полезного использования k-ого объекта особо ценного дв</w:t>
      </w:r>
      <w:r w:rsidR="001921C1" w:rsidRPr="0045041C">
        <w:rPr>
          <w:sz w:val="28"/>
          <w:szCs w:val="28"/>
        </w:rPr>
        <w:t>и</w:t>
      </w:r>
      <w:r w:rsidR="001921C1" w:rsidRPr="0045041C">
        <w:rPr>
          <w:sz w:val="28"/>
          <w:szCs w:val="28"/>
        </w:rPr>
        <w:t>жимого имущества</w:t>
      </w:r>
      <w:r w:rsidR="00B70227" w:rsidRPr="0045041C">
        <w:rPr>
          <w:sz w:val="28"/>
          <w:szCs w:val="28"/>
        </w:rPr>
        <w:t>.</w:t>
      </w:r>
    </w:p>
    <w:p w14:paraId="7218BCCC" w14:textId="77777777" w:rsidR="00005AE1" w:rsidRPr="0045041C" w:rsidRDefault="00005AE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B166739" w14:textId="6A17383E" w:rsidR="009662D1" w:rsidRPr="0045041C" w:rsidRDefault="00AD5024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 w:rsidR="001921C1" w:rsidRPr="0045041C">
        <w:rPr>
          <w:sz w:val="28"/>
          <w:szCs w:val="28"/>
        </w:rPr>
        <w:t>Затраты на коммунальные услуги в части имущества, используем</w:t>
      </w:r>
      <w:r w:rsidR="001921C1" w:rsidRPr="0045041C">
        <w:rPr>
          <w:sz w:val="28"/>
          <w:szCs w:val="28"/>
        </w:rPr>
        <w:t>о</w:t>
      </w:r>
      <w:r w:rsidR="001921C1" w:rsidRPr="0045041C">
        <w:rPr>
          <w:sz w:val="28"/>
          <w:szCs w:val="28"/>
        </w:rPr>
        <w:t xml:space="preserve">го в процессе оказания </w:t>
      </w:r>
      <w:r w:rsidR="0045041C">
        <w:rPr>
          <w:sz w:val="28"/>
          <w:szCs w:val="28"/>
        </w:rPr>
        <w:t>муниципальной</w:t>
      </w:r>
      <w:r w:rsidR="001921C1" w:rsidRPr="0045041C">
        <w:rPr>
          <w:sz w:val="28"/>
          <w:szCs w:val="28"/>
        </w:rPr>
        <w:t xml:space="preserve"> услуги</w:t>
      </w:r>
      <w:r w:rsidR="007B6013" w:rsidRPr="007B6013">
        <w:rPr>
          <w:sz w:val="28"/>
          <w:szCs w:val="28"/>
          <w:shd w:val="clear" w:color="auto" w:fill="FFFFFF"/>
        </w:rPr>
        <w:t xml:space="preserve"> </w:t>
      </w:r>
      <w:r w:rsidR="007B6013">
        <w:rPr>
          <w:sz w:val="28"/>
          <w:szCs w:val="28"/>
          <w:shd w:val="clear" w:color="auto" w:fill="FFFFFF"/>
        </w:rPr>
        <w:t>по реализации дополнител</w:t>
      </w:r>
      <w:r w:rsidR="007B6013">
        <w:rPr>
          <w:sz w:val="28"/>
          <w:szCs w:val="28"/>
          <w:shd w:val="clear" w:color="auto" w:fill="FFFFFF"/>
        </w:rPr>
        <w:t>ь</w:t>
      </w:r>
      <w:r w:rsidR="007B6013">
        <w:rPr>
          <w:sz w:val="28"/>
          <w:szCs w:val="28"/>
          <w:shd w:val="clear" w:color="auto" w:fill="FFFFFF"/>
        </w:rPr>
        <w:t xml:space="preserve">ных </w:t>
      </w:r>
      <w:r w:rsidR="007B6013" w:rsidRPr="0045041C">
        <w:rPr>
          <w:sz w:val="28"/>
          <w:szCs w:val="28"/>
        </w:rPr>
        <w:t>обще</w:t>
      </w:r>
      <w:r w:rsidR="007B6013">
        <w:rPr>
          <w:sz w:val="28"/>
          <w:szCs w:val="28"/>
        </w:rPr>
        <w:t>развивающих программ</w:t>
      </w:r>
      <w:r w:rsidR="00632D45">
        <w:rPr>
          <w:sz w:val="28"/>
          <w:szCs w:val="28"/>
        </w:rPr>
        <w:t>, по решению у</w:t>
      </w:r>
      <w:r w:rsidR="001921C1" w:rsidRPr="0045041C">
        <w:rPr>
          <w:sz w:val="28"/>
          <w:szCs w:val="28"/>
        </w:rPr>
        <w:t>полномоченного органа включают в себя:</w:t>
      </w:r>
      <w:r w:rsidR="009662D1" w:rsidRPr="0045041C">
        <w:rPr>
          <w:sz w:val="28"/>
          <w:szCs w:val="28"/>
        </w:rPr>
        <w:t xml:space="preserve"> </w:t>
      </w:r>
      <w:r w:rsidR="001921C1" w:rsidRPr="0045041C">
        <w:rPr>
          <w:sz w:val="28"/>
          <w:szCs w:val="28"/>
        </w:rPr>
        <w:t xml:space="preserve">затраты на холодное водоснабжение в расчете на единицу объема оказания </w:t>
      </w:r>
      <w:r w:rsidR="0045041C">
        <w:rPr>
          <w:sz w:val="28"/>
          <w:szCs w:val="28"/>
        </w:rPr>
        <w:t>муниципальной</w:t>
      </w:r>
      <w:r w:rsidR="001921C1" w:rsidRPr="0045041C">
        <w:rPr>
          <w:sz w:val="28"/>
          <w:szCs w:val="28"/>
        </w:rPr>
        <w:t xml:space="preserve"> услуги;</w:t>
      </w:r>
      <w:r w:rsidR="009662D1" w:rsidRPr="0045041C">
        <w:rPr>
          <w:sz w:val="28"/>
          <w:szCs w:val="28"/>
        </w:rPr>
        <w:t xml:space="preserve"> </w:t>
      </w:r>
      <w:r w:rsidR="001921C1" w:rsidRPr="0045041C">
        <w:rPr>
          <w:sz w:val="28"/>
          <w:szCs w:val="28"/>
        </w:rPr>
        <w:t xml:space="preserve">затраты на горячее водоснабжение в расчете на единицу объема </w:t>
      </w:r>
      <w:r w:rsidR="0045041C">
        <w:rPr>
          <w:sz w:val="28"/>
          <w:szCs w:val="28"/>
        </w:rPr>
        <w:t>муниципальной</w:t>
      </w:r>
      <w:r w:rsidR="001921C1" w:rsidRPr="0045041C">
        <w:rPr>
          <w:sz w:val="28"/>
          <w:szCs w:val="28"/>
        </w:rPr>
        <w:t xml:space="preserve"> услуги;</w:t>
      </w:r>
      <w:r w:rsidR="009662D1" w:rsidRPr="0045041C">
        <w:rPr>
          <w:sz w:val="28"/>
          <w:szCs w:val="28"/>
        </w:rPr>
        <w:t xml:space="preserve"> </w:t>
      </w:r>
      <w:r w:rsidR="001921C1" w:rsidRPr="0045041C">
        <w:rPr>
          <w:sz w:val="28"/>
          <w:szCs w:val="28"/>
        </w:rPr>
        <w:t>затраты на водоотвед</w:t>
      </w:r>
      <w:r w:rsidR="001921C1" w:rsidRPr="0045041C">
        <w:rPr>
          <w:sz w:val="28"/>
          <w:szCs w:val="28"/>
        </w:rPr>
        <w:t>е</w:t>
      </w:r>
      <w:r w:rsidR="001921C1" w:rsidRPr="0045041C">
        <w:rPr>
          <w:sz w:val="28"/>
          <w:szCs w:val="28"/>
        </w:rPr>
        <w:t xml:space="preserve">ние в расчете на единицу объема оказания </w:t>
      </w:r>
      <w:r w:rsidR="0045041C">
        <w:rPr>
          <w:sz w:val="28"/>
          <w:szCs w:val="28"/>
        </w:rPr>
        <w:t>муниципальной</w:t>
      </w:r>
      <w:r w:rsidR="001921C1" w:rsidRPr="0045041C">
        <w:rPr>
          <w:sz w:val="28"/>
          <w:szCs w:val="28"/>
        </w:rPr>
        <w:t xml:space="preserve"> услуги;</w:t>
      </w:r>
      <w:proofErr w:type="gramEnd"/>
      <w:r w:rsidR="009662D1" w:rsidRPr="0045041C">
        <w:rPr>
          <w:sz w:val="28"/>
          <w:szCs w:val="28"/>
        </w:rPr>
        <w:t xml:space="preserve"> </w:t>
      </w:r>
      <w:r w:rsidR="001921C1" w:rsidRPr="0045041C">
        <w:rPr>
          <w:sz w:val="28"/>
          <w:szCs w:val="28"/>
        </w:rPr>
        <w:t xml:space="preserve">затраты на электроснабжение в расчете на единицу объема оказания </w:t>
      </w:r>
      <w:r w:rsidR="0045041C">
        <w:rPr>
          <w:sz w:val="28"/>
          <w:szCs w:val="28"/>
        </w:rPr>
        <w:t>муниципальной</w:t>
      </w:r>
      <w:r w:rsidR="001921C1" w:rsidRPr="0045041C">
        <w:rPr>
          <w:sz w:val="28"/>
          <w:szCs w:val="28"/>
        </w:rPr>
        <w:t xml:space="preserve"> услуги;</w:t>
      </w:r>
      <w:r w:rsidR="009662D1" w:rsidRPr="0045041C">
        <w:rPr>
          <w:sz w:val="28"/>
          <w:szCs w:val="28"/>
        </w:rPr>
        <w:t xml:space="preserve"> </w:t>
      </w:r>
      <w:r w:rsidR="001921C1" w:rsidRPr="0045041C">
        <w:rPr>
          <w:sz w:val="28"/>
          <w:szCs w:val="28"/>
        </w:rPr>
        <w:t xml:space="preserve">затраты на теплоснабжение в расчете на единицу объема оказания </w:t>
      </w:r>
      <w:r w:rsidR="0045041C">
        <w:rPr>
          <w:sz w:val="28"/>
          <w:szCs w:val="28"/>
        </w:rPr>
        <w:t>муниципальной</w:t>
      </w:r>
      <w:r w:rsidR="001921C1" w:rsidRPr="0045041C">
        <w:rPr>
          <w:sz w:val="28"/>
          <w:szCs w:val="28"/>
        </w:rPr>
        <w:t xml:space="preserve"> услуги;</w:t>
      </w:r>
      <w:r w:rsidR="009662D1" w:rsidRPr="0045041C">
        <w:rPr>
          <w:sz w:val="28"/>
          <w:szCs w:val="28"/>
        </w:rPr>
        <w:t xml:space="preserve"> </w:t>
      </w:r>
      <w:r w:rsidR="001921C1" w:rsidRPr="0045041C">
        <w:rPr>
          <w:sz w:val="28"/>
          <w:szCs w:val="28"/>
        </w:rPr>
        <w:t>затраты на газоснабжение в расчете на единицу об</w:t>
      </w:r>
      <w:r w:rsidR="001921C1" w:rsidRPr="0045041C">
        <w:rPr>
          <w:sz w:val="28"/>
          <w:szCs w:val="28"/>
        </w:rPr>
        <w:t>ъ</w:t>
      </w:r>
      <w:r w:rsidR="001921C1" w:rsidRPr="0045041C">
        <w:rPr>
          <w:sz w:val="28"/>
          <w:szCs w:val="28"/>
        </w:rPr>
        <w:t xml:space="preserve">ема оказания </w:t>
      </w:r>
      <w:r w:rsidR="0045041C">
        <w:rPr>
          <w:sz w:val="28"/>
          <w:szCs w:val="28"/>
        </w:rPr>
        <w:t>муниципальной</w:t>
      </w:r>
      <w:r w:rsidR="001921C1" w:rsidRPr="0045041C">
        <w:rPr>
          <w:sz w:val="28"/>
          <w:szCs w:val="28"/>
        </w:rPr>
        <w:t xml:space="preserve"> услуги;</w:t>
      </w:r>
      <w:r w:rsidR="009662D1" w:rsidRPr="0045041C">
        <w:rPr>
          <w:sz w:val="28"/>
          <w:szCs w:val="28"/>
        </w:rPr>
        <w:t xml:space="preserve"> </w:t>
      </w:r>
      <w:r w:rsidR="001921C1" w:rsidRPr="0045041C">
        <w:rPr>
          <w:sz w:val="28"/>
          <w:szCs w:val="28"/>
        </w:rPr>
        <w:t xml:space="preserve">затраты на котельно-печное топливо в расчете на единицу объема оказания </w:t>
      </w:r>
      <w:r w:rsidR="0045041C">
        <w:rPr>
          <w:sz w:val="28"/>
          <w:szCs w:val="28"/>
        </w:rPr>
        <w:t>муниципальной</w:t>
      </w:r>
      <w:r w:rsidR="001921C1" w:rsidRPr="0045041C">
        <w:rPr>
          <w:sz w:val="28"/>
          <w:szCs w:val="28"/>
        </w:rPr>
        <w:t xml:space="preserve"> услуги.</w:t>
      </w:r>
    </w:p>
    <w:p w14:paraId="38DAFA75" w14:textId="51A3EFDF" w:rsidR="009662D1" w:rsidRPr="0045041C" w:rsidRDefault="001921C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5041C">
        <w:rPr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="0045041C">
        <w:rPr>
          <w:sz w:val="28"/>
          <w:szCs w:val="28"/>
        </w:rPr>
        <w:t>муниципальной</w:t>
      </w:r>
      <w:r w:rsidRPr="0045041C">
        <w:rPr>
          <w:sz w:val="28"/>
          <w:szCs w:val="28"/>
        </w:rPr>
        <w:t xml:space="preserve"> услуги</w:t>
      </w:r>
      <w:r w:rsidR="00246B35" w:rsidRPr="00246B35">
        <w:rPr>
          <w:sz w:val="28"/>
          <w:szCs w:val="28"/>
          <w:shd w:val="clear" w:color="auto" w:fill="FFFFFF"/>
        </w:rPr>
        <w:t xml:space="preserve"> </w:t>
      </w:r>
      <w:r w:rsidR="00246B35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="00246B35" w:rsidRPr="0045041C">
        <w:rPr>
          <w:sz w:val="28"/>
          <w:szCs w:val="28"/>
        </w:rPr>
        <w:t>обще</w:t>
      </w:r>
      <w:r w:rsidR="00246B35">
        <w:rPr>
          <w:sz w:val="28"/>
          <w:szCs w:val="28"/>
        </w:rPr>
        <w:t>развивающих программ</w:t>
      </w:r>
      <w:r w:rsidRPr="0045041C">
        <w:rPr>
          <w:sz w:val="28"/>
          <w:szCs w:val="28"/>
        </w:rPr>
        <w:t>, которые определяются по формуле:</w:t>
      </w:r>
    </w:p>
    <w:p w14:paraId="416E7DD4" w14:textId="5F9670DB" w:rsidR="001921C1" w:rsidRPr="0045041C" w:rsidRDefault="00E73211" w:rsidP="0045041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КУ1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14:paraId="765F7701" w14:textId="0C4BC5A8" w:rsidR="009662D1" w:rsidRPr="0045041C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КУ1</m:t>
            </m:r>
          </m:sup>
        </m:sSubSup>
      </m:oMath>
      <w:r w:rsidR="009662D1" w:rsidRPr="0045041C">
        <w:rPr>
          <w:sz w:val="28"/>
          <w:szCs w:val="28"/>
        </w:rPr>
        <w:t xml:space="preserve"> - Затраты на коммунальные </w:t>
      </w:r>
      <w:r w:rsidR="00246B35" w:rsidRPr="0045041C">
        <w:rPr>
          <w:sz w:val="28"/>
          <w:szCs w:val="28"/>
        </w:rPr>
        <w:t>услуги в</w:t>
      </w:r>
      <w:r w:rsidR="009662D1" w:rsidRPr="0045041C">
        <w:rPr>
          <w:sz w:val="28"/>
          <w:szCs w:val="28"/>
        </w:rPr>
        <w:t xml:space="preserve"> части имущества, использ</w:t>
      </w:r>
      <w:r w:rsidR="009662D1" w:rsidRPr="0045041C">
        <w:rPr>
          <w:sz w:val="28"/>
          <w:szCs w:val="28"/>
        </w:rPr>
        <w:t>у</w:t>
      </w:r>
      <w:r w:rsidR="009662D1" w:rsidRPr="0045041C">
        <w:rPr>
          <w:sz w:val="28"/>
          <w:szCs w:val="28"/>
        </w:rPr>
        <w:t xml:space="preserve">емого в процессе оказания </w:t>
      </w:r>
      <w:r w:rsidR="0045041C">
        <w:rPr>
          <w:sz w:val="28"/>
          <w:szCs w:val="28"/>
        </w:rPr>
        <w:t>муниципальной</w:t>
      </w:r>
      <w:r w:rsidR="009662D1" w:rsidRPr="0045041C">
        <w:rPr>
          <w:sz w:val="28"/>
          <w:szCs w:val="28"/>
        </w:rPr>
        <w:t xml:space="preserve"> услуги</w:t>
      </w:r>
      <w:r w:rsidR="00137ACE">
        <w:rPr>
          <w:sz w:val="28"/>
          <w:szCs w:val="28"/>
        </w:rPr>
        <w:t>;</w:t>
      </w:r>
    </w:p>
    <w:p w14:paraId="0A8A91D0" w14:textId="56A63FCC" w:rsidR="009662D1" w:rsidRPr="0045041C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КУ1</m:t>
            </m:r>
          </m:sup>
        </m:sSubSup>
      </m:oMath>
      <w:r w:rsidR="009662D1" w:rsidRPr="0045041C">
        <w:rPr>
          <w:sz w:val="28"/>
          <w:szCs w:val="28"/>
        </w:rPr>
        <w:t xml:space="preserve"> - объем потребления j-того вида коммунальных услуг в части имущества, используемого в процессе оказания </w:t>
      </w:r>
      <w:r w:rsidR="0045041C">
        <w:rPr>
          <w:sz w:val="28"/>
          <w:szCs w:val="28"/>
        </w:rPr>
        <w:t>муниципальной</w:t>
      </w:r>
      <w:r w:rsidR="009662D1" w:rsidRPr="0045041C">
        <w:rPr>
          <w:sz w:val="28"/>
          <w:szCs w:val="28"/>
        </w:rPr>
        <w:t xml:space="preserve"> услуги, в расчете на единицу оказания i-той </w:t>
      </w:r>
      <w:r w:rsidR="0045041C">
        <w:rPr>
          <w:sz w:val="28"/>
          <w:szCs w:val="28"/>
        </w:rPr>
        <w:t>муниципальной</w:t>
      </w:r>
      <w:r w:rsidR="009662D1" w:rsidRPr="0045041C">
        <w:rPr>
          <w:sz w:val="28"/>
          <w:szCs w:val="28"/>
        </w:rPr>
        <w:t xml:space="preserve"> услуги;</w:t>
      </w:r>
    </w:p>
    <w:p w14:paraId="334AB6DC" w14:textId="55241732" w:rsidR="001921C1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9662D1" w:rsidRPr="0045041C">
        <w:rPr>
          <w:sz w:val="28"/>
          <w:szCs w:val="28"/>
        </w:rPr>
        <w:t xml:space="preserve"> - тариф на оплату j-того вида коммунальных услуг</w:t>
      </w:r>
      <w:r w:rsidR="00137ACE">
        <w:rPr>
          <w:sz w:val="28"/>
          <w:szCs w:val="28"/>
        </w:rPr>
        <w:t>.</w:t>
      </w:r>
    </w:p>
    <w:p w14:paraId="3A0FC3CA" w14:textId="77777777" w:rsidR="00005AE1" w:rsidRPr="0045041C" w:rsidRDefault="00005AE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6CB6CDB" w14:textId="75DF98A2" w:rsidR="00AC748F" w:rsidRPr="0045041C" w:rsidRDefault="00AD5024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C748F" w:rsidRPr="0045041C">
        <w:rPr>
          <w:sz w:val="28"/>
          <w:szCs w:val="28"/>
        </w:rPr>
        <w:t>Состав и порядок расчета затрат на содержание объектов недвиж</w:t>
      </w:r>
      <w:r w:rsidR="00AC748F" w:rsidRPr="0045041C">
        <w:rPr>
          <w:sz w:val="28"/>
          <w:szCs w:val="28"/>
        </w:rPr>
        <w:t>и</w:t>
      </w:r>
      <w:r w:rsidR="00AC748F" w:rsidRPr="0045041C">
        <w:rPr>
          <w:sz w:val="28"/>
          <w:szCs w:val="28"/>
        </w:rPr>
        <w:t xml:space="preserve">мого имущества, используемого в процессе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</w:t>
      </w:r>
      <w:r w:rsidR="00246B35" w:rsidRPr="00246B35">
        <w:rPr>
          <w:sz w:val="28"/>
          <w:szCs w:val="28"/>
          <w:shd w:val="clear" w:color="auto" w:fill="FFFFFF"/>
        </w:rPr>
        <w:t xml:space="preserve"> </w:t>
      </w:r>
      <w:r w:rsidR="00246B35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="00246B35" w:rsidRPr="0045041C">
        <w:rPr>
          <w:sz w:val="28"/>
          <w:szCs w:val="28"/>
        </w:rPr>
        <w:t>обще</w:t>
      </w:r>
      <w:r w:rsidR="00246B35">
        <w:rPr>
          <w:sz w:val="28"/>
          <w:szCs w:val="28"/>
        </w:rPr>
        <w:t>развивающих программ</w:t>
      </w:r>
      <w:r w:rsidR="00AC748F" w:rsidRPr="0045041C">
        <w:rPr>
          <w:sz w:val="28"/>
          <w:szCs w:val="28"/>
        </w:rPr>
        <w:t xml:space="preserve">, определяются </w:t>
      </w:r>
      <w:bookmarkStart w:id="3" w:name="_Hlk149565640"/>
      <w:r w:rsidR="00CD1685">
        <w:rPr>
          <w:sz w:val="28"/>
          <w:szCs w:val="28"/>
        </w:rPr>
        <w:t xml:space="preserve">уполномоченным органом </w:t>
      </w:r>
      <w:r w:rsidR="00CD1685" w:rsidRPr="00CD1685">
        <w:rPr>
          <w:sz w:val="28"/>
          <w:szCs w:val="28"/>
        </w:rPr>
        <w:t>Андроповского муниципального округа Ставр</w:t>
      </w:r>
      <w:r w:rsidR="00CD1685" w:rsidRPr="00CD1685">
        <w:rPr>
          <w:sz w:val="28"/>
          <w:szCs w:val="28"/>
        </w:rPr>
        <w:t>о</w:t>
      </w:r>
      <w:r w:rsidR="00CD1685" w:rsidRPr="00CD1685">
        <w:rPr>
          <w:sz w:val="28"/>
          <w:szCs w:val="28"/>
        </w:rPr>
        <w:t>польского края</w:t>
      </w:r>
      <w:r w:rsidR="00AC748F" w:rsidRPr="0045041C">
        <w:rPr>
          <w:sz w:val="28"/>
          <w:szCs w:val="28"/>
        </w:rPr>
        <w:t>.</w:t>
      </w:r>
      <w:bookmarkEnd w:id="3"/>
      <w:r w:rsidR="0045041C">
        <w:rPr>
          <w:sz w:val="28"/>
          <w:szCs w:val="28"/>
        </w:rPr>
        <w:t xml:space="preserve"> </w:t>
      </w:r>
      <w:r w:rsidR="00AC748F" w:rsidRPr="0045041C">
        <w:rPr>
          <w:sz w:val="28"/>
          <w:szCs w:val="28"/>
        </w:rPr>
        <w:t xml:space="preserve">Затраты на содержание объектов недвижимого имущества, используемого в процессе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</w:t>
      </w:r>
      <w:r w:rsidR="00246B35" w:rsidRPr="00246B35">
        <w:rPr>
          <w:sz w:val="28"/>
          <w:szCs w:val="28"/>
          <w:shd w:val="clear" w:color="auto" w:fill="FFFFFF"/>
        </w:rPr>
        <w:t xml:space="preserve"> </w:t>
      </w:r>
      <w:r w:rsidR="00246B35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="00246B35" w:rsidRPr="0045041C">
        <w:rPr>
          <w:sz w:val="28"/>
          <w:szCs w:val="28"/>
        </w:rPr>
        <w:t>обще</w:t>
      </w:r>
      <w:r w:rsidR="00246B35">
        <w:rPr>
          <w:sz w:val="28"/>
          <w:szCs w:val="28"/>
        </w:rPr>
        <w:t>развивающих программ</w:t>
      </w:r>
      <w:r w:rsidR="00AC748F" w:rsidRPr="0045041C">
        <w:rPr>
          <w:sz w:val="28"/>
          <w:szCs w:val="28"/>
        </w:rPr>
        <w:t>, по решению орган</w:t>
      </w:r>
      <w:r w:rsidR="00246B35">
        <w:rPr>
          <w:sz w:val="28"/>
          <w:szCs w:val="28"/>
        </w:rPr>
        <w:t xml:space="preserve">ов местного самоуправления </w:t>
      </w:r>
      <w:r w:rsidR="00CD1685" w:rsidRPr="00CD1685">
        <w:rPr>
          <w:sz w:val="28"/>
          <w:szCs w:val="28"/>
        </w:rPr>
        <w:t>Андроповского муниципального округа Ставропольского края</w:t>
      </w:r>
      <w:r w:rsidR="00CD1685">
        <w:rPr>
          <w:sz w:val="28"/>
          <w:szCs w:val="28"/>
        </w:rPr>
        <w:t xml:space="preserve"> </w:t>
      </w:r>
      <w:r w:rsidR="00AC748F" w:rsidRPr="0045041C">
        <w:rPr>
          <w:sz w:val="28"/>
          <w:szCs w:val="28"/>
        </w:rPr>
        <w:t>могут включать в себя: затраты на текущий ремонт и содержание н</w:t>
      </w:r>
      <w:r w:rsidR="00AC748F" w:rsidRPr="0045041C">
        <w:rPr>
          <w:sz w:val="28"/>
          <w:szCs w:val="28"/>
        </w:rPr>
        <w:t>е</w:t>
      </w:r>
      <w:r w:rsidR="00AC748F" w:rsidRPr="0045041C">
        <w:rPr>
          <w:sz w:val="28"/>
          <w:szCs w:val="28"/>
        </w:rPr>
        <w:t xml:space="preserve">движимого имущества в расчете на единицу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</w:t>
      </w:r>
      <w:r w:rsidR="00AC748F" w:rsidRPr="0045041C">
        <w:rPr>
          <w:sz w:val="28"/>
          <w:szCs w:val="28"/>
        </w:rPr>
        <w:t>у</w:t>
      </w:r>
      <w:r w:rsidR="00AC748F" w:rsidRPr="0045041C">
        <w:rPr>
          <w:sz w:val="28"/>
          <w:szCs w:val="28"/>
        </w:rPr>
        <w:t xml:space="preserve">ги; </w:t>
      </w:r>
      <w:proofErr w:type="gramStart"/>
      <w:r w:rsidR="00AC748F" w:rsidRPr="0045041C">
        <w:rPr>
          <w:sz w:val="28"/>
          <w:szCs w:val="28"/>
        </w:rPr>
        <w:t xml:space="preserve">затраты на вывоз твердых коммунальных (бытовых) отходов в расчете на единицу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услуги; затраты на проведение дезинфе</w:t>
      </w:r>
      <w:r w:rsidR="00AC748F" w:rsidRPr="0045041C">
        <w:rPr>
          <w:sz w:val="28"/>
          <w:szCs w:val="28"/>
        </w:rPr>
        <w:t>к</w:t>
      </w:r>
      <w:r w:rsidR="00AC748F" w:rsidRPr="0045041C">
        <w:rPr>
          <w:sz w:val="28"/>
          <w:szCs w:val="28"/>
        </w:rPr>
        <w:t xml:space="preserve">ции, дезинсекции, дератизации помещений в части недвижимого имущества в расчете на единицу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услуги; затраты на содерж</w:t>
      </w:r>
      <w:r w:rsidR="00AC748F" w:rsidRPr="0045041C">
        <w:rPr>
          <w:sz w:val="28"/>
          <w:szCs w:val="28"/>
        </w:rPr>
        <w:t>а</w:t>
      </w:r>
      <w:r w:rsidR="00AC748F" w:rsidRPr="0045041C">
        <w:rPr>
          <w:sz w:val="28"/>
          <w:szCs w:val="28"/>
        </w:rPr>
        <w:t xml:space="preserve">ние прилегающей территории в расчете на единицу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услуги; затраты на обеспечение физической охраны в расчете на единицу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услуги;</w:t>
      </w:r>
      <w:proofErr w:type="gramEnd"/>
      <w:r w:rsidR="00AC748F" w:rsidRPr="0045041C">
        <w:rPr>
          <w:sz w:val="28"/>
          <w:szCs w:val="28"/>
        </w:rPr>
        <w:t xml:space="preserve"> </w:t>
      </w:r>
      <w:proofErr w:type="gramStart"/>
      <w:r w:rsidR="00AC748F" w:rsidRPr="0045041C">
        <w:rPr>
          <w:sz w:val="28"/>
          <w:szCs w:val="28"/>
        </w:rPr>
        <w:t xml:space="preserve">затраты на подзарядку огнетушителей в расчете на единицу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услуги; затраты на техническое обслуживание комплекса технических средств охраны (обслуживание тр</w:t>
      </w:r>
      <w:r w:rsidR="00AC748F" w:rsidRPr="0045041C">
        <w:rPr>
          <w:sz w:val="28"/>
          <w:szCs w:val="28"/>
        </w:rPr>
        <w:t>е</w:t>
      </w:r>
      <w:r w:rsidR="00AC748F" w:rsidRPr="0045041C">
        <w:rPr>
          <w:sz w:val="28"/>
          <w:szCs w:val="28"/>
        </w:rPr>
        <w:t xml:space="preserve">вожной кнопки) в расчете на единицу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услуги; з</w:t>
      </w:r>
      <w:r w:rsidR="00AC748F" w:rsidRPr="0045041C">
        <w:rPr>
          <w:sz w:val="28"/>
          <w:szCs w:val="28"/>
        </w:rPr>
        <w:t>а</w:t>
      </w:r>
      <w:r w:rsidR="00AC748F" w:rsidRPr="0045041C">
        <w:rPr>
          <w:sz w:val="28"/>
          <w:szCs w:val="28"/>
        </w:rPr>
        <w:t xml:space="preserve">траты на проведение противопожарных мероприятий в расчете на единицу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услуги; иные затраты по решению </w:t>
      </w:r>
      <w:r w:rsidR="00632D45">
        <w:rPr>
          <w:sz w:val="28"/>
          <w:szCs w:val="28"/>
        </w:rPr>
        <w:t>у</w:t>
      </w:r>
      <w:r w:rsidR="00AC748F" w:rsidRPr="0045041C">
        <w:rPr>
          <w:sz w:val="28"/>
          <w:szCs w:val="28"/>
        </w:rPr>
        <w:t>полномоченн</w:t>
      </w:r>
      <w:r w:rsidR="00AC748F" w:rsidRPr="0045041C">
        <w:rPr>
          <w:sz w:val="28"/>
          <w:szCs w:val="28"/>
        </w:rPr>
        <w:t>о</w:t>
      </w:r>
      <w:r w:rsidR="00AC748F" w:rsidRPr="0045041C">
        <w:rPr>
          <w:sz w:val="28"/>
          <w:szCs w:val="28"/>
        </w:rPr>
        <w:t xml:space="preserve">го органа в расчете на единицу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услуги.</w:t>
      </w:r>
      <w:proofErr w:type="gramEnd"/>
    </w:p>
    <w:p w14:paraId="42689C7D" w14:textId="368D9B68" w:rsidR="00AC748F" w:rsidRPr="0045041C" w:rsidRDefault="00AC748F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5041C">
        <w:rPr>
          <w:sz w:val="28"/>
          <w:szCs w:val="28"/>
        </w:rPr>
        <w:t>Затраты на содержание объектов недвижимого имущества, использу</w:t>
      </w:r>
      <w:r w:rsidRPr="0045041C">
        <w:rPr>
          <w:sz w:val="28"/>
          <w:szCs w:val="28"/>
        </w:rPr>
        <w:t>е</w:t>
      </w:r>
      <w:r w:rsidRPr="0045041C">
        <w:rPr>
          <w:sz w:val="28"/>
          <w:szCs w:val="28"/>
        </w:rPr>
        <w:t xml:space="preserve">мого в процессе оказания </w:t>
      </w:r>
      <w:r w:rsidR="0045041C">
        <w:rPr>
          <w:sz w:val="28"/>
          <w:szCs w:val="28"/>
        </w:rPr>
        <w:t>муниципальной</w:t>
      </w:r>
      <w:r w:rsidRPr="0045041C">
        <w:rPr>
          <w:sz w:val="28"/>
          <w:szCs w:val="28"/>
        </w:rPr>
        <w:t xml:space="preserve"> услуги</w:t>
      </w:r>
      <w:r w:rsidR="00246B35" w:rsidRPr="00246B35">
        <w:t xml:space="preserve"> </w:t>
      </w:r>
      <w:r w:rsidR="00246B35" w:rsidRPr="00246B35">
        <w:rPr>
          <w:sz w:val="28"/>
          <w:szCs w:val="28"/>
        </w:rPr>
        <w:t>по реализации дополн</w:t>
      </w:r>
      <w:r w:rsidR="00246B35" w:rsidRPr="00246B35">
        <w:rPr>
          <w:sz w:val="28"/>
          <w:szCs w:val="28"/>
        </w:rPr>
        <w:t>и</w:t>
      </w:r>
      <w:r w:rsidR="00246B35" w:rsidRPr="00246B35">
        <w:rPr>
          <w:sz w:val="28"/>
          <w:szCs w:val="28"/>
        </w:rPr>
        <w:t>тельных общеразвивающих программ</w:t>
      </w:r>
      <w:r w:rsidRPr="0045041C">
        <w:rPr>
          <w:sz w:val="28"/>
          <w:szCs w:val="28"/>
        </w:rPr>
        <w:t>, определяются по формуле:</w:t>
      </w:r>
    </w:p>
    <w:p w14:paraId="5EAB09BA" w14:textId="77777777" w:rsidR="00AC748F" w:rsidRPr="0045041C" w:rsidRDefault="00E73211" w:rsidP="0045041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СНИ1</m:t>
                  </m:r>
                </m:sup>
              </m:sSubSup>
            </m:e>
          </m:nary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</m:oMath>
      </m:oMathPara>
    </w:p>
    <w:p w14:paraId="551BF64F" w14:textId="649AC98E" w:rsidR="00AC748F" w:rsidRPr="0045041C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СНИ1</m:t>
            </m:r>
          </m:sup>
        </m:sSubSup>
      </m:oMath>
      <w:r w:rsidR="00AC748F" w:rsidRPr="0045041C">
        <w:rPr>
          <w:sz w:val="28"/>
          <w:szCs w:val="28"/>
        </w:rPr>
        <w:t xml:space="preserve"> - Затраты на содержание объектов недвижимого имущества, и</w:t>
      </w:r>
      <w:r w:rsidR="00AC748F" w:rsidRPr="0045041C">
        <w:rPr>
          <w:sz w:val="28"/>
          <w:szCs w:val="28"/>
        </w:rPr>
        <w:t>с</w:t>
      </w:r>
      <w:r w:rsidR="00AC748F" w:rsidRPr="0045041C">
        <w:rPr>
          <w:sz w:val="28"/>
          <w:szCs w:val="28"/>
        </w:rPr>
        <w:t xml:space="preserve">пользуемого в процессе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</w:t>
      </w:r>
      <w:r w:rsidR="00137ACE">
        <w:rPr>
          <w:sz w:val="28"/>
          <w:szCs w:val="28"/>
        </w:rPr>
        <w:t>;</w:t>
      </w:r>
    </w:p>
    <w:p w14:paraId="43189A98" w14:textId="7277D6E9" w:rsidR="00AC748F" w:rsidRPr="0045041C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СНИ1</m:t>
            </m:r>
          </m:sup>
        </m:sSubSup>
      </m:oMath>
      <w:r w:rsidR="00AC748F" w:rsidRPr="0045041C">
        <w:rPr>
          <w:sz w:val="28"/>
          <w:szCs w:val="28"/>
        </w:rPr>
        <w:t xml:space="preserve">- количество (объем) j-того товара (работы, услуги), закупаемого в целях содержания объектов недвижимого имущества, используемого в процессе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услуги, в расчете на единицу оказания i-той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услуги;</w:t>
      </w:r>
    </w:p>
    <w:p w14:paraId="7ABA69FD" w14:textId="2133381C" w:rsidR="00AC748F" w:rsidRDefault="00E7321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AC748F" w:rsidRPr="0045041C">
        <w:rPr>
          <w:sz w:val="28"/>
          <w:szCs w:val="28"/>
        </w:rPr>
        <w:t>- стоимость единицы j-того товара (работы, услуги), закупаемого в целях содержания объектов недвижимого имущества, используемого в пр</w:t>
      </w:r>
      <w:r w:rsidR="00AC748F" w:rsidRPr="0045041C">
        <w:rPr>
          <w:sz w:val="28"/>
          <w:szCs w:val="28"/>
        </w:rPr>
        <w:t>о</w:t>
      </w:r>
      <w:r w:rsidR="00AC748F" w:rsidRPr="0045041C">
        <w:rPr>
          <w:sz w:val="28"/>
          <w:szCs w:val="28"/>
        </w:rPr>
        <w:t xml:space="preserve">цессе оказания </w:t>
      </w:r>
      <w:r w:rsidR="0045041C">
        <w:rPr>
          <w:sz w:val="28"/>
          <w:szCs w:val="28"/>
        </w:rPr>
        <w:t>муниципальной</w:t>
      </w:r>
      <w:r w:rsidR="00AC748F" w:rsidRPr="0045041C">
        <w:rPr>
          <w:sz w:val="28"/>
          <w:szCs w:val="28"/>
        </w:rPr>
        <w:t xml:space="preserve"> услуги</w:t>
      </w:r>
      <w:r w:rsidR="00137ACE">
        <w:rPr>
          <w:sz w:val="28"/>
          <w:szCs w:val="28"/>
        </w:rPr>
        <w:t>.</w:t>
      </w:r>
    </w:p>
    <w:p w14:paraId="09D6E298" w14:textId="77777777" w:rsidR="00005AE1" w:rsidRPr="0045041C" w:rsidRDefault="00005AE1" w:rsidP="00AD502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AE27213" w14:textId="0D851AC4" w:rsidR="00166A6F" w:rsidRPr="0045041C" w:rsidRDefault="00AD5024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433F9D" w:rsidRPr="0045041C">
        <w:rPr>
          <w:rFonts w:ascii="Times New Roman" w:hAnsi="Times New Roman" w:cs="Times New Roman"/>
          <w:sz w:val="28"/>
          <w:szCs w:val="28"/>
        </w:rPr>
        <w:t>Затраты на содержание особо ценного движимого имущества, и</w:t>
      </w:r>
      <w:r w:rsidR="00433F9D" w:rsidRPr="0045041C">
        <w:rPr>
          <w:rFonts w:ascii="Times New Roman" w:hAnsi="Times New Roman" w:cs="Times New Roman"/>
          <w:sz w:val="28"/>
          <w:szCs w:val="28"/>
        </w:rPr>
        <w:t>с</w:t>
      </w:r>
      <w:r w:rsidR="00433F9D" w:rsidRPr="0045041C">
        <w:rPr>
          <w:rFonts w:ascii="Times New Roman" w:hAnsi="Times New Roman" w:cs="Times New Roman"/>
          <w:sz w:val="28"/>
          <w:szCs w:val="28"/>
        </w:rPr>
        <w:lastRenderedPageBreak/>
        <w:t xml:space="preserve">пользуемого в процессе оказания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46B35" w:rsidRPr="00246B35">
        <w:t xml:space="preserve"> </w:t>
      </w:r>
      <w:r w:rsidR="00246B35" w:rsidRPr="00246B35">
        <w:rPr>
          <w:rFonts w:ascii="Times New Roman" w:hAnsi="Times New Roman" w:cs="Times New Roman"/>
          <w:sz w:val="28"/>
          <w:szCs w:val="28"/>
        </w:rPr>
        <w:t>по реализации д</w:t>
      </w:r>
      <w:r w:rsidR="00246B35" w:rsidRPr="00246B35">
        <w:rPr>
          <w:rFonts w:ascii="Times New Roman" w:hAnsi="Times New Roman" w:cs="Times New Roman"/>
          <w:sz w:val="28"/>
          <w:szCs w:val="28"/>
        </w:rPr>
        <w:t>о</w:t>
      </w:r>
      <w:r w:rsidR="00246B35" w:rsidRPr="00246B35">
        <w:rPr>
          <w:rFonts w:ascii="Times New Roman" w:hAnsi="Times New Roman" w:cs="Times New Roman"/>
          <w:sz w:val="28"/>
          <w:szCs w:val="28"/>
        </w:rPr>
        <w:t>полнительных общеразвивающих программ</w:t>
      </w:r>
      <w:r w:rsidR="00433F9D" w:rsidRPr="0045041C">
        <w:rPr>
          <w:rFonts w:ascii="Times New Roman" w:hAnsi="Times New Roman" w:cs="Times New Roman"/>
          <w:sz w:val="28"/>
          <w:szCs w:val="28"/>
        </w:rPr>
        <w:t>, определяются на основании т</w:t>
      </w:r>
      <w:r w:rsidR="00433F9D" w:rsidRPr="0045041C">
        <w:rPr>
          <w:rFonts w:ascii="Times New Roman" w:hAnsi="Times New Roman" w:cs="Times New Roman"/>
          <w:sz w:val="28"/>
          <w:szCs w:val="28"/>
        </w:rPr>
        <w:t>и</w:t>
      </w:r>
      <w:r w:rsidR="00433F9D" w:rsidRPr="0045041C">
        <w:rPr>
          <w:rFonts w:ascii="Times New Roman" w:hAnsi="Times New Roman" w:cs="Times New Roman"/>
          <w:sz w:val="28"/>
          <w:szCs w:val="28"/>
        </w:rPr>
        <w:t>пового перечня особо ценного движимого имущества, непосредственно св</w:t>
      </w:r>
      <w:r w:rsidR="00433F9D" w:rsidRPr="0045041C">
        <w:rPr>
          <w:rFonts w:ascii="Times New Roman" w:hAnsi="Times New Roman" w:cs="Times New Roman"/>
          <w:sz w:val="28"/>
          <w:szCs w:val="28"/>
        </w:rPr>
        <w:t>я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занного с оказанием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 услуги, по формуле:</w:t>
      </w:r>
    </w:p>
    <w:p w14:paraId="0500A154" w14:textId="210EF456" w:rsidR="00433F9D" w:rsidRPr="0045041C" w:rsidRDefault="00E73211" w:rsidP="0045041C">
      <w:pPr>
        <w:widowControl/>
        <w:shd w:val="clear" w:color="auto" w:fill="FFFFFF"/>
        <w:tabs>
          <w:tab w:val="left" w:pos="883"/>
        </w:tabs>
        <w:spacing w:line="360" w:lineRule="auto"/>
        <w:ind w:firstLine="709"/>
        <w:contextualSpacing/>
        <w:rPr>
          <w:rFonts w:ascii="Times New Roman" w:hAnsi="Times New Roman" w:cs="Times New Roman"/>
          <w:i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СОЦДИ1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ОЦДИ1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содержание 1</m:t>
              </m:r>
            </m:sup>
          </m:sSubSup>
        </m:oMath>
      </m:oMathPara>
    </w:p>
    <w:p w14:paraId="71338CEF" w14:textId="44FC56C0" w:rsidR="00433F9D" w:rsidRPr="0045041C" w:rsidRDefault="00E7321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СОЦДИ1</m:t>
            </m:r>
          </m:sup>
        </m:sSubSup>
      </m:oMath>
      <w:r w:rsidR="00433F9D" w:rsidRPr="004504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Затраты на содержание особо ценного движимого имущества, используемого в процессе оказания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49C13FF6" w14:textId="1F98CFA8" w:rsidR="00433F9D" w:rsidRPr="0045041C" w:rsidRDefault="00E7321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ОЦДИ1</m:t>
            </m:r>
          </m:sup>
        </m:sSubSup>
      </m:oMath>
      <w:r w:rsidR="00433F9D" w:rsidRPr="0045041C">
        <w:rPr>
          <w:rFonts w:ascii="Times New Roman" w:hAnsi="Times New Roman" w:cs="Times New Roman"/>
          <w:i/>
          <w:spacing w:val="-1"/>
          <w:sz w:val="28"/>
          <w:szCs w:val="28"/>
        </w:rPr>
        <w:t>-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стоимость особо ценного движимого имущества, включенного в типовые перечни особо ценного движимого имущества, используемого в процессе оказания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 услуги, в расчете на единицу оказания i-той государственного (муниципальной)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52EC9963" w14:textId="2F510864" w:rsidR="00433F9D" w:rsidRDefault="00E7321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содержание 1</m:t>
            </m:r>
          </m:sup>
        </m:sSubSup>
      </m:oMath>
      <w:r w:rsidR="00433F9D" w:rsidRPr="0045041C">
        <w:rPr>
          <w:rFonts w:ascii="Times New Roman" w:hAnsi="Times New Roman" w:cs="Times New Roman"/>
          <w:i/>
          <w:spacing w:val="-1"/>
          <w:sz w:val="28"/>
          <w:szCs w:val="28"/>
        </w:rPr>
        <w:t>-</w:t>
      </w:r>
      <w:r w:rsidR="00433F9D" w:rsidRPr="0045041C">
        <w:rPr>
          <w:rFonts w:ascii="Times New Roman" w:hAnsi="Times New Roman" w:cs="Times New Roman"/>
          <w:sz w:val="28"/>
          <w:szCs w:val="28"/>
        </w:rPr>
        <w:t>процент от стоимости особо ценного движимого имущ</w:t>
      </w:r>
      <w:r w:rsidR="00433F9D" w:rsidRPr="0045041C">
        <w:rPr>
          <w:rFonts w:ascii="Times New Roman" w:hAnsi="Times New Roman" w:cs="Times New Roman"/>
          <w:sz w:val="28"/>
          <w:szCs w:val="28"/>
        </w:rPr>
        <w:t>е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ства, используемого в процессе оказания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 услуги, который учитывается в целях обеспечения его содержания и определяется на основ</w:t>
      </w:r>
      <w:r w:rsidR="00433F9D" w:rsidRPr="0045041C">
        <w:rPr>
          <w:rFonts w:ascii="Times New Roman" w:hAnsi="Times New Roman" w:cs="Times New Roman"/>
          <w:sz w:val="28"/>
          <w:szCs w:val="28"/>
        </w:rPr>
        <w:t>а</w:t>
      </w:r>
      <w:r w:rsidR="00433F9D" w:rsidRPr="0045041C">
        <w:rPr>
          <w:rFonts w:ascii="Times New Roman" w:hAnsi="Times New Roman" w:cs="Times New Roman"/>
          <w:sz w:val="28"/>
          <w:szCs w:val="28"/>
        </w:rPr>
        <w:t>нии усреднения фактических затрат государственных (муниципальных) учреждений, направляемых ими на соответствующие цели.</w:t>
      </w:r>
    </w:p>
    <w:p w14:paraId="13BF9C44" w14:textId="77777777" w:rsidR="00005AE1" w:rsidRPr="0045041C" w:rsidRDefault="00005AE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14:paraId="5D5E54AD" w14:textId="17F573C7" w:rsidR="00821996" w:rsidRDefault="00AD5024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18 .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45041C">
        <w:rPr>
          <w:rFonts w:ascii="Times New Roman" w:hAnsi="Times New Roman" w:cs="Times New Roman"/>
          <w:sz w:val="28"/>
          <w:szCs w:val="28"/>
        </w:rPr>
        <w:t>муниц</w:t>
      </w:r>
      <w:r w:rsidR="0045041C">
        <w:rPr>
          <w:rFonts w:ascii="Times New Roman" w:hAnsi="Times New Roman" w:cs="Times New Roman"/>
          <w:sz w:val="28"/>
          <w:szCs w:val="28"/>
        </w:rPr>
        <w:t>и</w:t>
      </w:r>
      <w:r w:rsidR="0045041C">
        <w:rPr>
          <w:rFonts w:ascii="Times New Roman" w:hAnsi="Times New Roman" w:cs="Times New Roman"/>
          <w:sz w:val="28"/>
          <w:szCs w:val="28"/>
        </w:rPr>
        <w:t>пальной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46B35" w:rsidRPr="00246B35">
        <w:t xml:space="preserve"> </w:t>
      </w:r>
      <w:r w:rsidR="00246B35" w:rsidRPr="00246B35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, включают в себя: затраты, связанные с дополнительным профессиональным образованием педагогических работников по профилю их педагогической деятельности; затраты на проведение периодических медицинских осмотров работников; 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433F9D" w:rsidRPr="0045041C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  <w:r w:rsidR="00433F9D" w:rsidRPr="0045041C">
        <w:rPr>
          <w:rFonts w:ascii="Times New Roman" w:hAnsi="Times New Roman" w:cs="Times New Roman"/>
          <w:sz w:val="28"/>
          <w:szCs w:val="28"/>
        </w:rPr>
        <w:t xml:space="preserve"> иные затраты, непосредственно связанные с оказанием </w:t>
      </w:r>
      <w:r w:rsidR="0045041C">
        <w:rPr>
          <w:rFonts w:ascii="Times New Roman" w:hAnsi="Times New Roman" w:cs="Times New Roman"/>
          <w:sz w:val="28"/>
          <w:szCs w:val="28"/>
        </w:rPr>
        <w:t>муниципал</w:t>
      </w:r>
      <w:r w:rsidR="0045041C">
        <w:rPr>
          <w:rFonts w:ascii="Times New Roman" w:hAnsi="Times New Roman" w:cs="Times New Roman"/>
          <w:sz w:val="28"/>
          <w:szCs w:val="28"/>
        </w:rPr>
        <w:t>ь</w:t>
      </w:r>
      <w:r w:rsidR="0045041C">
        <w:rPr>
          <w:rFonts w:ascii="Times New Roman" w:hAnsi="Times New Roman" w:cs="Times New Roman"/>
          <w:sz w:val="28"/>
          <w:szCs w:val="28"/>
        </w:rPr>
        <w:t>ной</w:t>
      </w:r>
      <w:r w:rsidR="00632D45">
        <w:rPr>
          <w:rFonts w:ascii="Times New Roman" w:hAnsi="Times New Roman" w:cs="Times New Roman"/>
          <w:sz w:val="28"/>
          <w:szCs w:val="28"/>
        </w:rPr>
        <w:t xml:space="preserve"> услуги по решению у</w:t>
      </w:r>
      <w:r w:rsidR="00433F9D" w:rsidRPr="0045041C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14:paraId="38DA9546" w14:textId="77777777" w:rsidR="00005AE1" w:rsidRPr="0045041C" w:rsidRDefault="00005AE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0166D69B" w14:textId="02EDF4EF" w:rsidR="00433F9D" w:rsidRPr="0045041C" w:rsidRDefault="00AD5024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21996" w:rsidRPr="0045041C">
        <w:rPr>
          <w:rFonts w:ascii="Times New Roman" w:hAnsi="Times New Roman" w:cs="Times New Roman"/>
          <w:sz w:val="28"/>
          <w:szCs w:val="28"/>
        </w:rPr>
        <w:t>Затраты, связанные с дополнительным профессиональным образ</w:t>
      </w:r>
      <w:r w:rsidR="00821996" w:rsidRPr="0045041C">
        <w:rPr>
          <w:rFonts w:ascii="Times New Roman" w:hAnsi="Times New Roman" w:cs="Times New Roman"/>
          <w:sz w:val="28"/>
          <w:szCs w:val="28"/>
        </w:rPr>
        <w:t>о</w:t>
      </w:r>
      <w:r w:rsidR="00821996" w:rsidRPr="0045041C">
        <w:rPr>
          <w:rFonts w:ascii="Times New Roman" w:hAnsi="Times New Roman" w:cs="Times New Roman"/>
          <w:sz w:val="28"/>
          <w:szCs w:val="28"/>
        </w:rPr>
        <w:t>ванием педагогических работников по профилю их педагогической деятел</w:t>
      </w:r>
      <w:r w:rsidR="00821996" w:rsidRPr="0045041C">
        <w:rPr>
          <w:rFonts w:ascii="Times New Roman" w:hAnsi="Times New Roman" w:cs="Times New Roman"/>
          <w:sz w:val="28"/>
          <w:szCs w:val="28"/>
        </w:rPr>
        <w:t>ь</w:t>
      </w:r>
      <w:r w:rsidR="00821996" w:rsidRPr="0045041C">
        <w:rPr>
          <w:rFonts w:ascii="Times New Roman" w:hAnsi="Times New Roman" w:cs="Times New Roman"/>
          <w:sz w:val="28"/>
          <w:szCs w:val="28"/>
        </w:rPr>
        <w:t>ности определяются по формуле:</w:t>
      </w:r>
    </w:p>
    <w:p w14:paraId="7C527A47" w14:textId="563FB95A" w:rsidR="00433F9D" w:rsidRPr="0045041C" w:rsidRDefault="00E73211" w:rsidP="0045041C">
      <w:pPr>
        <w:widowControl/>
        <w:shd w:val="clear" w:color="auto" w:fill="FFFFFF"/>
        <w:tabs>
          <w:tab w:val="left" w:pos="883"/>
        </w:tabs>
        <w:spacing w:line="360" w:lineRule="auto"/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ДПО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ДПОПрог</m:t>
                      </m:r>
                    </m:sup>
                  </m:sSub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ДПОНайм</m:t>
                      </m:r>
                    </m:sup>
                  </m:sSub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ДПОСут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3</m:t>
              </m:r>
            </m:den>
          </m:f>
        </m:oMath>
      </m:oMathPara>
    </w:p>
    <w:p w14:paraId="7B11C9CB" w14:textId="44631395" w:rsidR="00821996" w:rsidRPr="0045041C" w:rsidRDefault="00E73211" w:rsidP="00AD5024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ДПО</m:t>
            </m:r>
          </m:sup>
        </m:sSubSup>
      </m:oMath>
      <w:r w:rsidR="00821996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821996" w:rsidRPr="0045041C">
        <w:rPr>
          <w:rFonts w:ascii="Times New Roman" w:hAnsi="Times New Roman" w:cs="Times New Roman"/>
          <w:sz w:val="28"/>
          <w:szCs w:val="28"/>
        </w:rPr>
        <w:t>Затраты, связанные с дополнительным профессиональным о</w:t>
      </w:r>
      <w:r w:rsidR="00821996" w:rsidRPr="0045041C">
        <w:rPr>
          <w:rFonts w:ascii="Times New Roman" w:hAnsi="Times New Roman" w:cs="Times New Roman"/>
          <w:sz w:val="28"/>
          <w:szCs w:val="28"/>
        </w:rPr>
        <w:t>б</w:t>
      </w:r>
      <w:r w:rsidR="00821996" w:rsidRPr="0045041C">
        <w:rPr>
          <w:rFonts w:ascii="Times New Roman" w:hAnsi="Times New Roman" w:cs="Times New Roman"/>
          <w:sz w:val="28"/>
          <w:szCs w:val="28"/>
        </w:rPr>
        <w:t>разованием педагогических работников по профилю их педагогической де</w:t>
      </w:r>
      <w:r w:rsidR="00821996" w:rsidRPr="0045041C">
        <w:rPr>
          <w:rFonts w:ascii="Times New Roman" w:hAnsi="Times New Roman" w:cs="Times New Roman"/>
          <w:sz w:val="28"/>
          <w:szCs w:val="28"/>
        </w:rPr>
        <w:t>я</w:t>
      </w:r>
      <w:r w:rsidR="00821996" w:rsidRPr="0045041C">
        <w:rPr>
          <w:rFonts w:ascii="Times New Roman" w:hAnsi="Times New Roman" w:cs="Times New Roman"/>
          <w:sz w:val="28"/>
          <w:szCs w:val="28"/>
        </w:rPr>
        <w:t>тельности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4E01304E" w14:textId="27F313C5" w:rsidR="00821996" w:rsidRPr="0045041C" w:rsidRDefault="00E73211" w:rsidP="00AD5024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ДПОПрог</m:t>
            </m:r>
          </m:sup>
        </m:sSubSup>
      </m:oMath>
      <w:r w:rsidR="00821996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821996" w:rsidRPr="0045041C">
        <w:rPr>
          <w:rFonts w:ascii="Times New Roman" w:hAnsi="Times New Roman" w:cs="Times New Roman"/>
          <w:sz w:val="28"/>
          <w:szCs w:val="28"/>
        </w:rPr>
        <w:t>затраты на возмещение стоимости обучения одного пед</w:t>
      </w:r>
      <w:r w:rsidR="00821996" w:rsidRPr="0045041C">
        <w:rPr>
          <w:rFonts w:ascii="Times New Roman" w:hAnsi="Times New Roman" w:cs="Times New Roman"/>
          <w:sz w:val="28"/>
          <w:szCs w:val="28"/>
        </w:rPr>
        <w:t>а</w:t>
      </w:r>
      <w:r w:rsidR="00821996" w:rsidRPr="0045041C">
        <w:rPr>
          <w:rFonts w:ascii="Times New Roman" w:hAnsi="Times New Roman" w:cs="Times New Roman"/>
          <w:sz w:val="28"/>
          <w:szCs w:val="28"/>
        </w:rPr>
        <w:t xml:space="preserve">гогического работника по дополнительным профессиональным программам в расчете на единицу объема оказания i-той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821996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4DB82825" w14:textId="2AD79C17" w:rsidR="00ED6D1D" w:rsidRPr="0045041C" w:rsidRDefault="00E73211" w:rsidP="00AD5024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ДПОНайм</m:t>
            </m:r>
          </m:sup>
        </m:sSubSup>
      </m:oMath>
      <w:r w:rsidR="00821996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821996" w:rsidRPr="0045041C">
        <w:rPr>
          <w:rFonts w:ascii="Times New Roman" w:hAnsi="Times New Roman" w:cs="Times New Roman"/>
          <w:sz w:val="28"/>
          <w:szCs w:val="28"/>
        </w:rPr>
        <w:t>затраты, связанные с наймом жилого помещения для одн</w:t>
      </w:r>
      <w:r w:rsidR="00821996" w:rsidRPr="0045041C">
        <w:rPr>
          <w:rFonts w:ascii="Times New Roman" w:hAnsi="Times New Roman" w:cs="Times New Roman"/>
          <w:sz w:val="28"/>
          <w:szCs w:val="28"/>
        </w:rPr>
        <w:t>о</w:t>
      </w:r>
      <w:r w:rsidR="00821996" w:rsidRPr="0045041C">
        <w:rPr>
          <w:rFonts w:ascii="Times New Roman" w:hAnsi="Times New Roman" w:cs="Times New Roman"/>
          <w:sz w:val="28"/>
          <w:szCs w:val="28"/>
        </w:rPr>
        <w:t>го педагогического работника при прохождении повышения квалификации вне места постоянного жительства в расчете на единицу объема оказания i-</w:t>
      </w:r>
      <w:r w:rsidR="00821996" w:rsidRPr="0045041C">
        <w:rPr>
          <w:rFonts w:ascii="Times New Roman" w:hAnsi="Times New Roman" w:cs="Times New Roman"/>
          <w:sz w:val="28"/>
          <w:szCs w:val="28"/>
        </w:rPr>
        <w:lastRenderedPageBreak/>
        <w:t xml:space="preserve">той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821996" w:rsidRPr="0045041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0D908D5" w14:textId="007914AE" w:rsidR="00821996" w:rsidRPr="0045041C" w:rsidRDefault="00E73211" w:rsidP="00AD5024">
      <w:pPr>
        <w:pStyle w:val="formattext"/>
        <w:widowControl w:val="0"/>
        <w:spacing w:before="0" w:beforeAutospacing="0" w:after="0" w:afterAutospacing="0"/>
        <w:ind w:firstLine="885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ДПОСут</m:t>
            </m:r>
          </m:sup>
        </m:sSubSup>
      </m:oMath>
      <w:r w:rsidR="00ED6D1D" w:rsidRPr="0045041C">
        <w:rPr>
          <w:spacing w:val="-1"/>
          <w:sz w:val="28"/>
          <w:szCs w:val="28"/>
        </w:rPr>
        <w:t xml:space="preserve"> - </w:t>
      </w:r>
      <w:r w:rsidR="00ED6D1D" w:rsidRPr="0045041C">
        <w:rPr>
          <w:sz w:val="28"/>
          <w:szCs w:val="28"/>
        </w:rPr>
        <w:t>затраты на оплату суточных для одного педагогического р</w:t>
      </w:r>
      <w:r w:rsidR="00ED6D1D" w:rsidRPr="0045041C">
        <w:rPr>
          <w:sz w:val="28"/>
          <w:szCs w:val="28"/>
        </w:rPr>
        <w:t>а</w:t>
      </w:r>
      <w:r w:rsidR="00ED6D1D" w:rsidRPr="0045041C">
        <w:rPr>
          <w:sz w:val="28"/>
          <w:szCs w:val="28"/>
        </w:rPr>
        <w:t xml:space="preserve">ботника при прохождении повышения квалификации вне места постоянного жительства в расчете на единицу объема оказания i-той </w:t>
      </w:r>
      <w:r w:rsidR="0045041C">
        <w:rPr>
          <w:sz w:val="28"/>
          <w:szCs w:val="28"/>
        </w:rPr>
        <w:t>муниципальной</w:t>
      </w:r>
      <w:r w:rsidR="00ED6D1D" w:rsidRPr="0045041C">
        <w:rPr>
          <w:sz w:val="28"/>
          <w:szCs w:val="28"/>
        </w:rPr>
        <w:t xml:space="preserve"> услуги;</w:t>
      </w:r>
    </w:p>
    <w:p w14:paraId="7B73B6FC" w14:textId="334A41D6" w:rsidR="00821996" w:rsidRPr="0045041C" w:rsidRDefault="00E73211" w:rsidP="00AD5024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</m:oMath>
      <w:r w:rsidR="00ED6D1D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ED6D1D" w:rsidRPr="0045041C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работников, принимающих участие в оказании i-той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ED6D1D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4A847E68" w14:textId="401B0EE2" w:rsidR="00821996" w:rsidRDefault="00821996" w:rsidP="00AD5024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="00ED6D1D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ED6D1D" w:rsidRPr="0045041C">
        <w:rPr>
          <w:rFonts w:ascii="Times New Roman" w:hAnsi="Times New Roman" w:cs="Times New Roman"/>
          <w:sz w:val="28"/>
          <w:szCs w:val="28"/>
        </w:rPr>
        <w:t>коэффициент,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</w:t>
      </w:r>
      <w:r w:rsidR="0045041C">
        <w:rPr>
          <w:rFonts w:ascii="Times New Roman" w:hAnsi="Times New Roman" w:cs="Times New Roman"/>
          <w:sz w:val="28"/>
          <w:szCs w:val="28"/>
        </w:rPr>
        <w:t>.</w:t>
      </w:r>
    </w:p>
    <w:p w14:paraId="349D7D97" w14:textId="77777777" w:rsidR="00005AE1" w:rsidRPr="0045041C" w:rsidRDefault="00005AE1" w:rsidP="00AD5024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14:paraId="6F01B2DC" w14:textId="09AA1E5E" w:rsidR="009E052A" w:rsidRPr="0045041C" w:rsidRDefault="00AD5024" w:rsidP="00AD5024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E052A" w:rsidRPr="0045041C">
        <w:rPr>
          <w:rFonts w:ascii="Times New Roman" w:hAnsi="Times New Roman" w:cs="Times New Roman"/>
          <w:sz w:val="28"/>
          <w:szCs w:val="28"/>
        </w:rPr>
        <w:t>Затраты на проведение периодических медицинских осмотров р</w:t>
      </w:r>
      <w:r w:rsidR="009E052A" w:rsidRPr="0045041C">
        <w:rPr>
          <w:rFonts w:ascii="Times New Roman" w:hAnsi="Times New Roman" w:cs="Times New Roman"/>
          <w:sz w:val="28"/>
          <w:szCs w:val="28"/>
        </w:rPr>
        <w:t>а</w:t>
      </w:r>
      <w:r w:rsidR="009E052A" w:rsidRPr="0045041C">
        <w:rPr>
          <w:rFonts w:ascii="Times New Roman" w:hAnsi="Times New Roman" w:cs="Times New Roman"/>
          <w:sz w:val="28"/>
          <w:szCs w:val="28"/>
        </w:rPr>
        <w:t>ботников определяются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4CF362" w14:textId="4DE1ED59" w:rsidR="009E052A" w:rsidRPr="0045041C" w:rsidRDefault="00E73211" w:rsidP="0045041C">
      <w:pPr>
        <w:widowControl/>
        <w:shd w:val="clear" w:color="auto" w:fill="FFFFFF"/>
        <w:tabs>
          <w:tab w:val="left" w:pos="883"/>
        </w:tabs>
        <w:spacing w:line="360" w:lineRule="auto"/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МО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j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ji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doc</m:t>
                  </m:r>
                </m:sup>
              </m:sSub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ji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lab</m:t>
                  </m:r>
                </m:sup>
              </m:sSubSup>
            </m:e>
          </m:nary>
        </m:oMath>
      </m:oMathPara>
    </w:p>
    <w:p w14:paraId="643F035A" w14:textId="42CC7D58" w:rsidR="009E052A" w:rsidRPr="0045041C" w:rsidRDefault="00E7321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МО</m:t>
            </m:r>
          </m:sup>
        </m:sSubSup>
      </m:oMath>
      <w:r w:rsidR="009E052A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9E052A" w:rsidRPr="0045041C">
        <w:rPr>
          <w:rFonts w:ascii="Times New Roman" w:hAnsi="Times New Roman" w:cs="Times New Roman"/>
          <w:sz w:val="28"/>
          <w:szCs w:val="28"/>
        </w:rPr>
        <w:t>Затраты на проведение периодических медицинских осмотров работников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042669B2" w14:textId="39F16133" w:rsidR="009E052A" w:rsidRPr="0045041C" w:rsidRDefault="00E7321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doc</m:t>
            </m:r>
          </m:sup>
        </m:sSubSup>
      </m:oMath>
      <w:r w:rsidR="009E052A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9E052A" w:rsidRPr="0045041C">
        <w:rPr>
          <w:rFonts w:ascii="Times New Roman" w:hAnsi="Times New Roman" w:cs="Times New Roman"/>
          <w:sz w:val="28"/>
          <w:szCs w:val="28"/>
        </w:rPr>
        <w:t xml:space="preserve">затраты на прохождение j-того врача-специалиста в расчете на единицу объема оказания i-той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9E052A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1066BEA5" w14:textId="6916CC5E" w:rsidR="009E052A" w:rsidRDefault="00E7321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lab</m:t>
            </m:r>
          </m:sup>
        </m:sSubSup>
      </m:oMath>
      <w:r w:rsidR="009E052A" w:rsidRPr="0045041C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9E052A" w:rsidRPr="0045041C">
        <w:rPr>
          <w:rFonts w:ascii="Times New Roman" w:hAnsi="Times New Roman" w:cs="Times New Roman"/>
          <w:sz w:val="28"/>
          <w:szCs w:val="28"/>
        </w:rPr>
        <w:t xml:space="preserve"> затраты на проведение j-того лабораторного и функционального исследования в расчете на единицу объема оказания i-той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9E052A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5041C">
        <w:rPr>
          <w:rFonts w:ascii="Times New Roman" w:hAnsi="Times New Roman" w:cs="Times New Roman"/>
          <w:sz w:val="28"/>
          <w:szCs w:val="28"/>
        </w:rPr>
        <w:t>.</w:t>
      </w:r>
    </w:p>
    <w:p w14:paraId="18E7D78F" w14:textId="77777777" w:rsidR="00005AE1" w:rsidRPr="0045041C" w:rsidRDefault="00005AE1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395552BD" w14:textId="5E5BA01D" w:rsidR="009E052A" w:rsidRPr="0045041C" w:rsidRDefault="00AD5024" w:rsidP="00AD5024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FF58A4" w:rsidRPr="0045041C">
        <w:rPr>
          <w:rFonts w:ascii="Times New Roman" w:hAnsi="Times New Roman" w:cs="Times New Roman"/>
          <w:sz w:val="28"/>
          <w:szCs w:val="28"/>
        </w:rPr>
        <w:t>Затраты на приобретение учебной литературы, периодических и</w:t>
      </w:r>
      <w:r w:rsidR="00FF58A4" w:rsidRPr="0045041C">
        <w:rPr>
          <w:rFonts w:ascii="Times New Roman" w:hAnsi="Times New Roman" w:cs="Times New Roman"/>
          <w:sz w:val="28"/>
          <w:szCs w:val="28"/>
        </w:rPr>
        <w:t>з</w:t>
      </w:r>
      <w:r w:rsidR="00FF58A4" w:rsidRPr="0045041C">
        <w:rPr>
          <w:rFonts w:ascii="Times New Roman" w:hAnsi="Times New Roman" w:cs="Times New Roman"/>
          <w:sz w:val="28"/>
          <w:szCs w:val="28"/>
        </w:rPr>
        <w:t>даний, издательских и полиграфических услуг, электронных изданий, неп</w:t>
      </w:r>
      <w:r w:rsidR="00FF58A4" w:rsidRPr="0045041C">
        <w:rPr>
          <w:rFonts w:ascii="Times New Roman" w:hAnsi="Times New Roman" w:cs="Times New Roman"/>
          <w:sz w:val="28"/>
          <w:szCs w:val="28"/>
        </w:rPr>
        <w:t>о</w:t>
      </w:r>
      <w:r w:rsidR="00FF58A4" w:rsidRPr="0045041C">
        <w:rPr>
          <w:rFonts w:ascii="Times New Roman" w:hAnsi="Times New Roman" w:cs="Times New Roman"/>
          <w:sz w:val="28"/>
          <w:szCs w:val="28"/>
        </w:rPr>
        <w:t xml:space="preserve">средственно связанных с оказанием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FF58A4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46B35" w:rsidRPr="00246B35">
        <w:t xml:space="preserve"> </w:t>
      </w:r>
      <w:r w:rsidR="00246B35" w:rsidRPr="00246B35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</w:t>
      </w:r>
      <w:r w:rsidR="00FF58A4" w:rsidRPr="0045041C"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1AA276" w14:textId="1289AB3B" w:rsidR="00FF58A4" w:rsidRPr="0045041C" w:rsidRDefault="00E73211" w:rsidP="0045041C">
      <w:pPr>
        <w:widowControl/>
        <w:shd w:val="clear" w:color="auto" w:fill="FFFFFF"/>
        <w:tabs>
          <w:tab w:val="left" w:pos="883"/>
        </w:tabs>
        <w:spacing w:line="360" w:lineRule="auto"/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УЛ</m:t>
                  </m:r>
                </m:sup>
              </m:sSub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14:paraId="4D4482BE" w14:textId="7C2ABF42" w:rsidR="00FF58A4" w:rsidRPr="0045041C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УЛ</m:t>
            </m:r>
          </m:sup>
        </m:sSubSup>
      </m:oMath>
      <w:r w:rsidR="00FF58A4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F58A4" w:rsidRPr="0045041C">
        <w:rPr>
          <w:rFonts w:ascii="Times New Roman" w:hAnsi="Times New Roman" w:cs="Times New Roman"/>
          <w:sz w:val="28"/>
          <w:szCs w:val="28"/>
        </w:rPr>
        <w:t>Затраты на приобретение учебной литературы, периодических и</w:t>
      </w:r>
      <w:r w:rsidR="00FF58A4" w:rsidRPr="0045041C">
        <w:rPr>
          <w:rFonts w:ascii="Times New Roman" w:hAnsi="Times New Roman" w:cs="Times New Roman"/>
          <w:sz w:val="28"/>
          <w:szCs w:val="28"/>
        </w:rPr>
        <w:t>з</w:t>
      </w:r>
      <w:r w:rsidR="00FF58A4" w:rsidRPr="0045041C">
        <w:rPr>
          <w:rFonts w:ascii="Times New Roman" w:hAnsi="Times New Roman" w:cs="Times New Roman"/>
          <w:sz w:val="28"/>
          <w:szCs w:val="28"/>
        </w:rPr>
        <w:t>даний, издательских и полиграфических услуг, электронных изданий, неп</w:t>
      </w:r>
      <w:r w:rsidR="00FF58A4" w:rsidRPr="0045041C">
        <w:rPr>
          <w:rFonts w:ascii="Times New Roman" w:hAnsi="Times New Roman" w:cs="Times New Roman"/>
          <w:sz w:val="28"/>
          <w:szCs w:val="28"/>
        </w:rPr>
        <w:t>о</w:t>
      </w:r>
      <w:r w:rsidR="00FF58A4" w:rsidRPr="0045041C">
        <w:rPr>
          <w:rFonts w:ascii="Times New Roman" w:hAnsi="Times New Roman" w:cs="Times New Roman"/>
          <w:sz w:val="28"/>
          <w:szCs w:val="28"/>
        </w:rPr>
        <w:t xml:space="preserve">средственно связанных с оказанием соответствующей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FF58A4" w:rsidRPr="0045041C">
        <w:rPr>
          <w:rFonts w:ascii="Times New Roman" w:hAnsi="Times New Roman" w:cs="Times New Roman"/>
          <w:sz w:val="28"/>
          <w:szCs w:val="28"/>
        </w:rPr>
        <w:t xml:space="preserve"> усл</w:t>
      </w:r>
      <w:r w:rsidR="00FF58A4" w:rsidRPr="0045041C">
        <w:rPr>
          <w:rFonts w:ascii="Times New Roman" w:hAnsi="Times New Roman" w:cs="Times New Roman"/>
          <w:sz w:val="28"/>
          <w:szCs w:val="28"/>
        </w:rPr>
        <w:t>у</w:t>
      </w:r>
      <w:r w:rsidR="00FF58A4" w:rsidRPr="0045041C">
        <w:rPr>
          <w:rFonts w:ascii="Times New Roman" w:hAnsi="Times New Roman" w:cs="Times New Roman"/>
          <w:sz w:val="28"/>
          <w:szCs w:val="28"/>
        </w:rPr>
        <w:t>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6E18A8C9" w14:textId="0EF85019" w:rsidR="00FF58A4" w:rsidRPr="0045041C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УЛ</m:t>
            </m:r>
          </m:sup>
        </m:sSubSup>
      </m:oMath>
      <w:r w:rsidR="00FF58A4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к</w:t>
      </w:r>
      <w:r w:rsidR="00FF58A4" w:rsidRPr="0045041C">
        <w:rPr>
          <w:rFonts w:ascii="Times New Roman" w:hAnsi="Times New Roman" w:cs="Times New Roman"/>
          <w:sz w:val="28"/>
          <w:szCs w:val="28"/>
        </w:rPr>
        <w:t xml:space="preserve">оличество j-того вида приобретаемой продукции (объема услуг, работ), необходимой для оказания единицы i-той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FF58A4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5A2CBC50" w14:textId="6F13D33E" w:rsidR="00FF58A4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</m:t>
            </m:r>
          </m:sub>
        </m:sSub>
      </m:oMath>
      <w:r w:rsidR="00FF58A4" w:rsidRPr="004504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FF58A4" w:rsidRPr="0045041C">
        <w:rPr>
          <w:rFonts w:ascii="Times New Roman" w:hAnsi="Times New Roman" w:cs="Times New Roman"/>
          <w:sz w:val="28"/>
          <w:szCs w:val="28"/>
        </w:rPr>
        <w:t>стоимость единицы j-того вида приобретаемой продукции (объема услуг, работ).</w:t>
      </w:r>
    </w:p>
    <w:p w14:paraId="11454A4A" w14:textId="77777777" w:rsidR="00005AE1" w:rsidRPr="0045041C" w:rsidRDefault="00005AE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14:paraId="4CFD7052" w14:textId="59EC9A69" w:rsidR="00FF58A4" w:rsidRDefault="00AD5024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FF58A4" w:rsidRPr="0045041C">
        <w:rPr>
          <w:rFonts w:ascii="Times New Roman" w:hAnsi="Times New Roman" w:cs="Times New Roman"/>
          <w:sz w:val="28"/>
          <w:szCs w:val="28"/>
        </w:rPr>
        <w:t xml:space="preserve">Состав и порядок расчета иных затрат, непосредственно связанных с оказанием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FF58A4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46B35" w:rsidRPr="00246B35">
        <w:t xml:space="preserve"> </w:t>
      </w:r>
      <w:r w:rsidR="00246B35" w:rsidRPr="00246B35">
        <w:rPr>
          <w:rFonts w:ascii="Times New Roman" w:hAnsi="Times New Roman" w:cs="Times New Roman"/>
          <w:sz w:val="28"/>
          <w:szCs w:val="28"/>
        </w:rPr>
        <w:t>по реализации дополнительных общера</w:t>
      </w:r>
      <w:r w:rsidR="00246B35" w:rsidRPr="00246B35">
        <w:rPr>
          <w:rFonts w:ascii="Times New Roman" w:hAnsi="Times New Roman" w:cs="Times New Roman"/>
          <w:sz w:val="28"/>
          <w:szCs w:val="28"/>
        </w:rPr>
        <w:t>з</w:t>
      </w:r>
      <w:r w:rsidR="00246B35" w:rsidRPr="00246B35">
        <w:rPr>
          <w:rFonts w:ascii="Times New Roman" w:hAnsi="Times New Roman" w:cs="Times New Roman"/>
          <w:sz w:val="28"/>
          <w:szCs w:val="28"/>
        </w:rPr>
        <w:t>вивающих программ</w:t>
      </w:r>
      <w:r w:rsidR="00FF58A4" w:rsidRPr="0045041C">
        <w:rPr>
          <w:rFonts w:ascii="Times New Roman" w:hAnsi="Times New Roman" w:cs="Times New Roman"/>
          <w:sz w:val="28"/>
          <w:szCs w:val="28"/>
        </w:rPr>
        <w:t xml:space="preserve">, определяются </w:t>
      </w:r>
      <w:r w:rsidR="00CD168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D1685" w:rsidRPr="00CD1685">
        <w:rPr>
          <w:rFonts w:ascii="Times New Roman" w:hAnsi="Times New Roman" w:cs="Times New Roman"/>
          <w:sz w:val="28"/>
          <w:szCs w:val="28"/>
        </w:rPr>
        <w:t>Андроповск</w:t>
      </w:r>
      <w:r w:rsidR="00CD1685" w:rsidRPr="00CD1685">
        <w:rPr>
          <w:rFonts w:ascii="Times New Roman" w:hAnsi="Times New Roman" w:cs="Times New Roman"/>
          <w:sz w:val="28"/>
          <w:szCs w:val="28"/>
        </w:rPr>
        <w:t>о</w:t>
      </w:r>
      <w:r w:rsidR="00CD1685" w:rsidRPr="00CD1685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края.</w:t>
      </w:r>
    </w:p>
    <w:p w14:paraId="2A3FBB59" w14:textId="77777777" w:rsidR="00005AE1" w:rsidRPr="0045041C" w:rsidRDefault="00005AE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30823BF8" w14:textId="64EC923F" w:rsidR="00FF58A4" w:rsidRPr="0045041C" w:rsidRDefault="00AD5024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FF58A4" w:rsidRPr="0045041C">
        <w:rPr>
          <w:rFonts w:ascii="Times New Roman" w:hAnsi="Times New Roman" w:cs="Times New Roman"/>
          <w:sz w:val="28"/>
          <w:szCs w:val="28"/>
        </w:rPr>
        <w:t>Затраты на коммунальные услуги в части имущества, необходимого для общехозяйственных нужд, которые определяются по формуле:</w:t>
      </w:r>
      <w:r w:rsidR="00FF58A4" w:rsidRPr="0045041C">
        <w:rPr>
          <w:rFonts w:ascii="Times New Roman" w:hAnsi="Times New Roman" w:cs="Times New Roman"/>
          <w:sz w:val="28"/>
          <w:szCs w:val="28"/>
        </w:rPr>
        <w:br/>
      </w: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КУ2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КУ2</m:t>
                  </m:r>
                </m:sup>
              </m:sSub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14:paraId="08400AE3" w14:textId="67259224" w:rsidR="003E0C70" w:rsidRPr="0045041C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КУ2</m:t>
            </m:r>
          </m:sup>
        </m:sSubSup>
      </m:oMath>
      <w:r w:rsidR="003E0C70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3E0C70" w:rsidRPr="0045041C">
        <w:rPr>
          <w:rFonts w:ascii="Times New Roman" w:hAnsi="Times New Roman" w:cs="Times New Roman"/>
          <w:sz w:val="28"/>
          <w:szCs w:val="28"/>
        </w:rPr>
        <w:t>Затраты на коммунальные услуги в части имущества, необход</w:t>
      </w:r>
      <w:r w:rsidR="003E0C70" w:rsidRPr="0045041C">
        <w:rPr>
          <w:rFonts w:ascii="Times New Roman" w:hAnsi="Times New Roman" w:cs="Times New Roman"/>
          <w:sz w:val="28"/>
          <w:szCs w:val="28"/>
        </w:rPr>
        <w:t>и</w:t>
      </w:r>
      <w:r w:rsidR="003E0C70" w:rsidRPr="0045041C">
        <w:rPr>
          <w:rFonts w:ascii="Times New Roman" w:hAnsi="Times New Roman" w:cs="Times New Roman"/>
          <w:sz w:val="28"/>
          <w:szCs w:val="28"/>
        </w:rPr>
        <w:t>мого для общехозяйственных нужд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0C95A83B" w14:textId="27645EB9" w:rsidR="003E0C70" w:rsidRPr="0045041C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КУ2</m:t>
            </m:r>
          </m:sup>
        </m:sSubSup>
      </m:oMath>
      <w:r w:rsidR="003E0C70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3E0C70" w:rsidRPr="0045041C">
        <w:rPr>
          <w:rFonts w:ascii="Times New Roman" w:hAnsi="Times New Roman" w:cs="Times New Roman"/>
          <w:sz w:val="28"/>
          <w:szCs w:val="28"/>
        </w:rPr>
        <w:t>объем потребления j-того вида коммунальных услуг в части имущества, необходимого для общехозяйственных нужд, в расчете на един</w:t>
      </w:r>
      <w:r w:rsidR="003E0C70" w:rsidRPr="0045041C">
        <w:rPr>
          <w:rFonts w:ascii="Times New Roman" w:hAnsi="Times New Roman" w:cs="Times New Roman"/>
          <w:sz w:val="28"/>
          <w:szCs w:val="28"/>
        </w:rPr>
        <w:t>и</w:t>
      </w:r>
      <w:r w:rsidR="003E0C70" w:rsidRPr="0045041C">
        <w:rPr>
          <w:rFonts w:ascii="Times New Roman" w:hAnsi="Times New Roman" w:cs="Times New Roman"/>
          <w:sz w:val="28"/>
          <w:szCs w:val="28"/>
        </w:rPr>
        <w:t xml:space="preserve">цу оказания i-той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3E0C70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499BBD5B" w14:textId="5092AB69" w:rsidR="003E0C70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</m:t>
            </m:r>
          </m:sub>
        </m:sSub>
      </m:oMath>
      <w:r w:rsidR="003E0C70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 </w:t>
      </w:r>
      <w:r w:rsidR="003E0C70" w:rsidRPr="0045041C">
        <w:rPr>
          <w:rFonts w:ascii="Times New Roman" w:hAnsi="Times New Roman" w:cs="Times New Roman"/>
          <w:sz w:val="28"/>
          <w:szCs w:val="28"/>
        </w:rPr>
        <w:t>тариф на оплату j-того вида коммунальных услуг</w:t>
      </w:r>
      <w:r w:rsidR="00137ACE">
        <w:rPr>
          <w:rFonts w:ascii="Times New Roman" w:hAnsi="Times New Roman" w:cs="Times New Roman"/>
          <w:sz w:val="28"/>
          <w:szCs w:val="28"/>
        </w:rPr>
        <w:t>.</w:t>
      </w:r>
    </w:p>
    <w:p w14:paraId="6A02FD3A" w14:textId="77777777" w:rsidR="00005AE1" w:rsidRPr="0045041C" w:rsidRDefault="00005AE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06842A88" w14:textId="7AAA80FE" w:rsidR="00FF58A4" w:rsidRPr="0045041C" w:rsidRDefault="00AD5024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3E0C70" w:rsidRPr="0045041C">
        <w:rPr>
          <w:rFonts w:ascii="Times New Roman" w:hAnsi="Times New Roman" w:cs="Times New Roman"/>
          <w:sz w:val="28"/>
          <w:szCs w:val="28"/>
        </w:rPr>
        <w:t>Состав и порядок расчета затрат на содержание объектов недвиж</w:t>
      </w:r>
      <w:r w:rsidR="003E0C70" w:rsidRPr="0045041C">
        <w:rPr>
          <w:rFonts w:ascii="Times New Roman" w:hAnsi="Times New Roman" w:cs="Times New Roman"/>
          <w:sz w:val="28"/>
          <w:szCs w:val="28"/>
        </w:rPr>
        <w:t>и</w:t>
      </w:r>
      <w:r w:rsidR="003E0C70" w:rsidRPr="0045041C">
        <w:rPr>
          <w:rFonts w:ascii="Times New Roman" w:hAnsi="Times New Roman" w:cs="Times New Roman"/>
          <w:sz w:val="28"/>
          <w:szCs w:val="28"/>
        </w:rPr>
        <w:t xml:space="preserve">мого имущества, необходимого для общехозяйственных нужд, определяются </w:t>
      </w:r>
      <w:r w:rsidR="00CD168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D1685" w:rsidRPr="00CD168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</w:t>
      </w:r>
      <w:r w:rsidR="00CD1685" w:rsidRPr="00CD1685">
        <w:rPr>
          <w:rFonts w:ascii="Times New Roman" w:hAnsi="Times New Roman" w:cs="Times New Roman"/>
          <w:sz w:val="28"/>
          <w:szCs w:val="28"/>
        </w:rPr>
        <w:t>о</w:t>
      </w:r>
      <w:r w:rsidR="00CD1685" w:rsidRPr="00CD1685">
        <w:rPr>
          <w:rFonts w:ascii="Times New Roman" w:hAnsi="Times New Roman" w:cs="Times New Roman"/>
          <w:sz w:val="28"/>
          <w:szCs w:val="28"/>
        </w:rPr>
        <w:t>польского края</w:t>
      </w:r>
      <w:r w:rsidR="003E0C70" w:rsidRPr="0045041C">
        <w:rPr>
          <w:rFonts w:ascii="Times New Roman" w:hAnsi="Times New Roman" w:cs="Times New Roman"/>
          <w:sz w:val="28"/>
          <w:szCs w:val="28"/>
        </w:rPr>
        <w:t>. Затраты на содержание объектов недвижимого имущества, необходимого для общехозяйственных нужд, определяются по формуле</w:t>
      </w:r>
      <w:r w:rsidR="00005AE1">
        <w:rPr>
          <w:rFonts w:ascii="Times New Roman" w:hAnsi="Times New Roman" w:cs="Times New Roman"/>
          <w:sz w:val="28"/>
          <w:szCs w:val="28"/>
        </w:rPr>
        <w:t>:</w:t>
      </w:r>
    </w:p>
    <w:p w14:paraId="77EC35E6" w14:textId="2AAB1667" w:rsidR="003E0C70" w:rsidRPr="0045041C" w:rsidRDefault="00E73211" w:rsidP="0045041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СНИ2</m:t>
                  </m:r>
                </m:sup>
              </m:sSubSup>
            </m:e>
          </m:nary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</m:oMath>
      </m:oMathPara>
    </w:p>
    <w:p w14:paraId="76587B59" w14:textId="25C6AA92" w:rsidR="003E0C70" w:rsidRPr="0045041C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СНИ2</m:t>
            </m:r>
          </m:sup>
        </m:sSubSup>
      </m:oMath>
      <w:r w:rsidR="003E0C70" w:rsidRPr="0045041C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</w:t>
      </w:r>
      <w:r w:rsidR="003E0C70" w:rsidRPr="0045041C">
        <w:rPr>
          <w:rFonts w:ascii="Times New Roman" w:hAnsi="Times New Roman" w:cs="Times New Roman"/>
          <w:sz w:val="28"/>
          <w:szCs w:val="28"/>
        </w:rPr>
        <w:t>е</w:t>
      </w:r>
      <w:r w:rsidR="003E0C70" w:rsidRPr="0045041C">
        <w:rPr>
          <w:rFonts w:ascii="Times New Roman" w:hAnsi="Times New Roman" w:cs="Times New Roman"/>
          <w:sz w:val="28"/>
          <w:szCs w:val="28"/>
        </w:rPr>
        <w:t>обходимого для общехозяйственных нужд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6E5F7758" w14:textId="518A6B32" w:rsidR="003E0C70" w:rsidRPr="0045041C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СНИ2</m:t>
            </m:r>
          </m:sup>
        </m:sSubSup>
      </m:oMath>
      <w:r w:rsidR="003E0C70" w:rsidRPr="0045041C">
        <w:rPr>
          <w:rFonts w:ascii="Times New Roman" w:hAnsi="Times New Roman" w:cs="Times New Roman"/>
          <w:sz w:val="28"/>
          <w:szCs w:val="28"/>
        </w:rPr>
        <w:t xml:space="preserve"> - количество (объем) j-того товара (работы, услуги), закупаемого в целях содержания объектов недвижимого имущества, необходимого для общехозяйственных нужд, в расчете на единицу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3E0C70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4528F1BC" w14:textId="12B28A93" w:rsidR="003E0C70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3E0C70" w:rsidRPr="0045041C">
        <w:rPr>
          <w:rFonts w:ascii="Times New Roman" w:hAnsi="Times New Roman" w:cs="Times New Roman"/>
          <w:sz w:val="28"/>
          <w:szCs w:val="28"/>
        </w:rPr>
        <w:t xml:space="preserve"> - стоимость единицы j-того товара (работы, услуги), закупаемого в целях содержания объектов недвижимого имущества, необходимого для о</w:t>
      </w:r>
      <w:r w:rsidR="003E0C70" w:rsidRPr="0045041C">
        <w:rPr>
          <w:rFonts w:ascii="Times New Roman" w:hAnsi="Times New Roman" w:cs="Times New Roman"/>
          <w:sz w:val="28"/>
          <w:szCs w:val="28"/>
        </w:rPr>
        <w:t>б</w:t>
      </w:r>
      <w:r w:rsidR="003E0C70" w:rsidRPr="0045041C">
        <w:rPr>
          <w:rFonts w:ascii="Times New Roman" w:hAnsi="Times New Roman" w:cs="Times New Roman"/>
          <w:sz w:val="28"/>
          <w:szCs w:val="28"/>
        </w:rPr>
        <w:t>щехозяйственных нужд.</w:t>
      </w:r>
    </w:p>
    <w:p w14:paraId="0FB9873E" w14:textId="77777777" w:rsidR="00005AE1" w:rsidRPr="0045041C" w:rsidRDefault="00005AE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7275A7F6" w14:textId="6ECA7E2C" w:rsidR="003E0C70" w:rsidRPr="0045041C" w:rsidRDefault="00AD5024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3E0C70" w:rsidRPr="0045041C">
        <w:rPr>
          <w:rFonts w:ascii="Times New Roman" w:hAnsi="Times New Roman" w:cs="Times New Roman"/>
          <w:sz w:val="28"/>
          <w:szCs w:val="28"/>
        </w:rPr>
        <w:t>Затраты на содержание особо ценного движимого имущества, нео</w:t>
      </w:r>
      <w:r w:rsidR="003E0C70" w:rsidRPr="0045041C">
        <w:rPr>
          <w:rFonts w:ascii="Times New Roman" w:hAnsi="Times New Roman" w:cs="Times New Roman"/>
          <w:sz w:val="28"/>
          <w:szCs w:val="28"/>
        </w:rPr>
        <w:t>б</w:t>
      </w:r>
      <w:r w:rsidR="003E0C70" w:rsidRPr="0045041C">
        <w:rPr>
          <w:rFonts w:ascii="Times New Roman" w:hAnsi="Times New Roman" w:cs="Times New Roman"/>
          <w:sz w:val="28"/>
          <w:szCs w:val="28"/>
        </w:rPr>
        <w:t>ходимого для общехозяйственных нужд, определяются на основании типов</w:t>
      </w:r>
      <w:r w:rsidR="003E0C70" w:rsidRPr="0045041C">
        <w:rPr>
          <w:rFonts w:ascii="Times New Roman" w:hAnsi="Times New Roman" w:cs="Times New Roman"/>
          <w:sz w:val="28"/>
          <w:szCs w:val="28"/>
        </w:rPr>
        <w:t>о</w:t>
      </w:r>
      <w:r w:rsidR="003E0C70" w:rsidRPr="0045041C">
        <w:rPr>
          <w:rFonts w:ascii="Times New Roman" w:hAnsi="Times New Roman" w:cs="Times New Roman"/>
          <w:sz w:val="28"/>
          <w:szCs w:val="28"/>
        </w:rPr>
        <w:t xml:space="preserve">го перечня особо ценного движимого имущества на общехозяйственные нужды </w:t>
      </w:r>
      <w:r w:rsidR="00632D45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3E0C70" w:rsidRPr="0045041C">
        <w:rPr>
          <w:rFonts w:ascii="Times New Roman" w:hAnsi="Times New Roman" w:cs="Times New Roman"/>
          <w:sz w:val="28"/>
          <w:szCs w:val="28"/>
        </w:rPr>
        <w:t>по формуле</w:t>
      </w:r>
      <w:r w:rsidR="00005AE1">
        <w:rPr>
          <w:rFonts w:ascii="Times New Roman" w:hAnsi="Times New Roman" w:cs="Times New Roman"/>
          <w:sz w:val="28"/>
          <w:szCs w:val="28"/>
        </w:rPr>
        <w:t>:</w:t>
      </w:r>
    </w:p>
    <w:p w14:paraId="5A91FE18" w14:textId="74552260" w:rsidR="003E0C70" w:rsidRPr="0045041C" w:rsidRDefault="00E73211" w:rsidP="0045041C">
      <w:pPr>
        <w:pStyle w:val="a9"/>
        <w:widowControl/>
        <w:shd w:val="clear" w:color="auto" w:fill="FFFFFF"/>
        <w:tabs>
          <w:tab w:val="left" w:pos="883"/>
        </w:tabs>
        <w:spacing w:line="360" w:lineRule="auto"/>
        <w:ind w:left="0"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СОЦДИ2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ОЦДИ2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содержание 2</m:t>
              </m:r>
            </m:sup>
          </m:sSubSup>
        </m:oMath>
      </m:oMathPara>
    </w:p>
    <w:p w14:paraId="3020A581" w14:textId="463F33EE" w:rsidR="003E0C70" w:rsidRPr="0045041C" w:rsidRDefault="00E73211" w:rsidP="00005AE1">
      <w:pPr>
        <w:pStyle w:val="a9"/>
        <w:shd w:val="clear" w:color="auto" w:fill="FFFFFF"/>
        <w:tabs>
          <w:tab w:val="left" w:pos="883"/>
        </w:tabs>
        <w:ind w:left="0" w:firstLine="709"/>
        <w:contextualSpacing w:val="0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СОЦДИ2</m:t>
            </m:r>
          </m:sup>
        </m:sSubSup>
      </m:oMath>
      <w:r w:rsidR="003E0C70" w:rsidRPr="004504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- </w:t>
      </w:r>
      <w:r w:rsidR="003E0C70" w:rsidRPr="0045041C">
        <w:rPr>
          <w:rFonts w:ascii="Times New Roman" w:hAnsi="Times New Roman" w:cs="Times New Roman"/>
          <w:sz w:val="28"/>
          <w:szCs w:val="28"/>
        </w:rPr>
        <w:t>Затраты на содержание особо ценного движимого имущ</w:t>
      </w:r>
      <w:r w:rsidR="003E0C70" w:rsidRPr="0045041C">
        <w:rPr>
          <w:rFonts w:ascii="Times New Roman" w:hAnsi="Times New Roman" w:cs="Times New Roman"/>
          <w:sz w:val="28"/>
          <w:szCs w:val="28"/>
        </w:rPr>
        <w:t>е</w:t>
      </w:r>
      <w:r w:rsidR="003E0C70" w:rsidRPr="0045041C">
        <w:rPr>
          <w:rFonts w:ascii="Times New Roman" w:hAnsi="Times New Roman" w:cs="Times New Roman"/>
          <w:sz w:val="28"/>
          <w:szCs w:val="28"/>
        </w:rPr>
        <w:t>ства, необходимого для общехозяйственных нужд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3F2D5934" w14:textId="01B81857" w:rsidR="003E0C70" w:rsidRPr="0045041C" w:rsidRDefault="00E73211" w:rsidP="00005AE1">
      <w:pPr>
        <w:pStyle w:val="a9"/>
        <w:shd w:val="clear" w:color="auto" w:fill="FFFFFF"/>
        <w:tabs>
          <w:tab w:val="left" w:pos="883"/>
        </w:tabs>
        <w:ind w:left="0" w:firstLine="709"/>
        <w:contextualSpacing w:val="0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ОЦДИ2</m:t>
            </m:r>
          </m:sup>
        </m:sSubSup>
      </m:oMath>
      <w:r w:rsidR="003E0C70" w:rsidRPr="004504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3E0C70" w:rsidRPr="0045041C">
        <w:rPr>
          <w:rFonts w:ascii="Times New Roman" w:hAnsi="Times New Roman" w:cs="Times New Roman"/>
          <w:sz w:val="28"/>
          <w:szCs w:val="28"/>
        </w:rPr>
        <w:t xml:space="preserve">стоимость особо ценного движимого имущества, включенного в типовые перечни особо ценного движимого имущества, необходимого для общехозяйственных нужд, в расчете на единицу оказания i-той </w:t>
      </w:r>
      <w:r w:rsidR="0045041C">
        <w:rPr>
          <w:rFonts w:ascii="Times New Roman" w:hAnsi="Times New Roman" w:cs="Times New Roman"/>
          <w:sz w:val="28"/>
          <w:szCs w:val="28"/>
        </w:rPr>
        <w:t>муниципал</w:t>
      </w:r>
      <w:r w:rsidR="0045041C">
        <w:rPr>
          <w:rFonts w:ascii="Times New Roman" w:hAnsi="Times New Roman" w:cs="Times New Roman"/>
          <w:sz w:val="28"/>
          <w:szCs w:val="28"/>
        </w:rPr>
        <w:t>ь</w:t>
      </w:r>
      <w:r w:rsidR="0045041C">
        <w:rPr>
          <w:rFonts w:ascii="Times New Roman" w:hAnsi="Times New Roman" w:cs="Times New Roman"/>
          <w:sz w:val="28"/>
          <w:szCs w:val="28"/>
        </w:rPr>
        <w:t>ной</w:t>
      </w:r>
      <w:r w:rsidR="003E0C70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4F38179A" w14:textId="66EF22D0" w:rsidR="003E0C70" w:rsidRDefault="00E73211" w:rsidP="00005AE1">
      <w:pPr>
        <w:pStyle w:val="a9"/>
        <w:shd w:val="clear" w:color="auto" w:fill="FFFFFF"/>
        <w:tabs>
          <w:tab w:val="left" w:pos="88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содержание 2</m:t>
            </m:r>
          </m:sup>
        </m:sSubSup>
      </m:oMath>
      <w:r w:rsidR="003E0C70" w:rsidRPr="004504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- </w:t>
      </w:r>
      <w:r w:rsidR="003E0C70" w:rsidRPr="0045041C">
        <w:rPr>
          <w:rFonts w:ascii="Times New Roman" w:hAnsi="Times New Roman" w:cs="Times New Roman"/>
          <w:sz w:val="28"/>
          <w:szCs w:val="28"/>
        </w:rPr>
        <w:t>процент от стоимости особо ценного движимого имущ</w:t>
      </w:r>
      <w:r w:rsidR="003E0C70" w:rsidRPr="0045041C">
        <w:rPr>
          <w:rFonts w:ascii="Times New Roman" w:hAnsi="Times New Roman" w:cs="Times New Roman"/>
          <w:sz w:val="28"/>
          <w:szCs w:val="28"/>
        </w:rPr>
        <w:t>е</w:t>
      </w:r>
      <w:r w:rsidR="003E0C70" w:rsidRPr="0045041C">
        <w:rPr>
          <w:rFonts w:ascii="Times New Roman" w:hAnsi="Times New Roman" w:cs="Times New Roman"/>
          <w:sz w:val="28"/>
          <w:szCs w:val="28"/>
        </w:rPr>
        <w:t xml:space="preserve">ства, необходимого для общехозяйственных нужд, который учитывается в целях обеспечения его содержания и определяется на основании усреднения </w:t>
      </w:r>
      <w:r w:rsidR="003E0C70" w:rsidRPr="0045041C">
        <w:rPr>
          <w:rFonts w:ascii="Times New Roman" w:hAnsi="Times New Roman" w:cs="Times New Roman"/>
          <w:sz w:val="28"/>
          <w:szCs w:val="28"/>
        </w:rPr>
        <w:lastRenderedPageBreak/>
        <w:t>фактических затрат муниципальных учреждений, направляемых ими на с</w:t>
      </w:r>
      <w:r w:rsidR="003E0C70" w:rsidRPr="0045041C">
        <w:rPr>
          <w:rFonts w:ascii="Times New Roman" w:hAnsi="Times New Roman" w:cs="Times New Roman"/>
          <w:sz w:val="28"/>
          <w:szCs w:val="28"/>
        </w:rPr>
        <w:t>о</w:t>
      </w:r>
      <w:r w:rsidR="003E0C70" w:rsidRPr="0045041C">
        <w:rPr>
          <w:rFonts w:ascii="Times New Roman" w:hAnsi="Times New Roman" w:cs="Times New Roman"/>
          <w:sz w:val="28"/>
          <w:szCs w:val="28"/>
        </w:rPr>
        <w:t>ответствующие цели</w:t>
      </w:r>
      <w:r w:rsidR="0045041C">
        <w:rPr>
          <w:rFonts w:ascii="Times New Roman" w:hAnsi="Times New Roman" w:cs="Times New Roman"/>
          <w:sz w:val="28"/>
          <w:szCs w:val="28"/>
        </w:rPr>
        <w:t>.</w:t>
      </w:r>
    </w:p>
    <w:p w14:paraId="5B8621F3" w14:textId="77777777" w:rsidR="00005AE1" w:rsidRPr="0045041C" w:rsidRDefault="00005AE1" w:rsidP="00005AE1">
      <w:pPr>
        <w:pStyle w:val="a9"/>
        <w:shd w:val="clear" w:color="auto" w:fill="FFFFFF"/>
        <w:tabs>
          <w:tab w:val="left" w:pos="883"/>
        </w:tabs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3E3BA6B" w14:textId="2810F66C" w:rsidR="003E0C70" w:rsidRPr="0045041C" w:rsidRDefault="00AD5024" w:rsidP="00005AE1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3E0C70" w:rsidRPr="0045041C">
        <w:rPr>
          <w:sz w:val="28"/>
          <w:szCs w:val="28"/>
        </w:rPr>
        <w:t>Затраты на формирование резерва на полное восстановление сост</w:t>
      </w:r>
      <w:r w:rsidR="003E0C70" w:rsidRPr="0045041C">
        <w:rPr>
          <w:sz w:val="28"/>
          <w:szCs w:val="28"/>
        </w:rPr>
        <w:t>а</w:t>
      </w:r>
      <w:r w:rsidR="003E0C70" w:rsidRPr="0045041C">
        <w:rPr>
          <w:sz w:val="28"/>
          <w:szCs w:val="28"/>
        </w:rPr>
        <w:t>ва объектов особо ценного движимого имущества, необходимого для общ</w:t>
      </w:r>
      <w:r w:rsidR="003E0C70" w:rsidRPr="0045041C">
        <w:rPr>
          <w:sz w:val="28"/>
          <w:szCs w:val="28"/>
        </w:rPr>
        <w:t>е</w:t>
      </w:r>
      <w:r w:rsidR="003E0C70" w:rsidRPr="0045041C">
        <w:rPr>
          <w:sz w:val="28"/>
          <w:szCs w:val="28"/>
        </w:rPr>
        <w:t>хозяйственных нужд, определяются как объем годовой расчетной суммы амортизации особо ценного движимого имущества, необходимого для общ</w:t>
      </w:r>
      <w:r w:rsidR="003E0C70" w:rsidRPr="0045041C">
        <w:rPr>
          <w:sz w:val="28"/>
          <w:szCs w:val="28"/>
        </w:rPr>
        <w:t>е</w:t>
      </w:r>
      <w:r w:rsidR="003E0C70" w:rsidRPr="0045041C">
        <w:rPr>
          <w:sz w:val="28"/>
          <w:szCs w:val="28"/>
        </w:rPr>
        <w:t>хозяйственных нужд по формуле</w:t>
      </w:r>
      <w:r w:rsidR="00005AE1">
        <w:rPr>
          <w:sz w:val="28"/>
          <w:szCs w:val="28"/>
        </w:rPr>
        <w:t>:</w:t>
      </w:r>
    </w:p>
    <w:p w14:paraId="26D669FB" w14:textId="77777777" w:rsidR="0045041C" w:rsidRDefault="00E73211" w:rsidP="0045041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ФР2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ФР2</m:t>
                      </m:r>
                    </m:sup>
                  </m:sSubSup>
                </m:den>
              </m:f>
            </m:e>
          </m:nary>
        </m:oMath>
      </m:oMathPara>
    </w:p>
    <w:p w14:paraId="281B9434" w14:textId="144143E5" w:rsidR="003E0C70" w:rsidRPr="0045041C" w:rsidRDefault="00E73211" w:rsidP="00005AE1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3E0C70" w:rsidRPr="0045041C">
        <w:rPr>
          <w:sz w:val="28"/>
          <w:szCs w:val="28"/>
        </w:rPr>
        <w:t xml:space="preserve"> - Затраты на формирование резерва на полное восстановление с</w:t>
      </w:r>
      <w:r w:rsidR="003E0C70" w:rsidRPr="0045041C">
        <w:rPr>
          <w:sz w:val="28"/>
          <w:szCs w:val="28"/>
        </w:rPr>
        <w:t>о</w:t>
      </w:r>
      <w:r w:rsidR="003E0C70" w:rsidRPr="0045041C">
        <w:rPr>
          <w:sz w:val="28"/>
          <w:szCs w:val="28"/>
        </w:rPr>
        <w:t xml:space="preserve">става объектов особо ценного движимого имущества </w:t>
      </w:r>
      <w:r w:rsidR="000722D7" w:rsidRPr="0045041C">
        <w:rPr>
          <w:sz w:val="28"/>
          <w:szCs w:val="28"/>
        </w:rPr>
        <w:t>необходимого для о</w:t>
      </w:r>
      <w:r w:rsidR="000722D7" w:rsidRPr="0045041C">
        <w:rPr>
          <w:sz w:val="28"/>
          <w:szCs w:val="28"/>
        </w:rPr>
        <w:t>б</w:t>
      </w:r>
      <w:r w:rsidR="000722D7" w:rsidRPr="0045041C">
        <w:rPr>
          <w:sz w:val="28"/>
          <w:szCs w:val="28"/>
        </w:rPr>
        <w:t>щехозяйственных нужд</w:t>
      </w:r>
      <w:r w:rsidR="003E0C70" w:rsidRPr="0045041C">
        <w:rPr>
          <w:sz w:val="28"/>
          <w:szCs w:val="28"/>
        </w:rPr>
        <w:t>;</w:t>
      </w:r>
    </w:p>
    <w:p w14:paraId="45114D75" w14:textId="0E8A8425" w:rsidR="003E0C70" w:rsidRPr="0045041C" w:rsidRDefault="00E73211" w:rsidP="00005AE1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3E0C70" w:rsidRPr="0045041C">
        <w:rPr>
          <w:sz w:val="28"/>
          <w:szCs w:val="28"/>
        </w:rPr>
        <w:t xml:space="preserve">- количество k-ого объекта особо ценного движимого имущества, включенного в типовой перечень, в расчете на единицу оказания i-той </w:t>
      </w:r>
      <w:r w:rsidR="0045041C">
        <w:rPr>
          <w:sz w:val="28"/>
          <w:szCs w:val="28"/>
        </w:rPr>
        <w:t>мун</w:t>
      </w:r>
      <w:r w:rsidR="0045041C">
        <w:rPr>
          <w:sz w:val="28"/>
          <w:szCs w:val="28"/>
        </w:rPr>
        <w:t>и</w:t>
      </w:r>
      <w:r w:rsidR="0045041C">
        <w:rPr>
          <w:sz w:val="28"/>
          <w:szCs w:val="28"/>
        </w:rPr>
        <w:t>ципальной</w:t>
      </w:r>
      <w:r w:rsidR="003E0C70" w:rsidRPr="0045041C">
        <w:rPr>
          <w:sz w:val="28"/>
          <w:szCs w:val="28"/>
        </w:rPr>
        <w:t xml:space="preserve"> услуги</w:t>
      </w:r>
      <w:r w:rsidR="00137ACE">
        <w:rPr>
          <w:sz w:val="28"/>
          <w:szCs w:val="28"/>
        </w:rPr>
        <w:t>;</w:t>
      </w:r>
    </w:p>
    <w:p w14:paraId="43D54EAE" w14:textId="72FC3E4E" w:rsidR="003E0C70" w:rsidRPr="0045041C" w:rsidRDefault="00E73211" w:rsidP="00005AE1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3E0C70" w:rsidRPr="0045041C">
        <w:rPr>
          <w:sz w:val="28"/>
          <w:szCs w:val="28"/>
        </w:rPr>
        <w:t xml:space="preserve"> - стоимость единицы k-ого объекта особо ценного движимого имущества</w:t>
      </w:r>
      <w:r w:rsidR="000722D7" w:rsidRPr="0045041C">
        <w:rPr>
          <w:sz w:val="28"/>
          <w:szCs w:val="28"/>
        </w:rPr>
        <w:t>, необходимого для общехозяйственных нужд</w:t>
      </w:r>
      <w:r w:rsidR="00137ACE">
        <w:rPr>
          <w:sz w:val="28"/>
          <w:szCs w:val="28"/>
        </w:rPr>
        <w:t>;</w:t>
      </w:r>
    </w:p>
    <w:p w14:paraId="6938467F" w14:textId="51EF3663" w:rsidR="003E0C70" w:rsidRDefault="00E73211" w:rsidP="00005AE1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3E0C70" w:rsidRPr="0045041C">
        <w:rPr>
          <w:sz w:val="28"/>
          <w:szCs w:val="28"/>
        </w:rPr>
        <w:t xml:space="preserve"> - срок полезного использования k-ого объекта особо ценного дв</w:t>
      </w:r>
      <w:r w:rsidR="003E0C70" w:rsidRPr="0045041C">
        <w:rPr>
          <w:sz w:val="28"/>
          <w:szCs w:val="28"/>
        </w:rPr>
        <w:t>и</w:t>
      </w:r>
      <w:r w:rsidR="003E0C70" w:rsidRPr="0045041C">
        <w:rPr>
          <w:sz w:val="28"/>
          <w:szCs w:val="28"/>
        </w:rPr>
        <w:t>жимого имущества</w:t>
      </w:r>
      <w:r w:rsidR="000722D7" w:rsidRPr="0045041C">
        <w:rPr>
          <w:sz w:val="28"/>
          <w:szCs w:val="28"/>
        </w:rPr>
        <w:t>, необходимого для общехозяйственных нужд</w:t>
      </w:r>
      <w:r w:rsidR="00137ACE">
        <w:rPr>
          <w:sz w:val="28"/>
          <w:szCs w:val="28"/>
        </w:rPr>
        <w:t>.</w:t>
      </w:r>
    </w:p>
    <w:p w14:paraId="43D14B9B" w14:textId="77777777" w:rsidR="00005AE1" w:rsidRPr="0045041C" w:rsidRDefault="00005AE1" w:rsidP="00005AE1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71E03BE" w14:textId="59B8F8FC" w:rsidR="00CF691F" w:rsidRPr="0045041C" w:rsidRDefault="00AD5024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CF691F" w:rsidRPr="0045041C">
        <w:rPr>
          <w:rFonts w:ascii="Times New Roman" w:hAnsi="Times New Roman" w:cs="Times New Roman"/>
          <w:sz w:val="28"/>
          <w:szCs w:val="28"/>
        </w:rPr>
        <w:t>Состав и порядок расчета затрат на приобретение услуг связи опр</w:t>
      </w:r>
      <w:r w:rsidR="00CF691F" w:rsidRPr="0045041C">
        <w:rPr>
          <w:rFonts w:ascii="Times New Roman" w:hAnsi="Times New Roman" w:cs="Times New Roman"/>
          <w:sz w:val="28"/>
          <w:szCs w:val="28"/>
        </w:rPr>
        <w:t>е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деляются </w:t>
      </w:r>
      <w:r w:rsidR="00CD1685">
        <w:rPr>
          <w:rFonts w:ascii="Times New Roman" w:hAnsi="Times New Roman" w:cs="Times New Roman"/>
          <w:sz w:val="28"/>
          <w:szCs w:val="28"/>
        </w:rPr>
        <w:t>уполномоченным органом Андроповского муниципального округа Ставропольского края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91F" w:rsidRPr="0045041C">
        <w:rPr>
          <w:rFonts w:ascii="Times New Roman" w:hAnsi="Times New Roman" w:cs="Times New Roman"/>
          <w:sz w:val="28"/>
          <w:szCs w:val="28"/>
        </w:rPr>
        <w:t xml:space="preserve">Затраты на приобретение услуг связи по решению </w:t>
      </w:r>
      <w:r w:rsidR="00CD168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246B35" w:rsidRPr="0045041C">
        <w:rPr>
          <w:rFonts w:ascii="Times New Roman" w:hAnsi="Times New Roman" w:cs="Times New Roman"/>
          <w:sz w:val="28"/>
          <w:szCs w:val="28"/>
        </w:rPr>
        <w:t>орган</w:t>
      </w:r>
      <w:r w:rsidR="00CD1685">
        <w:rPr>
          <w:rFonts w:ascii="Times New Roman" w:hAnsi="Times New Roman" w:cs="Times New Roman"/>
          <w:sz w:val="28"/>
          <w:szCs w:val="28"/>
        </w:rPr>
        <w:t>а Андроповского муниципального округа Ставр</w:t>
      </w:r>
      <w:r w:rsidR="00CD1685">
        <w:rPr>
          <w:rFonts w:ascii="Times New Roman" w:hAnsi="Times New Roman" w:cs="Times New Roman"/>
          <w:sz w:val="28"/>
          <w:szCs w:val="28"/>
        </w:rPr>
        <w:t>о</w:t>
      </w:r>
      <w:r w:rsidR="00CD1685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могут включать в себя: затраты на местную, междугороднюю и международную телефонную связь в расчете на единицу оказания </w:t>
      </w:r>
      <w:r w:rsidR="0045041C">
        <w:rPr>
          <w:rFonts w:ascii="Times New Roman" w:hAnsi="Times New Roman" w:cs="Times New Roman"/>
          <w:sz w:val="28"/>
          <w:szCs w:val="28"/>
        </w:rPr>
        <w:t>муниц</w:t>
      </w:r>
      <w:r w:rsidR="0045041C">
        <w:rPr>
          <w:rFonts w:ascii="Times New Roman" w:hAnsi="Times New Roman" w:cs="Times New Roman"/>
          <w:sz w:val="28"/>
          <w:szCs w:val="28"/>
        </w:rPr>
        <w:t>и</w:t>
      </w:r>
      <w:r w:rsidR="0045041C">
        <w:rPr>
          <w:rFonts w:ascii="Times New Roman" w:hAnsi="Times New Roman" w:cs="Times New Roman"/>
          <w:sz w:val="28"/>
          <w:szCs w:val="28"/>
        </w:rPr>
        <w:t>пальной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 услуги; затраты на интернет в расчете на единицу оказания </w:t>
      </w:r>
      <w:r w:rsidR="0045041C">
        <w:rPr>
          <w:rFonts w:ascii="Times New Roman" w:hAnsi="Times New Roman" w:cs="Times New Roman"/>
          <w:sz w:val="28"/>
          <w:szCs w:val="28"/>
        </w:rPr>
        <w:t>муниц</w:t>
      </w:r>
      <w:r w:rsidR="0045041C">
        <w:rPr>
          <w:rFonts w:ascii="Times New Roman" w:hAnsi="Times New Roman" w:cs="Times New Roman"/>
          <w:sz w:val="28"/>
          <w:szCs w:val="28"/>
        </w:rPr>
        <w:t>и</w:t>
      </w:r>
      <w:r w:rsidR="0045041C">
        <w:rPr>
          <w:rFonts w:ascii="Times New Roman" w:hAnsi="Times New Roman" w:cs="Times New Roman"/>
          <w:sz w:val="28"/>
          <w:szCs w:val="28"/>
        </w:rPr>
        <w:t>пальной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 услуги; затраты на услуги хостинга в расчете на единицу оказания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  <w:r w:rsidR="00CF691F" w:rsidRPr="0045041C">
        <w:rPr>
          <w:rFonts w:ascii="Times New Roman" w:hAnsi="Times New Roman" w:cs="Times New Roman"/>
          <w:sz w:val="28"/>
          <w:szCs w:val="28"/>
        </w:rPr>
        <w:t xml:space="preserve"> затраты на иные услуги связи в расчете на единицу оказания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 услуги по решению уполномоченного органа.</w:t>
      </w:r>
    </w:p>
    <w:p w14:paraId="50184CF8" w14:textId="608D20B5" w:rsidR="00CF691F" w:rsidRPr="0045041C" w:rsidRDefault="00CF691F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041C">
        <w:rPr>
          <w:rFonts w:ascii="Times New Roman" w:hAnsi="Times New Roman" w:cs="Times New Roman"/>
          <w:sz w:val="28"/>
          <w:szCs w:val="28"/>
        </w:rPr>
        <w:t>Затраты на приобретение услуг связи определяются по формуле</w:t>
      </w:r>
      <w:r w:rsidR="00005AE1">
        <w:rPr>
          <w:rFonts w:ascii="Times New Roman" w:hAnsi="Times New Roman" w:cs="Times New Roman"/>
          <w:sz w:val="28"/>
          <w:szCs w:val="28"/>
        </w:rPr>
        <w:t>:</w:t>
      </w:r>
    </w:p>
    <w:p w14:paraId="6290F114" w14:textId="08E8BDFE" w:rsidR="00E068DB" w:rsidRPr="0045041C" w:rsidRDefault="00E73211" w:rsidP="0045041C">
      <w:pPr>
        <w:widowControl/>
        <w:shd w:val="clear" w:color="auto" w:fill="FFFFFF"/>
        <w:tabs>
          <w:tab w:val="left" w:pos="883"/>
        </w:tabs>
        <w:spacing w:line="360" w:lineRule="auto"/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УС</m:t>
                  </m:r>
                </m:sup>
              </m:sSub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14:paraId="274A4A3C" w14:textId="4C564D50" w:rsidR="00CF691F" w:rsidRPr="0045041C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CF691F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CF691F" w:rsidRPr="0045041C">
        <w:rPr>
          <w:rFonts w:ascii="Times New Roman" w:hAnsi="Times New Roman" w:cs="Times New Roman"/>
          <w:sz w:val="28"/>
          <w:szCs w:val="28"/>
        </w:rPr>
        <w:t>Затраты на приобретение услуг связи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13E68811" w14:textId="25E0E5C8" w:rsidR="00CF691F" w:rsidRPr="0045041C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CF691F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объем j-того вида услуг связи, приобретаемого для оказания i-той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0E4D69C5" w14:textId="3FDBFCD4" w:rsidR="00CF691F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</m:t>
            </m:r>
          </m:sub>
        </m:sSub>
      </m:oMath>
      <w:r w:rsidR="00CF691F" w:rsidRPr="004504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CF691F" w:rsidRPr="0045041C">
        <w:rPr>
          <w:rFonts w:ascii="Times New Roman" w:hAnsi="Times New Roman" w:cs="Times New Roman"/>
          <w:sz w:val="28"/>
          <w:szCs w:val="28"/>
        </w:rPr>
        <w:t>стоимость единицы j-того вида услуг связи</w:t>
      </w:r>
      <w:r w:rsidR="00137ACE">
        <w:rPr>
          <w:rFonts w:ascii="Times New Roman" w:hAnsi="Times New Roman" w:cs="Times New Roman"/>
          <w:sz w:val="28"/>
          <w:szCs w:val="28"/>
        </w:rPr>
        <w:t>.</w:t>
      </w:r>
    </w:p>
    <w:p w14:paraId="4F4E5B77" w14:textId="77777777" w:rsidR="00005AE1" w:rsidRPr="0045041C" w:rsidRDefault="00005AE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14:paraId="58280806" w14:textId="2834B77C" w:rsidR="00CF691F" w:rsidRPr="0045041C" w:rsidRDefault="00AD5024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Состав и порядок расчета затрат на приобретение транспортных услуг определяются </w:t>
      </w:r>
      <w:r w:rsidR="00CD1685">
        <w:rPr>
          <w:rFonts w:ascii="Times New Roman" w:hAnsi="Times New Roman" w:cs="Times New Roman"/>
          <w:sz w:val="28"/>
          <w:szCs w:val="28"/>
        </w:rPr>
        <w:t>уполномоченным органом Андроповского муниципал</w:t>
      </w:r>
      <w:r w:rsidR="00CD1685">
        <w:rPr>
          <w:rFonts w:ascii="Times New Roman" w:hAnsi="Times New Roman" w:cs="Times New Roman"/>
          <w:sz w:val="28"/>
          <w:szCs w:val="28"/>
        </w:rPr>
        <w:t>ь</w:t>
      </w:r>
      <w:r w:rsidR="00CD1685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91F" w:rsidRPr="0045041C">
        <w:rPr>
          <w:rFonts w:ascii="Times New Roman" w:hAnsi="Times New Roman" w:cs="Times New Roman"/>
          <w:sz w:val="28"/>
          <w:szCs w:val="28"/>
        </w:rPr>
        <w:t xml:space="preserve">Затраты на приобретение транспортных услуг по решению </w:t>
      </w:r>
      <w:r w:rsidR="00CD1685">
        <w:rPr>
          <w:rFonts w:ascii="Times New Roman" w:hAnsi="Times New Roman" w:cs="Times New Roman"/>
          <w:sz w:val="28"/>
          <w:szCs w:val="28"/>
        </w:rPr>
        <w:t xml:space="preserve">уполномоченного органа Андроповского муниципального </w:t>
      </w:r>
      <w:r w:rsidR="00CD1685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</w:t>
      </w:r>
      <w:r w:rsidR="00CD1685" w:rsidRPr="0045041C">
        <w:rPr>
          <w:rFonts w:ascii="Times New Roman" w:hAnsi="Times New Roman" w:cs="Times New Roman"/>
          <w:sz w:val="28"/>
          <w:szCs w:val="28"/>
        </w:rPr>
        <w:t xml:space="preserve"> </w:t>
      </w:r>
      <w:r w:rsidR="00CF691F" w:rsidRPr="0045041C">
        <w:rPr>
          <w:rFonts w:ascii="Times New Roman" w:hAnsi="Times New Roman" w:cs="Times New Roman"/>
          <w:sz w:val="28"/>
          <w:szCs w:val="28"/>
        </w:rPr>
        <w:t>могут включать в себя: затраты на проезд р</w:t>
      </w:r>
      <w:r w:rsidR="00CF691F" w:rsidRPr="0045041C">
        <w:rPr>
          <w:rFonts w:ascii="Times New Roman" w:hAnsi="Times New Roman" w:cs="Times New Roman"/>
          <w:sz w:val="28"/>
          <w:szCs w:val="28"/>
        </w:rPr>
        <w:t>а</w:t>
      </w:r>
      <w:r w:rsidR="00CF691F" w:rsidRPr="0045041C">
        <w:rPr>
          <w:rFonts w:ascii="Times New Roman" w:hAnsi="Times New Roman" w:cs="Times New Roman"/>
          <w:sz w:val="28"/>
          <w:szCs w:val="28"/>
        </w:rPr>
        <w:t>ботников до места получения дополнительного профессионального образ</w:t>
      </w:r>
      <w:r w:rsidR="00CF691F" w:rsidRPr="0045041C">
        <w:rPr>
          <w:rFonts w:ascii="Times New Roman" w:hAnsi="Times New Roman" w:cs="Times New Roman"/>
          <w:sz w:val="28"/>
          <w:szCs w:val="28"/>
        </w:rPr>
        <w:t>о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вания и обратно в расчете на единицу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 услуги; затраты на проезд обучающихся до места прохождения практики и обратно в расчете на единицу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  <w:r w:rsidR="00CF691F" w:rsidRPr="0045041C">
        <w:rPr>
          <w:rFonts w:ascii="Times New Roman" w:hAnsi="Times New Roman" w:cs="Times New Roman"/>
          <w:sz w:val="28"/>
          <w:szCs w:val="28"/>
        </w:rPr>
        <w:t xml:space="preserve"> иные затраты на транспортные услуги в расчете на единицу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 услуги по решению уполномоченного органа.</w:t>
      </w:r>
    </w:p>
    <w:p w14:paraId="144C6EEC" w14:textId="690AAB2E" w:rsidR="00CF691F" w:rsidRPr="0045041C" w:rsidRDefault="00CF691F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041C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 определяются по форм</w:t>
      </w:r>
      <w:r w:rsidRPr="0045041C">
        <w:rPr>
          <w:rFonts w:ascii="Times New Roman" w:hAnsi="Times New Roman" w:cs="Times New Roman"/>
          <w:sz w:val="28"/>
          <w:szCs w:val="28"/>
        </w:rPr>
        <w:t>у</w:t>
      </w:r>
      <w:r w:rsidRPr="0045041C">
        <w:rPr>
          <w:rFonts w:ascii="Times New Roman" w:hAnsi="Times New Roman" w:cs="Times New Roman"/>
          <w:sz w:val="28"/>
          <w:szCs w:val="28"/>
        </w:rPr>
        <w:t>ле</w:t>
      </w:r>
      <w:r w:rsidR="00005AE1">
        <w:rPr>
          <w:rFonts w:ascii="Times New Roman" w:hAnsi="Times New Roman" w:cs="Times New Roman"/>
          <w:sz w:val="28"/>
          <w:szCs w:val="28"/>
        </w:rPr>
        <w:t>:</w:t>
      </w:r>
    </w:p>
    <w:p w14:paraId="68EE9B3D" w14:textId="35BA98C0" w:rsidR="00CF691F" w:rsidRPr="0045041C" w:rsidRDefault="00E73211" w:rsidP="0045041C">
      <w:pPr>
        <w:widowControl/>
        <w:shd w:val="clear" w:color="auto" w:fill="FFFFFF"/>
        <w:tabs>
          <w:tab w:val="left" w:pos="883"/>
        </w:tabs>
        <w:spacing w:line="360" w:lineRule="auto"/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14:paraId="24C665F4" w14:textId="757F1C51" w:rsidR="00CF691F" w:rsidRPr="0045041C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УТ</m:t>
            </m:r>
          </m:sup>
        </m:sSubSup>
      </m:oMath>
      <w:r w:rsidR="00CF691F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CF691F" w:rsidRPr="0045041C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6A41FF9B" w14:textId="286E3E52" w:rsidR="00CF691F" w:rsidRPr="0045041C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CF691F" w:rsidRPr="0045041C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CF691F" w:rsidRPr="0045041C">
        <w:rPr>
          <w:rFonts w:ascii="Times New Roman" w:hAnsi="Times New Roman" w:cs="Times New Roman"/>
          <w:sz w:val="28"/>
          <w:szCs w:val="28"/>
        </w:rPr>
        <w:t>объем j-того вида транспортных услуг, приобретаемого для ок</w:t>
      </w:r>
      <w:r w:rsidR="00CF691F" w:rsidRPr="0045041C">
        <w:rPr>
          <w:rFonts w:ascii="Times New Roman" w:hAnsi="Times New Roman" w:cs="Times New Roman"/>
          <w:sz w:val="28"/>
          <w:szCs w:val="28"/>
        </w:rPr>
        <w:t>а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зания i-той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CF691F" w:rsidRPr="0045041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37ACE">
        <w:rPr>
          <w:rFonts w:ascii="Times New Roman" w:hAnsi="Times New Roman" w:cs="Times New Roman"/>
          <w:sz w:val="28"/>
          <w:szCs w:val="28"/>
        </w:rPr>
        <w:t>;</w:t>
      </w:r>
    </w:p>
    <w:p w14:paraId="594AC946" w14:textId="11F2871F" w:rsidR="00CF691F" w:rsidRDefault="00E7321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</m:t>
            </m:r>
          </m:sub>
        </m:sSub>
      </m:oMath>
      <w:r w:rsidR="00CF691F" w:rsidRPr="0045041C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CF691F" w:rsidRPr="0045041C">
        <w:rPr>
          <w:rFonts w:ascii="Times New Roman" w:hAnsi="Times New Roman" w:cs="Times New Roman"/>
          <w:sz w:val="28"/>
          <w:szCs w:val="28"/>
        </w:rPr>
        <w:t>стоимость единицы j-того вида транспортных услуг</w:t>
      </w:r>
      <w:r w:rsidR="0035026C" w:rsidRPr="0045041C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</w:p>
    <w:p w14:paraId="0C17BC20" w14:textId="77777777" w:rsidR="00005AE1" w:rsidRPr="0045041C" w:rsidRDefault="00005AE1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14:paraId="08C5C981" w14:textId="096FE505" w:rsidR="00CF691F" w:rsidRPr="0045041C" w:rsidRDefault="00AD5024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35026C" w:rsidRPr="0045041C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</w:t>
      </w:r>
      <w:r w:rsidR="0035026C" w:rsidRPr="0045041C">
        <w:rPr>
          <w:rFonts w:ascii="Times New Roman" w:hAnsi="Times New Roman" w:cs="Times New Roman"/>
          <w:sz w:val="28"/>
          <w:szCs w:val="28"/>
        </w:rPr>
        <w:t>у</w:t>
      </w:r>
      <w:r w:rsidR="0035026C" w:rsidRPr="0045041C">
        <w:rPr>
          <w:rFonts w:ascii="Times New Roman" w:hAnsi="Times New Roman" w:cs="Times New Roman"/>
          <w:sz w:val="28"/>
          <w:szCs w:val="28"/>
        </w:rPr>
        <w:t>да работников, которые не принимают непосредственного участия в оказ</w:t>
      </w:r>
      <w:r w:rsidR="0035026C" w:rsidRPr="0045041C">
        <w:rPr>
          <w:rFonts w:ascii="Times New Roman" w:hAnsi="Times New Roman" w:cs="Times New Roman"/>
          <w:sz w:val="28"/>
          <w:szCs w:val="28"/>
        </w:rPr>
        <w:t>а</w:t>
      </w:r>
      <w:r w:rsidR="0035026C" w:rsidRPr="0045041C">
        <w:rPr>
          <w:rFonts w:ascii="Times New Roman" w:hAnsi="Times New Roman" w:cs="Times New Roman"/>
          <w:sz w:val="28"/>
          <w:szCs w:val="28"/>
        </w:rPr>
        <w:t xml:space="preserve">нии </w:t>
      </w:r>
      <w:r w:rsidR="0045041C">
        <w:rPr>
          <w:rFonts w:ascii="Times New Roman" w:hAnsi="Times New Roman" w:cs="Times New Roman"/>
          <w:sz w:val="28"/>
          <w:szCs w:val="28"/>
        </w:rPr>
        <w:t>муниципальной</w:t>
      </w:r>
      <w:r w:rsidR="0035026C" w:rsidRPr="0045041C">
        <w:rPr>
          <w:rFonts w:ascii="Times New Roman" w:hAnsi="Times New Roman" w:cs="Times New Roman"/>
          <w:sz w:val="28"/>
          <w:szCs w:val="28"/>
        </w:rPr>
        <w:t xml:space="preserve"> услуги рассчитываются:</w:t>
      </w:r>
    </w:p>
    <w:p w14:paraId="4C683FD9" w14:textId="0FCE7366" w:rsidR="0035026C" w:rsidRPr="0045041C" w:rsidRDefault="0035026C" w:rsidP="00005AE1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5041C">
        <w:rPr>
          <w:sz w:val="28"/>
          <w:szCs w:val="28"/>
        </w:rPr>
        <w:t xml:space="preserve">для базовых нормативов затрат на оказание муниципальных услуг </w:t>
      </w:r>
      <w:r w:rsidR="00A5598E">
        <w:rPr>
          <w:sz w:val="28"/>
          <w:szCs w:val="28"/>
        </w:rPr>
        <w:t>м</w:t>
      </w:r>
      <w:r w:rsidR="00A5598E">
        <w:rPr>
          <w:sz w:val="28"/>
          <w:szCs w:val="28"/>
        </w:rPr>
        <w:t>у</w:t>
      </w:r>
      <w:r w:rsidR="00A5598E">
        <w:rPr>
          <w:sz w:val="28"/>
          <w:szCs w:val="28"/>
        </w:rPr>
        <w:t>ниципальными</w:t>
      </w:r>
      <w:r w:rsidRPr="0045041C">
        <w:rPr>
          <w:sz w:val="28"/>
          <w:szCs w:val="28"/>
        </w:rPr>
        <w:t xml:space="preserve"> учреждениями - размер среднемесячной заработной платы в соответствующем муниципальном образовании;</w:t>
      </w:r>
    </w:p>
    <w:p w14:paraId="56665633" w14:textId="3ACD3FEF" w:rsidR="0035026C" w:rsidRPr="0045041C" w:rsidRDefault="0035026C" w:rsidP="00005AE1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5041C">
        <w:rPr>
          <w:sz w:val="28"/>
          <w:szCs w:val="28"/>
        </w:rPr>
        <w:t xml:space="preserve">с учетом ставки начислений на выплаты по оплате труда работников, непосредственно связанных с оказанием </w:t>
      </w:r>
      <w:r w:rsidR="0045041C">
        <w:rPr>
          <w:sz w:val="28"/>
          <w:szCs w:val="28"/>
        </w:rPr>
        <w:t>муниципальной</w:t>
      </w:r>
      <w:r w:rsidRPr="0045041C">
        <w:rPr>
          <w:sz w:val="28"/>
          <w:szCs w:val="28"/>
        </w:rPr>
        <w:t xml:space="preserve"> услуги</w:t>
      </w:r>
      <w:r w:rsidR="00A5598E">
        <w:rPr>
          <w:sz w:val="28"/>
          <w:szCs w:val="28"/>
        </w:rPr>
        <w:t>;</w:t>
      </w:r>
    </w:p>
    <w:p w14:paraId="5C7D601B" w14:textId="30F5F599" w:rsidR="0035026C" w:rsidRDefault="0035026C" w:rsidP="00005AE1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5041C">
        <w:rPr>
          <w:sz w:val="28"/>
          <w:szCs w:val="28"/>
        </w:rPr>
        <w:t xml:space="preserve">с учетом </w:t>
      </w:r>
      <w:proofErr w:type="gramStart"/>
      <w:r w:rsidRPr="0045041C">
        <w:rPr>
          <w:sz w:val="28"/>
          <w:szCs w:val="28"/>
        </w:rPr>
        <w:t>доли фонда оплаты труда работников административно-управленческого</w:t>
      </w:r>
      <w:proofErr w:type="gramEnd"/>
      <w:r w:rsidRPr="0045041C">
        <w:rPr>
          <w:sz w:val="28"/>
          <w:szCs w:val="28"/>
        </w:rPr>
        <w:t xml:space="preserve"> и вспомогательного персонала в общем фонде оплаты труда работников или с учетом доли численности работников административно-управленческого и вспомогательного персонала в общей численности рабо</w:t>
      </w:r>
      <w:r w:rsidRPr="0045041C">
        <w:rPr>
          <w:sz w:val="28"/>
          <w:szCs w:val="28"/>
        </w:rPr>
        <w:t>т</w:t>
      </w:r>
      <w:r w:rsidRPr="0045041C">
        <w:rPr>
          <w:sz w:val="28"/>
          <w:szCs w:val="28"/>
        </w:rPr>
        <w:t>ников</w:t>
      </w:r>
      <w:r w:rsidR="00A5598E">
        <w:rPr>
          <w:sz w:val="28"/>
          <w:szCs w:val="28"/>
        </w:rPr>
        <w:t>.</w:t>
      </w:r>
    </w:p>
    <w:p w14:paraId="0598CD94" w14:textId="77777777" w:rsidR="00005AE1" w:rsidRPr="0045041C" w:rsidRDefault="00005AE1" w:rsidP="00005AE1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pacing w:val="-1"/>
          <w:sz w:val="28"/>
          <w:szCs w:val="28"/>
        </w:rPr>
      </w:pPr>
    </w:p>
    <w:p w14:paraId="2BFD4444" w14:textId="69575EEF" w:rsidR="00793CB6" w:rsidRDefault="00AD5024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632D45">
        <w:rPr>
          <w:rFonts w:ascii="Times New Roman" w:hAnsi="Times New Roman" w:cs="Times New Roman"/>
          <w:sz w:val="28"/>
          <w:szCs w:val="28"/>
        </w:rPr>
        <w:t xml:space="preserve"> </w:t>
      </w:r>
      <w:r w:rsidR="00793CB6" w:rsidRPr="0045041C">
        <w:rPr>
          <w:rFonts w:ascii="Times New Roman" w:hAnsi="Times New Roman" w:cs="Times New Roman"/>
          <w:sz w:val="28"/>
          <w:szCs w:val="28"/>
        </w:rPr>
        <w:t xml:space="preserve">Корректирующие коэффициенты к базовым нормативам затрат, применяемые при расчете нормативных затрат на оказание муниципальных услуг, включают в себя территориальные корректирующие коэффициенты и отраслевые корректирующие коэффициенты. По решению </w:t>
      </w:r>
      <w:r w:rsidR="00CD1685">
        <w:rPr>
          <w:rFonts w:ascii="Times New Roman" w:hAnsi="Times New Roman" w:cs="Times New Roman"/>
          <w:sz w:val="28"/>
          <w:szCs w:val="28"/>
        </w:rPr>
        <w:t>уполномоченного органа Андроповского муниципального округа Ставропольского края</w:t>
      </w:r>
      <w:r w:rsidR="00246B35" w:rsidRPr="0045041C">
        <w:rPr>
          <w:rFonts w:ascii="Times New Roman" w:hAnsi="Times New Roman" w:cs="Times New Roman"/>
          <w:sz w:val="28"/>
          <w:szCs w:val="28"/>
        </w:rPr>
        <w:t xml:space="preserve"> </w:t>
      </w:r>
      <w:r w:rsidR="00793CB6" w:rsidRPr="0045041C">
        <w:rPr>
          <w:rFonts w:ascii="Times New Roman" w:hAnsi="Times New Roman" w:cs="Times New Roman"/>
          <w:sz w:val="28"/>
          <w:szCs w:val="28"/>
        </w:rPr>
        <w:t>терр</w:t>
      </w:r>
      <w:r w:rsidR="00793CB6" w:rsidRPr="0045041C">
        <w:rPr>
          <w:rFonts w:ascii="Times New Roman" w:hAnsi="Times New Roman" w:cs="Times New Roman"/>
          <w:sz w:val="28"/>
          <w:szCs w:val="28"/>
        </w:rPr>
        <w:t>и</w:t>
      </w:r>
      <w:r w:rsidR="00793CB6" w:rsidRPr="0045041C">
        <w:rPr>
          <w:rFonts w:ascii="Times New Roman" w:hAnsi="Times New Roman" w:cs="Times New Roman"/>
          <w:sz w:val="28"/>
          <w:szCs w:val="28"/>
        </w:rPr>
        <w:t xml:space="preserve">ториальные корректирующие коэффициенты могут применяться </w:t>
      </w:r>
      <w:proofErr w:type="gramStart"/>
      <w:r w:rsidR="00793CB6" w:rsidRPr="0045041C">
        <w:rPr>
          <w:rFonts w:ascii="Times New Roman" w:hAnsi="Times New Roman" w:cs="Times New Roman"/>
          <w:sz w:val="28"/>
          <w:szCs w:val="28"/>
        </w:rPr>
        <w:t>к затратам на оплату труда с начислениями на выплаты по оплате</w:t>
      </w:r>
      <w:proofErr w:type="gramEnd"/>
      <w:r w:rsidR="00793CB6" w:rsidRPr="0045041C">
        <w:rPr>
          <w:rFonts w:ascii="Times New Roman" w:hAnsi="Times New Roman" w:cs="Times New Roman"/>
          <w:sz w:val="28"/>
          <w:szCs w:val="28"/>
        </w:rPr>
        <w:t xml:space="preserve"> труда, к затратам на коммунальные услуги и (или) к затратам на содержание недвижимого им</w:t>
      </w:r>
      <w:r w:rsidR="00793CB6" w:rsidRPr="0045041C">
        <w:rPr>
          <w:rFonts w:ascii="Times New Roman" w:hAnsi="Times New Roman" w:cs="Times New Roman"/>
          <w:sz w:val="28"/>
          <w:szCs w:val="28"/>
        </w:rPr>
        <w:t>у</w:t>
      </w:r>
      <w:r w:rsidR="00793CB6" w:rsidRPr="0045041C">
        <w:rPr>
          <w:rFonts w:ascii="Times New Roman" w:hAnsi="Times New Roman" w:cs="Times New Roman"/>
          <w:sz w:val="28"/>
          <w:szCs w:val="28"/>
        </w:rPr>
        <w:t>щества. Значения территориальных корректирующих коэффициентов уст</w:t>
      </w:r>
      <w:r w:rsidR="00793CB6" w:rsidRPr="0045041C">
        <w:rPr>
          <w:rFonts w:ascii="Times New Roman" w:hAnsi="Times New Roman" w:cs="Times New Roman"/>
          <w:sz w:val="28"/>
          <w:szCs w:val="28"/>
        </w:rPr>
        <w:t>а</w:t>
      </w:r>
      <w:r w:rsidR="00793CB6" w:rsidRPr="0045041C">
        <w:rPr>
          <w:rFonts w:ascii="Times New Roman" w:hAnsi="Times New Roman" w:cs="Times New Roman"/>
          <w:sz w:val="28"/>
          <w:szCs w:val="28"/>
        </w:rPr>
        <w:t>навливает орган местного самоуправления, осуществляющий функции и полномочия учредителя муниципального учреждения.</w:t>
      </w:r>
    </w:p>
    <w:p w14:paraId="57E1E7E4" w14:textId="77777777" w:rsidR="00632D45" w:rsidRPr="0045041C" w:rsidRDefault="00632D45" w:rsidP="00005AE1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0F72DEBF" w14:textId="20CC217F" w:rsidR="00793CB6" w:rsidRDefault="00AD5024" w:rsidP="00005AE1">
      <w:pPr>
        <w:pStyle w:val="formattext"/>
        <w:widowControl w:val="0"/>
        <w:shd w:val="clear" w:color="auto" w:fill="FFFFFF"/>
        <w:tabs>
          <w:tab w:val="left" w:pos="88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gramStart"/>
      <w:r w:rsidR="00CD4D7E" w:rsidRPr="00CD1685">
        <w:rPr>
          <w:sz w:val="28"/>
          <w:szCs w:val="28"/>
        </w:rPr>
        <w:t>Отраслевые корректирующие коэффициенты к базовым нормат</w:t>
      </w:r>
      <w:r w:rsidR="00CD4D7E" w:rsidRPr="00CD1685">
        <w:rPr>
          <w:sz w:val="28"/>
          <w:szCs w:val="28"/>
        </w:rPr>
        <w:t>и</w:t>
      </w:r>
      <w:r w:rsidR="00CD4D7E" w:rsidRPr="00CD1685">
        <w:rPr>
          <w:sz w:val="28"/>
          <w:szCs w:val="28"/>
        </w:rPr>
        <w:t>вам затрат на оказание муниципальных услуг определяются исходя из пок</w:t>
      </w:r>
      <w:r w:rsidR="00CD4D7E" w:rsidRPr="00CD1685">
        <w:rPr>
          <w:sz w:val="28"/>
          <w:szCs w:val="28"/>
        </w:rPr>
        <w:t>а</w:t>
      </w:r>
      <w:r w:rsidR="00CD4D7E" w:rsidRPr="00CD1685">
        <w:rPr>
          <w:sz w:val="28"/>
          <w:szCs w:val="28"/>
        </w:rPr>
        <w:lastRenderedPageBreak/>
        <w:t>зателей отраслевой специфики, в том числе: особенности содержания обр</w:t>
      </w:r>
      <w:r w:rsidR="00CD4D7E" w:rsidRPr="00CD1685">
        <w:rPr>
          <w:sz w:val="28"/>
          <w:szCs w:val="28"/>
        </w:rPr>
        <w:t>а</w:t>
      </w:r>
      <w:r w:rsidR="00CD4D7E" w:rsidRPr="00CD1685">
        <w:rPr>
          <w:sz w:val="28"/>
          <w:szCs w:val="28"/>
        </w:rPr>
        <w:t xml:space="preserve">зовательной программы; особенности оказания </w:t>
      </w:r>
      <w:r w:rsidR="0045041C" w:rsidRPr="00CD1685">
        <w:rPr>
          <w:sz w:val="28"/>
          <w:szCs w:val="28"/>
        </w:rPr>
        <w:t>муниципальной</w:t>
      </w:r>
      <w:r w:rsidR="00CD4D7E" w:rsidRPr="00CD1685">
        <w:rPr>
          <w:sz w:val="28"/>
          <w:szCs w:val="28"/>
        </w:rPr>
        <w:t xml:space="preserve"> услуги в о</w:t>
      </w:r>
      <w:r w:rsidR="00CD4D7E" w:rsidRPr="00CD1685">
        <w:rPr>
          <w:sz w:val="28"/>
          <w:szCs w:val="28"/>
        </w:rPr>
        <w:t>т</w:t>
      </w:r>
      <w:r w:rsidR="00CD4D7E" w:rsidRPr="00CD1685">
        <w:rPr>
          <w:sz w:val="28"/>
          <w:szCs w:val="28"/>
        </w:rPr>
        <w:t xml:space="preserve">ношении отдельных категорий получателей </w:t>
      </w:r>
      <w:r w:rsidR="002920FB" w:rsidRPr="00CD1685">
        <w:rPr>
          <w:sz w:val="28"/>
          <w:szCs w:val="28"/>
        </w:rPr>
        <w:t>муниципальной</w:t>
      </w:r>
      <w:r w:rsidR="00CD4D7E" w:rsidRPr="00CD1685">
        <w:rPr>
          <w:sz w:val="28"/>
          <w:szCs w:val="28"/>
        </w:rPr>
        <w:t xml:space="preserve"> услуги, в том числе для лиц с ограниченными возможностями здоровья, для детей-инвалидов, для инвалидов, для лиц, нуждающихся в длительном лечении;</w:t>
      </w:r>
      <w:proofErr w:type="gramEnd"/>
      <w:r w:rsidR="00CD4D7E" w:rsidRPr="00CD1685">
        <w:rPr>
          <w:sz w:val="28"/>
          <w:szCs w:val="28"/>
        </w:rPr>
        <w:t xml:space="preserve"> форма обучения; формы реализации образовательных программ, использу</w:t>
      </w:r>
      <w:r w:rsidR="00CD4D7E" w:rsidRPr="00CD1685">
        <w:rPr>
          <w:sz w:val="28"/>
          <w:szCs w:val="28"/>
        </w:rPr>
        <w:t>е</w:t>
      </w:r>
      <w:r w:rsidR="00CD4D7E" w:rsidRPr="00CD1685">
        <w:rPr>
          <w:sz w:val="28"/>
          <w:szCs w:val="28"/>
        </w:rPr>
        <w:t>мые технологии обучения: сетевая форма обучения, дистанционные образ</w:t>
      </w:r>
      <w:r w:rsidR="00CD4D7E" w:rsidRPr="00CD1685">
        <w:rPr>
          <w:sz w:val="28"/>
          <w:szCs w:val="28"/>
        </w:rPr>
        <w:t>о</w:t>
      </w:r>
      <w:r w:rsidR="00CD4D7E" w:rsidRPr="00CD1685">
        <w:rPr>
          <w:sz w:val="28"/>
          <w:szCs w:val="28"/>
        </w:rPr>
        <w:t>вательные технологии, электронное обучение; специфика организации обр</w:t>
      </w:r>
      <w:r w:rsidR="00CD4D7E" w:rsidRPr="00CD1685">
        <w:rPr>
          <w:sz w:val="28"/>
          <w:szCs w:val="28"/>
        </w:rPr>
        <w:t>а</w:t>
      </w:r>
      <w:r w:rsidR="00CD4D7E" w:rsidRPr="00CD1685">
        <w:rPr>
          <w:sz w:val="28"/>
          <w:szCs w:val="28"/>
        </w:rPr>
        <w:t>зовательного процесса в специализированных учреждениях, осуществля</w:t>
      </w:r>
      <w:r w:rsidR="00CD4D7E" w:rsidRPr="00CD1685">
        <w:rPr>
          <w:sz w:val="28"/>
          <w:szCs w:val="28"/>
        </w:rPr>
        <w:t>ю</w:t>
      </w:r>
      <w:r w:rsidR="00CD4D7E" w:rsidRPr="00CD1685">
        <w:rPr>
          <w:sz w:val="28"/>
          <w:szCs w:val="28"/>
        </w:rPr>
        <w:t>щих образовательную деятельность по адаптированным основным общео</w:t>
      </w:r>
      <w:r w:rsidR="00CD4D7E" w:rsidRPr="00CD1685">
        <w:rPr>
          <w:sz w:val="28"/>
          <w:szCs w:val="28"/>
        </w:rPr>
        <w:t>б</w:t>
      </w:r>
      <w:r w:rsidR="00CD4D7E" w:rsidRPr="00CD1685">
        <w:rPr>
          <w:sz w:val="28"/>
          <w:szCs w:val="28"/>
        </w:rPr>
        <w:t>разовательным программам, а также индивидуальным программам реабил</w:t>
      </w:r>
      <w:r w:rsidR="00CD4D7E" w:rsidRPr="00CD1685">
        <w:rPr>
          <w:sz w:val="28"/>
          <w:szCs w:val="28"/>
        </w:rPr>
        <w:t>и</w:t>
      </w:r>
      <w:r w:rsidR="00CD4D7E" w:rsidRPr="00CD1685">
        <w:rPr>
          <w:sz w:val="28"/>
          <w:szCs w:val="28"/>
        </w:rPr>
        <w:t>тации инвалидов.</w:t>
      </w:r>
      <w:r w:rsidR="00C0042F" w:rsidRPr="00CD1685">
        <w:rPr>
          <w:sz w:val="28"/>
          <w:szCs w:val="28"/>
        </w:rPr>
        <w:t xml:space="preserve"> П</w:t>
      </w:r>
      <w:r w:rsidR="00CD4D7E" w:rsidRPr="00CD1685">
        <w:rPr>
          <w:sz w:val="28"/>
          <w:szCs w:val="28"/>
        </w:rPr>
        <w:t xml:space="preserve">еречень, значения и порядок применения отраслевых корректирующих коэффициентов утверждаются </w:t>
      </w:r>
      <w:r w:rsidR="00CD1685">
        <w:rPr>
          <w:sz w:val="28"/>
          <w:szCs w:val="28"/>
        </w:rPr>
        <w:t>уполномоченным органом Андроповского муниципального округа Ставропольского края</w:t>
      </w:r>
      <w:r w:rsidR="00005AE1">
        <w:rPr>
          <w:sz w:val="28"/>
          <w:szCs w:val="28"/>
        </w:rPr>
        <w:t>.</w:t>
      </w:r>
    </w:p>
    <w:p w14:paraId="761BBA6F" w14:textId="77777777" w:rsidR="00005AE1" w:rsidRDefault="00005AE1" w:rsidP="00005AE1">
      <w:pPr>
        <w:pStyle w:val="formattext"/>
        <w:widowControl w:val="0"/>
        <w:shd w:val="clear" w:color="auto" w:fill="FFFFFF"/>
        <w:tabs>
          <w:tab w:val="left" w:pos="88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22DD1A3" w14:textId="77777777" w:rsidR="00005AE1" w:rsidRDefault="00005AE1" w:rsidP="00005AE1">
      <w:pPr>
        <w:pStyle w:val="formattext"/>
        <w:widowControl w:val="0"/>
        <w:shd w:val="clear" w:color="auto" w:fill="FFFFFF"/>
        <w:tabs>
          <w:tab w:val="left" w:pos="88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211A653" w14:textId="1089F358" w:rsidR="00281EF6" w:rsidRDefault="00281EF6" w:rsidP="00005AE1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7491E75" w14:textId="6B223DC7" w:rsidR="00632D45" w:rsidRPr="00137ACE" w:rsidRDefault="00632D45" w:rsidP="00632D4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632D45" w:rsidRPr="00137ACE" w:rsidSect="00005AE1">
      <w:headerReference w:type="default" r:id="rId9"/>
      <w:pgSz w:w="11900" w:h="16800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E826F" w14:textId="77777777" w:rsidR="00E73211" w:rsidRDefault="00E73211" w:rsidP="00005AE1">
      <w:r>
        <w:separator/>
      </w:r>
    </w:p>
  </w:endnote>
  <w:endnote w:type="continuationSeparator" w:id="0">
    <w:p w14:paraId="0A50E7E2" w14:textId="77777777" w:rsidR="00E73211" w:rsidRDefault="00E73211" w:rsidP="0000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6BAF7" w14:textId="77777777" w:rsidR="00E73211" w:rsidRDefault="00E73211" w:rsidP="00005AE1">
      <w:r>
        <w:separator/>
      </w:r>
    </w:p>
  </w:footnote>
  <w:footnote w:type="continuationSeparator" w:id="0">
    <w:p w14:paraId="539FC15F" w14:textId="77777777" w:rsidR="00E73211" w:rsidRDefault="00E73211" w:rsidP="0000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825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DC97AF" w14:textId="268FF18C" w:rsidR="00005AE1" w:rsidRPr="00005AE1" w:rsidRDefault="00005AE1" w:rsidP="00005AE1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5A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5A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5A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B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5A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068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AECFAD" w14:textId="77777777" w:rsidR="00005AE1" w:rsidRPr="00005AE1" w:rsidRDefault="00005AE1" w:rsidP="00005AE1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5A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5A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5A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BE3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005A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5AE1"/>
    <w:rsid w:val="0000651B"/>
    <w:rsid w:val="00007183"/>
    <w:rsid w:val="00026EDD"/>
    <w:rsid w:val="00031BAB"/>
    <w:rsid w:val="00033F56"/>
    <w:rsid w:val="00045F5D"/>
    <w:rsid w:val="00067280"/>
    <w:rsid w:val="000722D7"/>
    <w:rsid w:val="00085057"/>
    <w:rsid w:val="000879DD"/>
    <w:rsid w:val="00091697"/>
    <w:rsid w:val="000A27CD"/>
    <w:rsid w:val="000A6763"/>
    <w:rsid w:val="000A77DA"/>
    <w:rsid w:val="000B1CF9"/>
    <w:rsid w:val="000D3914"/>
    <w:rsid w:val="000D4FDC"/>
    <w:rsid w:val="000F35DD"/>
    <w:rsid w:val="0011399F"/>
    <w:rsid w:val="00133450"/>
    <w:rsid w:val="00134C5B"/>
    <w:rsid w:val="00137ACE"/>
    <w:rsid w:val="00141BC0"/>
    <w:rsid w:val="00153B06"/>
    <w:rsid w:val="00166A6F"/>
    <w:rsid w:val="00173378"/>
    <w:rsid w:val="00186B27"/>
    <w:rsid w:val="001921C1"/>
    <w:rsid w:val="001A67FC"/>
    <w:rsid w:val="001B6F32"/>
    <w:rsid w:val="001C5220"/>
    <w:rsid w:val="001D1BB5"/>
    <w:rsid w:val="00206F28"/>
    <w:rsid w:val="00240D20"/>
    <w:rsid w:val="00243360"/>
    <w:rsid w:val="00246B35"/>
    <w:rsid w:val="0025540C"/>
    <w:rsid w:val="00265752"/>
    <w:rsid w:val="00281EF6"/>
    <w:rsid w:val="002920FB"/>
    <w:rsid w:val="002A05E2"/>
    <w:rsid w:val="002B1472"/>
    <w:rsid w:val="002D5A4A"/>
    <w:rsid w:val="002D60C4"/>
    <w:rsid w:val="002E3BFF"/>
    <w:rsid w:val="002F69A4"/>
    <w:rsid w:val="00303600"/>
    <w:rsid w:val="0031255C"/>
    <w:rsid w:val="003128E2"/>
    <w:rsid w:val="003152F7"/>
    <w:rsid w:val="00333AAF"/>
    <w:rsid w:val="00347642"/>
    <w:rsid w:val="0035026C"/>
    <w:rsid w:val="003603D4"/>
    <w:rsid w:val="00361510"/>
    <w:rsid w:val="003736B6"/>
    <w:rsid w:val="00376155"/>
    <w:rsid w:val="00380321"/>
    <w:rsid w:val="00393586"/>
    <w:rsid w:val="0039490E"/>
    <w:rsid w:val="003A24C6"/>
    <w:rsid w:val="003B04B4"/>
    <w:rsid w:val="003E0C70"/>
    <w:rsid w:val="003F14D8"/>
    <w:rsid w:val="003F4D10"/>
    <w:rsid w:val="0040635B"/>
    <w:rsid w:val="0041584C"/>
    <w:rsid w:val="00433F9D"/>
    <w:rsid w:val="004356C5"/>
    <w:rsid w:val="0044403A"/>
    <w:rsid w:val="00447CF8"/>
    <w:rsid w:val="0045041C"/>
    <w:rsid w:val="004565C2"/>
    <w:rsid w:val="00460837"/>
    <w:rsid w:val="004A15A0"/>
    <w:rsid w:val="004B6BE3"/>
    <w:rsid w:val="004C3AEC"/>
    <w:rsid w:val="004C442F"/>
    <w:rsid w:val="004D0153"/>
    <w:rsid w:val="004D1B7B"/>
    <w:rsid w:val="004D4D13"/>
    <w:rsid w:val="004E2613"/>
    <w:rsid w:val="00500AD9"/>
    <w:rsid w:val="005248B8"/>
    <w:rsid w:val="0053783B"/>
    <w:rsid w:val="005417E3"/>
    <w:rsid w:val="00550830"/>
    <w:rsid w:val="0058240E"/>
    <w:rsid w:val="005844B6"/>
    <w:rsid w:val="00592595"/>
    <w:rsid w:val="005A2392"/>
    <w:rsid w:val="005A3F4C"/>
    <w:rsid w:val="005B5664"/>
    <w:rsid w:val="005D57C2"/>
    <w:rsid w:val="005F4490"/>
    <w:rsid w:val="00605D3F"/>
    <w:rsid w:val="006128E4"/>
    <w:rsid w:val="00612B76"/>
    <w:rsid w:val="00624E70"/>
    <w:rsid w:val="00632D45"/>
    <w:rsid w:val="00637450"/>
    <w:rsid w:val="00644E88"/>
    <w:rsid w:val="00651388"/>
    <w:rsid w:val="00690268"/>
    <w:rsid w:val="00696351"/>
    <w:rsid w:val="006A1FC1"/>
    <w:rsid w:val="006A7EA8"/>
    <w:rsid w:val="006E344E"/>
    <w:rsid w:val="0070729A"/>
    <w:rsid w:val="00715F24"/>
    <w:rsid w:val="0072315D"/>
    <w:rsid w:val="0073589C"/>
    <w:rsid w:val="00744491"/>
    <w:rsid w:val="00744986"/>
    <w:rsid w:val="00747576"/>
    <w:rsid w:val="00751E8E"/>
    <w:rsid w:val="00760DA4"/>
    <w:rsid w:val="00770387"/>
    <w:rsid w:val="00790F65"/>
    <w:rsid w:val="00793CB6"/>
    <w:rsid w:val="007A0466"/>
    <w:rsid w:val="007A69A7"/>
    <w:rsid w:val="007B6013"/>
    <w:rsid w:val="007C77CE"/>
    <w:rsid w:val="007D457B"/>
    <w:rsid w:val="007F581F"/>
    <w:rsid w:val="00811604"/>
    <w:rsid w:val="008214F9"/>
    <w:rsid w:val="00821996"/>
    <w:rsid w:val="00824676"/>
    <w:rsid w:val="00842E43"/>
    <w:rsid w:val="0084673B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90190"/>
    <w:rsid w:val="008A77C7"/>
    <w:rsid w:val="008B7F15"/>
    <w:rsid w:val="008D73DB"/>
    <w:rsid w:val="008D7D64"/>
    <w:rsid w:val="008F1E33"/>
    <w:rsid w:val="00921144"/>
    <w:rsid w:val="00927532"/>
    <w:rsid w:val="0093073B"/>
    <w:rsid w:val="00930907"/>
    <w:rsid w:val="009427DC"/>
    <w:rsid w:val="009471F9"/>
    <w:rsid w:val="009517EA"/>
    <w:rsid w:val="00963121"/>
    <w:rsid w:val="009662D1"/>
    <w:rsid w:val="0096678F"/>
    <w:rsid w:val="009A0B51"/>
    <w:rsid w:val="009A2196"/>
    <w:rsid w:val="009A7897"/>
    <w:rsid w:val="009E052A"/>
    <w:rsid w:val="009E1F8F"/>
    <w:rsid w:val="009E24A5"/>
    <w:rsid w:val="009E3488"/>
    <w:rsid w:val="009E489B"/>
    <w:rsid w:val="009E57C6"/>
    <w:rsid w:val="009F1603"/>
    <w:rsid w:val="009F5E94"/>
    <w:rsid w:val="00A5598E"/>
    <w:rsid w:val="00A56162"/>
    <w:rsid w:val="00A81807"/>
    <w:rsid w:val="00A84047"/>
    <w:rsid w:val="00A84576"/>
    <w:rsid w:val="00A87442"/>
    <w:rsid w:val="00A90A86"/>
    <w:rsid w:val="00A96E48"/>
    <w:rsid w:val="00A9702F"/>
    <w:rsid w:val="00AA05DF"/>
    <w:rsid w:val="00AB3308"/>
    <w:rsid w:val="00AC2D0C"/>
    <w:rsid w:val="00AC748F"/>
    <w:rsid w:val="00AC7EDC"/>
    <w:rsid w:val="00AD5024"/>
    <w:rsid w:val="00AE3A60"/>
    <w:rsid w:val="00B0285A"/>
    <w:rsid w:val="00B041A6"/>
    <w:rsid w:val="00B35F81"/>
    <w:rsid w:val="00B361C7"/>
    <w:rsid w:val="00B42534"/>
    <w:rsid w:val="00B45A6E"/>
    <w:rsid w:val="00B52FFD"/>
    <w:rsid w:val="00B669FD"/>
    <w:rsid w:val="00B70227"/>
    <w:rsid w:val="00B7252C"/>
    <w:rsid w:val="00B762ED"/>
    <w:rsid w:val="00B82603"/>
    <w:rsid w:val="00B826DC"/>
    <w:rsid w:val="00BB2CDA"/>
    <w:rsid w:val="00BB699B"/>
    <w:rsid w:val="00BD5A1D"/>
    <w:rsid w:val="00BE0666"/>
    <w:rsid w:val="00BE7BB3"/>
    <w:rsid w:val="00BF48BC"/>
    <w:rsid w:val="00BF6654"/>
    <w:rsid w:val="00BF758E"/>
    <w:rsid w:val="00C0042F"/>
    <w:rsid w:val="00C053C4"/>
    <w:rsid w:val="00C14A38"/>
    <w:rsid w:val="00C25330"/>
    <w:rsid w:val="00C417AE"/>
    <w:rsid w:val="00C4253B"/>
    <w:rsid w:val="00C538F1"/>
    <w:rsid w:val="00C579D8"/>
    <w:rsid w:val="00C61B44"/>
    <w:rsid w:val="00C716E1"/>
    <w:rsid w:val="00C8174C"/>
    <w:rsid w:val="00C96920"/>
    <w:rsid w:val="00CA1EF2"/>
    <w:rsid w:val="00CA3A66"/>
    <w:rsid w:val="00CB438C"/>
    <w:rsid w:val="00CC0D6A"/>
    <w:rsid w:val="00CD1685"/>
    <w:rsid w:val="00CD49E7"/>
    <w:rsid w:val="00CD4D7E"/>
    <w:rsid w:val="00CF691F"/>
    <w:rsid w:val="00D14E33"/>
    <w:rsid w:val="00D166B8"/>
    <w:rsid w:val="00D263C1"/>
    <w:rsid w:val="00D50EE7"/>
    <w:rsid w:val="00D52B30"/>
    <w:rsid w:val="00D56DD0"/>
    <w:rsid w:val="00D671F1"/>
    <w:rsid w:val="00D76E1E"/>
    <w:rsid w:val="00DC51B3"/>
    <w:rsid w:val="00DC7120"/>
    <w:rsid w:val="00DE3DEB"/>
    <w:rsid w:val="00DF0883"/>
    <w:rsid w:val="00DF623D"/>
    <w:rsid w:val="00DF7DA8"/>
    <w:rsid w:val="00E068DB"/>
    <w:rsid w:val="00E322D9"/>
    <w:rsid w:val="00E41BA4"/>
    <w:rsid w:val="00E427BD"/>
    <w:rsid w:val="00E53121"/>
    <w:rsid w:val="00E5367C"/>
    <w:rsid w:val="00E56590"/>
    <w:rsid w:val="00E70F6D"/>
    <w:rsid w:val="00E73211"/>
    <w:rsid w:val="00E9438E"/>
    <w:rsid w:val="00E97F03"/>
    <w:rsid w:val="00EB3CF2"/>
    <w:rsid w:val="00EC26AF"/>
    <w:rsid w:val="00ED6D1D"/>
    <w:rsid w:val="00EE35A4"/>
    <w:rsid w:val="00EF52BD"/>
    <w:rsid w:val="00F078ED"/>
    <w:rsid w:val="00F47673"/>
    <w:rsid w:val="00F52CDA"/>
    <w:rsid w:val="00F663AF"/>
    <w:rsid w:val="00F97288"/>
    <w:rsid w:val="00FB5970"/>
    <w:rsid w:val="00FC1CAC"/>
    <w:rsid w:val="00FE5F71"/>
    <w:rsid w:val="00FF58A4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A970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semiHidden/>
    <w:unhideWhenUsed/>
    <w:rsid w:val="00166A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33F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005AE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05AE1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05A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05AE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A970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semiHidden/>
    <w:unhideWhenUsed/>
    <w:rsid w:val="00166A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33F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005AE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05AE1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005A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05AE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Kristova</cp:lastModifiedBy>
  <cp:revision>15</cp:revision>
  <cp:lastPrinted>2023-12-05T10:11:00Z</cp:lastPrinted>
  <dcterms:created xsi:type="dcterms:W3CDTF">2023-10-13T10:10:00Z</dcterms:created>
  <dcterms:modified xsi:type="dcterms:W3CDTF">2023-12-12T09:57:00Z</dcterms:modified>
</cp:coreProperties>
</file>