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F" w:rsidRPr="00BB2506" w:rsidRDefault="00BA194F" w:rsidP="00BA194F">
      <w:pPr>
        <w:widowControl w:val="0"/>
        <w:tabs>
          <w:tab w:val="left" w:pos="7088"/>
        </w:tabs>
        <w:jc w:val="center"/>
        <w:rPr>
          <w:szCs w:val="28"/>
          <w:lang w:eastAsia="ar-SA"/>
        </w:rPr>
      </w:pPr>
      <w:bookmarkStart w:id="0" w:name="_GoBack"/>
      <w:bookmarkEnd w:id="0"/>
    </w:p>
    <w:p w:rsidR="00BA194F" w:rsidRPr="00BB2506" w:rsidRDefault="00BA194F" w:rsidP="00BA194F">
      <w:pPr>
        <w:widowControl w:val="0"/>
        <w:jc w:val="right"/>
        <w:rPr>
          <w:b/>
          <w:sz w:val="28"/>
          <w:szCs w:val="28"/>
          <w:lang w:eastAsia="ar-SA"/>
        </w:rPr>
      </w:pPr>
    </w:p>
    <w:p w:rsidR="00BA194F" w:rsidRPr="00BB2506" w:rsidRDefault="00BA194F" w:rsidP="00BA194F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BB2506">
        <w:rPr>
          <w:b/>
          <w:sz w:val="32"/>
          <w:szCs w:val="32"/>
          <w:lang w:eastAsia="ar-SA"/>
        </w:rPr>
        <w:t>П</w:t>
      </w:r>
      <w:proofErr w:type="gramEnd"/>
      <w:r w:rsidRPr="00BB2506">
        <w:rPr>
          <w:b/>
          <w:sz w:val="32"/>
          <w:szCs w:val="32"/>
          <w:lang w:eastAsia="ar-SA"/>
        </w:rPr>
        <w:t xml:space="preserve"> О С Т А Н О В Л Е Н И Е</w:t>
      </w:r>
    </w:p>
    <w:p w:rsidR="00BA194F" w:rsidRPr="00BB2506" w:rsidRDefault="00BA194F" w:rsidP="00BA194F">
      <w:pPr>
        <w:widowControl w:val="0"/>
        <w:jc w:val="center"/>
        <w:rPr>
          <w:szCs w:val="28"/>
          <w:lang w:eastAsia="ar-SA"/>
        </w:rPr>
      </w:pPr>
    </w:p>
    <w:p w:rsidR="00BA194F" w:rsidRPr="00BB2506" w:rsidRDefault="00BA194F" w:rsidP="00BA194F">
      <w:pPr>
        <w:widowControl w:val="0"/>
        <w:jc w:val="center"/>
        <w:rPr>
          <w:sz w:val="32"/>
          <w:lang w:eastAsia="ar-SA"/>
        </w:rPr>
      </w:pPr>
      <w:r w:rsidRPr="00BB2506">
        <w:rPr>
          <w:sz w:val="24"/>
          <w:lang w:eastAsia="ar-SA"/>
        </w:rPr>
        <w:t>АДМИНИСТРАЦИИ АНДРОПОВСКОГО МУНИЦИПАЛЬНОГО ОКРУГА</w:t>
      </w:r>
    </w:p>
    <w:p w:rsidR="00BA194F" w:rsidRPr="00BB2506" w:rsidRDefault="00BA194F" w:rsidP="00BA194F">
      <w:pPr>
        <w:widowControl w:val="0"/>
        <w:jc w:val="center"/>
        <w:rPr>
          <w:sz w:val="24"/>
          <w:lang w:eastAsia="ar-SA"/>
        </w:rPr>
      </w:pPr>
      <w:r w:rsidRPr="00BB2506">
        <w:rPr>
          <w:sz w:val="24"/>
          <w:lang w:eastAsia="ar-SA"/>
        </w:rPr>
        <w:t>СТАВРОПОЛЬСКОГО КРАЯ</w:t>
      </w:r>
    </w:p>
    <w:p w:rsidR="00BA194F" w:rsidRPr="00BB2506" w:rsidRDefault="00BA194F" w:rsidP="00BA194F">
      <w:pPr>
        <w:widowControl w:val="0"/>
        <w:jc w:val="center"/>
        <w:rPr>
          <w:szCs w:val="28"/>
          <w:lang w:eastAsia="ar-SA"/>
        </w:rPr>
      </w:pPr>
    </w:p>
    <w:p w:rsidR="00BA194F" w:rsidRPr="00BB2506" w:rsidRDefault="000C1645" w:rsidP="00BA194F">
      <w:pPr>
        <w:widowControl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23 августа </w:t>
      </w:r>
      <w:r w:rsidR="00BA194F">
        <w:rPr>
          <w:color w:val="000000"/>
          <w:sz w:val="28"/>
          <w:szCs w:val="28"/>
          <w:lang w:eastAsia="ar-SA"/>
        </w:rPr>
        <w:t xml:space="preserve">2023 г.              </w:t>
      </w:r>
      <w:r>
        <w:rPr>
          <w:color w:val="000000"/>
          <w:sz w:val="28"/>
          <w:szCs w:val="28"/>
          <w:lang w:eastAsia="ar-SA"/>
        </w:rPr>
        <w:t xml:space="preserve">       </w:t>
      </w:r>
      <w:r w:rsidR="00BA194F" w:rsidRPr="00BB2506">
        <w:rPr>
          <w:color w:val="000000"/>
          <w:sz w:val="28"/>
          <w:szCs w:val="28"/>
          <w:lang w:eastAsia="ar-SA"/>
        </w:rPr>
        <w:t xml:space="preserve">        </w:t>
      </w:r>
      <w:proofErr w:type="gramStart"/>
      <w:r w:rsidR="00BA194F" w:rsidRPr="00BB2506">
        <w:rPr>
          <w:color w:val="000000"/>
          <w:sz w:val="28"/>
          <w:szCs w:val="28"/>
          <w:lang w:eastAsia="ar-SA"/>
        </w:rPr>
        <w:t>с</w:t>
      </w:r>
      <w:proofErr w:type="gramEnd"/>
      <w:r w:rsidR="00BA194F" w:rsidRPr="00BB2506">
        <w:rPr>
          <w:color w:val="000000"/>
          <w:sz w:val="28"/>
          <w:szCs w:val="28"/>
          <w:lang w:eastAsia="ar-SA"/>
        </w:rPr>
        <w:t>. Курса</w:t>
      </w:r>
      <w:r>
        <w:rPr>
          <w:color w:val="000000"/>
          <w:sz w:val="28"/>
          <w:szCs w:val="28"/>
          <w:lang w:eastAsia="ar-SA"/>
        </w:rPr>
        <w:t xml:space="preserve">вка                          </w:t>
      </w:r>
      <w:r w:rsidR="00BA194F" w:rsidRPr="00BB2506">
        <w:rPr>
          <w:color w:val="000000"/>
          <w:sz w:val="28"/>
          <w:szCs w:val="28"/>
          <w:lang w:eastAsia="ar-SA"/>
        </w:rPr>
        <w:t xml:space="preserve">                 № </w:t>
      </w:r>
      <w:r>
        <w:rPr>
          <w:color w:val="000000"/>
          <w:sz w:val="28"/>
          <w:szCs w:val="28"/>
          <w:lang w:eastAsia="ar-SA"/>
        </w:rPr>
        <w:t>532</w:t>
      </w:r>
    </w:p>
    <w:p w:rsidR="00BA194F" w:rsidRPr="00BB2506" w:rsidRDefault="00BA194F" w:rsidP="00BA194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</w:p>
    <w:p w:rsidR="003E21B6" w:rsidRDefault="003E21B6" w:rsidP="00BA194F">
      <w:pPr>
        <w:widowControl w:val="0"/>
        <w:spacing w:line="240" w:lineRule="exact"/>
        <w:jc w:val="both"/>
        <w:textAlignment w:val="baseline"/>
        <w:outlineLvl w:val="1"/>
        <w:rPr>
          <w:sz w:val="28"/>
          <w:szCs w:val="28"/>
        </w:rPr>
      </w:pPr>
      <w:r w:rsidRPr="003E21B6">
        <w:rPr>
          <w:sz w:val="28"/>
          <w:szCs w:val="28"/>
        </w:rPr>
        <w:t xml:space="preserve">Об утверждении Положения о порядке проведения инвентаризации </w:t>
      </w:r>
      <w:r w:rsidR="00373F73">
        <w:rPr>
          <w:sz w:val="28"/>
          <w:szCs w:val="28"/>
        </w:rPr>
        <w:t>муниц</w:t>
      </w:r>
      <w:r w:rsidR="00373F73">
        <w:rPr>
          <w:sz w:val="28"/>
          <w:szCs w:val="28"/>
        </w:rPr>
        <w:t>и</w:t>
      </w:r>
      <w:r w:rsidR="00373F73">
        <w:rPr>
          <w:sz w:val="28"/>
          <w:szCs w:val="28"/>
        </w:rPr>
        <w:t xml:space="preserve">пального </w:t>
      </w:r>
      <w:r w:rsidR="003E6B6A">
        <w:rPr>
          <w:sz w:val="28"/>
          <w:szCs w:val="28"/>
        </w:rPr>
        <w:t xml:space="preserve">имущества </w:t>
      </w:r>
      <w:r w:rsidR="00355F47" w:rsidRPr="00355F47">
        <w:rPr>
          <w:sz w:val="28"/>
          <w:szCs w:val="28"/>
        </w:rPr>
        <w:t>Андроповского муниципального округа Ставропольск</w:t>
      </w:r>
      <w:r w:rsidR="00355F47" w:rsidRPr="00355F47">
        <w:rPr>
          <w:sz w:val="28"/>
          <w:szCs w:val="28"/>
        </w:rPr>
        <w:t>о</w:t>
      </w:r>
      <w:r w:rsidR="00355F47" w:rsidRPr="00355F47">
        <w:rPr>
          <w:sz w:val="28"/>
          <w:szCs w:val="28"/>
        </w:rPr>
        <w:t>го края</w:t>
      </w:r>
    </w:p>
    <w:p w:rsidR="00BA194F" w:rsidRDefault="00BA194F" w:rsidP="00BA194F">
      <w:pPr>
        <w:widowControl w:val="0"/>
        <w:spacing w:line="240" w:lineRule="exact"/>
        <w:textAlignment w:val="baseline"/>
        <w:outlineLvl w:val="1"/>
        <w:rPr>
          <w:sz w:val="28"/>
          <w:szCs w:val="28"/>
        </w:rPr>
      </w:pPr>
    </w:p>
    <w:p w:rsidR="00BA194F" w:rsidRPr="003E21B6" w:rsidRDefault="00BA194F" w:rsidP="00BA194F">
      <w:pPr>
        <w:widowControl w:val="0"/>
        <w:spacing w:line="240" w:lineRule="exact"/>
        <w:textAlignment w:val="baseline"/>
        <w:outlineLvl w:val="1"/>
        <w:rPr>
          <w:sz w:val="28"/>
          <w:szCs w:val="28"/>
        </w:rPr>
      </w:pPr>
    </w:p>
    <w:p w:rsidR="008C5189" w:rsidRDefault="00BA194F" w:rsidP="008C518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9" w:anchor="7D20K3" w:history="1">
        <w:r w:rsidR="003E21B6" w:rsidRPr="003E21B6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>и</w:t>
        </w:r>
        <w:r w:rsidR="003E21B6" w:rsidRPr="003E21B6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="003E21B6" w:rsidRPr="003E21B6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="003E21B6" w:rsidRPr="003E21B6">
          <w:rPr>
            <w:sz w:val="28"/>
            <w:szCs w:val="28"/>
          </w:rPr>
          <w:t xml:space="preserve"> от </w:t>
        </w:r>
        <w:r>
          <w:rPr>
            <w:sz w:val="28"/>
            <w:szCs w:val="28"/>
          </w:rPr>
          <w:t>0</w:t>
        </w:r>
        <w:r w:rsidR="003E21B6" w:rsidRPr="003E21B6">
          <w:rPr>
            <w:sz w:val="28"/>
            <w:szCs w:val="28"/>
          </w:rPr>
          <w:t xml:space="preserve">6 октября 2003 года </w:t>
        </w:r>
        <w:r w:rsidR="008C5189">
          <w:rPr>
            <w:sz w:val="28"/>
            <w:szCs w:val="28"/>
          </w:rPr>
          <w:t>№</w:t>
        </w:r>
        <w:r w:rsidR="003E21B6" w:rsidRPr="003E21B6">
          <w:rPr>
            <w:sz w:val="28"/>
            <w:szCs w:val="28"/>
          </w:rPr>
          <w:t xml:space="preserve"> 131-ФЗ </w:t>
        </w:r>
        <w:r w:rsidR="008C5189">
          <w:rPr>
            <w:sz w:val="28"/>
            <w:szCs w:val="28"/>
          </w:rPr>
          <w:t>«</w:t>
        </w:r>
        <w:r w:rsidR="003E21B6" w:rsidRPr="003E21B6">
          <w:rPr>
            <w:sz w:val="28"/>
            <w:szCs w:val="28"/>
          </w:rPr>
          <w:t>Об общих принципах организации местного самоуправления в Ро</w:t>
        </w:r>
        <w:r w:rsidR="003E21B6" w:rsidRPr="003E21B6">
          <w:rPr>
            <w:sz w:val="28"/>
            <w:szCs w:val="28"/>
          </w:rPr>
          <w:t>с</w:t>
        </w:r>
        <w:r w:rsidR="003E21B6" w:rsidRPr="003E21B6">
          <w:rPr>
            <w:sz w:val="28"/>
            <w:szCs w:val="28"/>
          </w:rPr>
          <w:t>сийской Федерации</w:t>
        </w:r>
        <w:r w:rsidR="008C5189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, </w:t>
      </w:r>
      <w:hyperlink r:id="rId10" w:history="1">
        <w:r w:rsidR="003E21B6" w:rsidRPr="003E21B6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0</w:t>
        </w:r>
        <w:r w:rsidR="003E21B6" w:rsidRPr="003E21B6">
          <w:rPr>
            <w:sz w:val="28"/>
            <w:szCs w:val="28"/>
          </w:rPr>
          <w:t xml:space="preserve">6 декабря 2011 года </w:t>
        </w:r>
        <w:r w:rsidR="008C5189">
          <w:rPr>
            <w:sz w:val="28"/>
            <w:szCs w:val="28"/>
          </w:rPr>
          <w:t>№</w:t>
        </w:r>
        <w:r w:rsidR="003E21B6" w:rsidRPr="003E21B6">
          <w:rPr>
            <w:sz w:val="28"/>
            <w:szCs w:val="28"/>
          </w:rPr>
          <w:t xml:space="preserve"> 402-ФЗ </w:t>
        </w:r>
        <w:r w:rsidR="008C5189">
          <w:rPr>
            <w:sz w:val="28"/>
            <w:szCs w:val="28"/>
          </w:rPr>
          <w:t>«</w:t>
        </w:r>
        <w:r w:rsidR="003E21B6" w:rsidRPr="003E21B6">
          <w:rPr>
            <w:sz w:val="28"/>
            <w:szCs w:val="28"/>
          </w:rPr>
          <w:t>О бухгалтерском учете</w:t>
        </w:r>
        <w:r w:rsidR="008C5189">
          <w:rPr>
            <w:sz w:val="28"/>
            <w:szCs w:val="28"/>
          </w:rPr>
          <w:t>»</w:t>
        </w:r>
      </w:hyperlink>
      <w:r w:rsidR="003E21B6" w:rsidRPr="003E21B6">
        <w:rPr>
          <w:sz w:val="28"/>
          <w:szCs w:val="28"/>
        </w:rPr>
        <w:t>,</w:t>
      </w:r>
      <w:r w:rsidR="008C5189">
        <w:rPr>
          <w:sz w:val="28"/>
          <w:szCs w:val="28"/>
        </w:rPr>
        <w:t xml:space="preserve"> </w:t>
      </w:r>
      <w:r w:rsidR="008C5189" w:rsidRPr="008C5189">
        <w:rPr>
          <w:sz w:val="28"/>
          <w:szCs w:val="28"/>
        </w:rPr>
        <w:t>Положение</w:t>
      </w:r>
      <w:r w:rsidR="008C5189">
        <w:rPr>
          <w:sz w:val="28"/>
          <w:szCs w:val="28"/>
        </w:rPr>
        <w:t>м</w:t>
      </w:r>
      <w:r w:rsidR="008C5189" w:rsidRPr="008C5189">
        <w:rPr>
          <w:sz w:val="28"/>
          <w:szCs w:val="28"/>
        </w:rPr>
        <w:t xml:space="preserve"> о муниципальной казне Андроповского муниципальн</w:t>
      </w:r>
      <w:r w:rsidR="008C5189" w:rsidRPr="008C5189">
        <w:rPr>
          <w:sz w:val="28"/>
          <w:szCs w:val="28"/>
        </w:rPr>
        <w:t>о</w:t>
      </w:r>
      <w:r w:rsidR="008C5189" w:rsidRPr="008C5189">
        <w:rPr>
          <w:sz w:val="28"/>
          <w:szCs w:val="28"/>
        </w:rPr>
        <w:t>го округа Ставропольского края</w:t>
      </w:r>
      <w:r w:rsidR="008C5189">
        <w:rPr>
          <w:sz w:val="28"/>
          <w:szCs w:val="28"/>
        </w:rPr>
        <w:t>, утвержденного решением Совета</w:t>
      </w:r>
      <w:r w:rsidR="008C5189" w:rsidRPr="008C5189">
        <w:t xml:space="preserve"> </w:t>
      </w:r>
      <w:r w:rsidR="008C5189" w:rsidRPr="008C5189">
        <w:rPr>
          <w:sz w:val="28"/>
          <w:szCs w:val="28"/>
        </w:rPr>
        <w:t>Андропо</w:t>
      </w:r>
      <w:r w:rsidR="008C5189" w:rsidRPr="008C5189">
        <w:rPr>
          <w:sz w:val="28"/>
          <w:szCs w:val="28"/>
        </w:rPr>
        <w:t>в</w:t>
      </w:r>
      <w:r w:rsidR="008C5189" w:rsidRPr="008C5189">
        <w:rPr>
          <w:sz w:val="28"/>
          <w:szCs w:val="28"/>
        </w:rPr>
        <w:t>ского муниципального округа Ставропольского края</w:t>
      </w:r>
      <w:r w:rsidR="008C5189">
        <w:rPr>
          <w:sz w:val="28"/>
          <w:szCs w:val="28"/>
        </w:rPr>
        <w:t xml:space="preserve"> от </w:t>
      </w:r>
      <w:r w:rsidR="008C5189" w:rsidRPr="008C5189">
        <w:rPr>
          <w:sz w:val="28"/>
          <w:szCs w:val="28"/>
        </w:rPr>
        <w:t>14 декабря 20</w:t>
      </w:r>
      <w:r w:rsidR="008C5189">
        <w:rPr>
          <w:sz w:val="28"/>
          <w:szCs w:val="28"/>
        </w:rPr>
        <w:t xml:space="preserve">20 г. </w:t>
      </w:r>
      <w:r w:rsidR="008C5189" w:rsidRPr="008C5189">
        <w:rPr>
          <w:sz w:val="28"/>
          <w:szCs w:val="28"/>
        </w:rPr>
        <w:t>№ 6/62-1</w:t>
      </w:r>
      <w:r w:rsidR="008C5189">
        <w:rPr>
          <w:sz w:val="28"/>
          <w:szCs w:val="28"/>
        </w:rPr>
        <w:t xml:space="preserve">, </w:t>
      </w:r>
      <w:r w:rsidR="008C5189" w:rsidRPr="008C5189">
        <w:rPr>
          <w:sz w:val="28"/>
          <w:szCs w:val="28"/>
        </w:rPr>
        <w:t>Положение</w:t>
      </w:r>
      <w:r w:rsidR="008C5189">
        <w:rPr>
          <w:sz w:val="28"/>
          <w:szCs w:val="28"/>
        </w:rPr>
        <w:t>м</w:t>
      </w:r>
      <w:r w:rsidR="008C5189" w:rsidRPr="008C5189">
        <w:rPr>
          <w:sz w:val="28"/>
          <w:szCs w:val="28"/>
        </w:rPr>
        <w:t xml:space="preserve"> о порядке управления и распоряжения имуществом</w:t>
      </w:r>
      <w:proofErr w:type="gramEnd"/>
      <w:r w:rsidR="008C5189" w:rsidRPr="008C5189">
        <w:rPr>
          <w:sz w:val="28"/>
          <w:szCs w:val="28"/>
        </w:rPr>
        <w:t xml:space="preserve">, </w:t>
      </w:r>
      <w:proofErr w:type="gramStart"/>
      <w:r w:rsidR="008C5189" w:rsidRPr="008C5189">
        <w:rPr>
          <w:sz w:val="28"/>
          <w:szCs w:val="28"/>
        </w:rPr>
        <w:t>находящимся в муниципальной собственности Андроповского муниципал</w:t>
      </w:r>
      <w:r w:rsidR="008C5189" w:rsidRPr="008C5189">
        <w:rPr>
          <w:sz w:val="28"/>
          <w:szCs w:val="28"/>
        </w:rPr>
        <w:t>ь</w:t>
      </w:r>
      <w:r w:rsidR="008C5189" w:rsidRPr="008C5189">
        <w:rPr>
          <w:sz w:val="28"/>
          <w:szCs w:val="28"/>
        </w:rPr>
        <w:t>ного округа Ставропольского края</w:t>
      </w:r>
      <w:r w:rsidR="008C5189">
        <w:rPr>
          <w:sz w:val="28"/>
          <w:szCs w:val="28"/>
        </w:rPr>
        <w:t xml:space="preserve">, </w:t>
      </w:r>
      <w:r w:rsidR="008C5189" w:rsidRPr="008C5189">
        <w:rPr>
          <w:sz w:val="28"/>
          <w:szCs w:val="28"/>
        </w:rPr>
        <w:t>утвержденного решением Совета Андр</w:t>
      </w:r>
      <w:r w:rsidR="008C5189" w:rsidRPr="008C5189">
        <w:rPr>
          <w:sz w:val="28"/>
          <w:szCs w:val="28"/>
        </w:rPr>
        <w:t>о</w:t>
      </w:r>
      <w:r w:rsidR="008C5189" w:rsidRPr="008C5189">
        <w:rPr>
          <w:sz w:val="28"/>
          <w:szCs w:val="28"/>
        </w:rPr>
        <w:t>повского муниципального округа Ставропольского края</w:t>
      </w:r>
      <w:r w:rsidR="008C5189">
        <w:rPr>
          <w:sz w:val="28"/>
          <w:szCs w:val="28"/>
        </w:rPr>
        <w:t xml:space="preserve"> от 14 декабря 2020 г. </w:t>
      </w:r>
      <w:r w:rsidR="008C5189" w:rsidRPr="008C5189">
        <w:rPr>
          <w:sz w:val="28"/>
          <w:szCs w:val="28"/>
        </w:rPr>
        <w:t>№ 6/61-1</w:t>
      </w:r>
      <w:r w:rsidR="008C5189">
        <w:rPr>
          <w:sz w:val="28"/>
          <w:szCs w:val="28"/>
        </w:rPr>
        <w:t xml:space="preserve"> </w:t>
      </w:r>
      <w:r w:rsidR="00D31BFC" w:rsidRPr="00BB6918">
        <w:rPr>
          <w:sz w:val="28"/>
          <w:szCs w:val="28"/>
        </w:rPr>
        <w:t>администрация Андроповского муниципального округа Ставр</w:t>
      </w:r>
      <w:r w:rsidR="00D31BFC" w:rsidRPr="00BB6918">
        <w:rPr>
          <w:sz w:val="28"/>
          <w:szCs w:val="28"/>
        </w:rPr>
        <w:t>о</w:t>
      </w:r>
      <w:r w:rsidR="00D31BFC" w:rsidRPr="00BB6918">
        <w:rPr>
          <w:sz w:val="28"/>
          <w:szCs w:val="28"/>
        </w:rPr>
        <w:t>польского края</w:t>
      </w:r>
      <w:proofErr w:type="gramEnd"/>
    </w:p>
    <w:p w:rsidR="001C0902" w:rsidRPr="008C5189" w:rsidRDefault="001C0902" w:rsidP="008C518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D31BFC" w:rsidRPr="00D31BFC" w:rsidRDefault="00D31BFC" w:rsidP="00D31BFC">
      <w:pPr>
        <w:spacing w:line="330" w:lineRule="atLeast"/>
        <w:textAlignment w:val="baseline"/>
        <w:rPr>
          <w:sz w:val="28"/>
          <w:szCs w:val="28"/>
        </w:rPr>
      </w:pPr>
      <w:r w:rsidRPr="00D31BFC">
        <w:rPr>
          <w:sz w:val="28"/>
          <w:szCs w:val="28"/>
        </w:rPr>
        <w:t>ПОСТАНОВЛЯЕТ:</w:t>
      </w:r>
    </w:p>
    <w:p w:rsidR="003E21B6" w:rsidRPr="003E21B6" w:rsidRDefault="003E21B6" w:rsidP="00BA194F">
      <w:pPr>
        <w:widowControl w:val="0"/>
        <w:ind w:firstLine="709"/>
        <w:textAlignment w:val="baseline"/>
        <w:rPr>
          <w:sz w:val="28"/>
          <w:szCs w:val="28"/>
        </w:rPr>
      </w:pPr>
    </w:p>
    <w:p w:rsidR="003E21B6" w:rsidRDefault="003E21B6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3E21B6">
        <w:rPr>
          <w:sz w:val="28"/>
          <w:szCs w:val="28"/>
        </w:rPr>
        <w:t>1. Утвердить прилагаемое Положение о порядке проведения инвент</w:t>
      </w:r>
      <w:r w:rsidRPr="003E21B6">
        <w:rPr>
          <w:sz w:val="28"/>
          <w:szCs w:val="28"/>
        </w:rPr>
        <w:t>а</w:t>
      </w:r>
      <w:r w:rsidRPr="003E21B6">
        <w:rPr>
          <w:sz w:val="28"/>
          <w:szCs w:val="28"/>
        </w:rPr>
        <w:t>ризации</w:t>
      </w:r>
      <w:r w:rsidR="008C5189">
        <w:rPr>
          <w:sz w:val="28"/>
          <w:szCs w:val="28"/>
        </w:rPr>
        <w:t xml:space="preserve"> </w:t>
      </w:r>
      <w:r w:rsidR="00373F73">
        <w:rPr>
          <w:sz w:val="28"/>
          <w:szCs w:val="28"/>
        </w:rPr>
        <w:t xml:space="preserve">муниципального </w:t>
      </w:r>
      <w:r w:rsidR="008C5189">
        <w:rPr>
          <w:sz w:val="28"/>
          <w:szCs w:val="28"/>
        </w:rPr>
        <w:t>имущества</w:t>
      </w:r>
      <w:r w:rsidR="008C5189" w:rsidRPr="00191022">
        <w:rPr>
          <w:sz w:val="28"/>
          <w:szCs w:val="28"/>
        </w:rPr>
        <w:t xml:space="preserve"> </w:t>
      </w:r>
      <w:r w:rsidR="008C5189" w:rsidRPr="008C5189">
        <w:rPr>
          <w:sz w:val="28"/>
          <w:szCs w:val="28"/>
        </w:rPr>
        <w:t>Андроповского муниципального округа Ставропольского края</w:t>
      </w:r>
      <w:r w:rsidRPr="003E21B6">
        <w:rPr>
          <w:sz w:val="28"/>
          <w:szCs w:val="28"/>
        </w:rPr>
        <w:t>.</w:t>
      </w:r>
    </w:p>
    <w:p w:rsidR="00BA194F" w:rsidRPr="003E21B6" w:rsidRDefault="00BA194F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</w:p>
    <w:p w:rsidR="003E21B6" w:rsidRDefault="00BA194F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3E21B6" w:rsidRPr="003E21B6">
        <w:rPr>
          <w:sz w:val="28"/>
          <w:szCs w:val="28"/>
        </w:rPr>
        <w:t>полнением</w:t>
      </w:r>
      <w:r w:rsidR="008C5189">
        <w:rPr>
          <w:sz w:val="28"/>
          <w:szCs w:val="28"/>
        </w:rPr>
        <w:t xml:space="preserve"> настоящего </w:t>
      </w:r>
      <w:r w:rsidR="00E13BFE">
        <w:rPr>
          <w:sz w:val="28"/>
          <w:szCs w:val="28"/>
        </w:rPr>
        <w:t>постановления</w:t>
      </w:r>
      <w:r w:rsidR="008C5189">
        <w:rPr>
          <w:sz w:val="28"/>
          <w:szCs w:val="28"/>
        </w:rPr>
        <w:t xml:space="preserve"> оставляю за собой</w:t>
      </w:r>
      <w:r w:rsidR="003E21B6" w:rsidRPr="003E21B6">
        <w:rPr>
          <w:sz w:val="28"/>
          <w:szCs w:val="28"/>
        </w:rPr>
        <w:t>.</w:t>
      </w:r>
    </w:p>
    <w:p w:rsidR="00BA194F" w:rsidRPr="003E21B6" w:rsidRDefault="00BA194F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</w:p>
    <w:p w:rsidR="003E21B6" w:rsidRDefault="003E21B6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3E21B6">
        <w:rPr>
          <w:sz w:val="28"/>
          <w:szCs w:val="28"/>
        </w:rPr>
        <w:t>3. Настояще</w:t>
      </w:r>
      <w:r w:rsidR="00E13BFE">
        <w:rPr>
          <w:sz w:val="28"/>
          <w:szCs w:val="28"/>
        </w:rPr>
        <w:t>е</w:t>
      </w:r>
      <w:r w:rsidRPr="003E21B6">
        <w:rPr>
          <w:sz w:val="28"/>
          <w:szCs w:val="28"/>
        </w:rPr>
        <w:t xml:space="preserve"> </w:t>
      </w:r>
      <w:r w:rsidR="00E13BFE">
        <w:rPr>
          <w:sz w:val="28"/>
          <w:szCs w:val="28"/>
        </w:rPr>
        <w:t>постановление</w:t>
      </w:r>
      <w:r w:rsidRPr="003E21B6">
        <w:rPr>
          <w:sz w:val="28"/>
          <w:szCs w:val="28"/>
        </w:rPr>
        <w:t xml:space="preserve"> вступает в силу </w:t>
      </w:r>
      <w:r w:rsidR="00BA194F">
        <w:rPr>
          <w:sz w:val="28"/>
          <w:szCs w:val="28"/>
        </w:rPr>
        <w:t>после его официального обнародования</w:t>
      </w:r>
      <w:r w:rsidRPr="003E21B6">
        <w:rPr>
          <w:sz w:val="28"/>
          <w:szCs w:val="28"/>
        </w:rPr>
        <w:t>.</w:t>
      </w:r>
    </w:p>
    <w:p w:rsidR="00520535" w:rsidRDefault="00520535" w:rsidP="00BA194F">
      <w:pPr>
        <w:widowControl w:val="0"/>
        <w:ind w:firstLine="709"/>
        <w:jc w:val="both"/>
        <w:textAlignment w:val="baseline"/>
        <w:rPr>
          <w:sz w:val="28"/>
          <w:szCs w:val="28"/>
        </w:rPr>
      </w:pPr>
    </w:p>
    <w:p w:rsidR="00520535" w:rsidRDefault="00520535" w:rsidP="00BA194F">
      <w:pPr>
        <w:widowControl w:val="0"/>
        <w:ind w:firstLine="709"/>
        <w:textAlignment w:val="baseline"/>
        <w:rPr>
          <w:sz w:val="28"/>
          <w:szCs w:val="28"/>
        </w:rPr>
      </w:pPr>
    </w:p>
    <w:p w:rsidR="00BA194F" w:rsidRDefault="00BA194F" w:rsidP="00BA194F">
      <w:pPr>
        <w:widowControl w:val="0"/>
        <w:ind w:firstLine="709"/>
        <w:textAlignment w:val="baseline"/>
        <w:rPr>
          <w:sz w:val="28"/>
          <w:szCs w:val="28"/>
        </w:rPr>
      </w:pPr>
    </w:p>
    <w:p w:rsidR="00E13BFE" w:rsidRPr="00E13BFE" w:rsidRDefault="00E13BFE" w:rsidP="00E13BFE">
      <w:pPr>
        <w:widowControl w:val="0"/>
        <w:spacing w:line="240" w:lineRule="exact"/>
        <w:rPr>
          <w:sz w:val="28"/>
          <w:szCs w:val="24"/>
        </w:rPr>
      </w:pPr>
      <w:r w:rsidRPr="00E13BFE">
        <w:rPr>
          <w:sz w:val="28"/>
          <w:szCs w:val="24"/>
        </w:rPr>
        <w:t>Глава</w:t>
      </w:r>
    </w:p>
    <w:p w:rsidR="00E13BFE" w:rsidRPr="00E13BFE" w:rsidRDefault="00E13BFE" w:rsidP="00E13BFE">
      <w:pPr>
        <w:widowControl w:val="0"/>
        <w:spacing w:line="240" w:lineRule="exact"/>
        <w:rPr>
          <w:sz w:val="28"/>
          <w:szCs w:val="24"/>
        </w:rPr>
      </w:pPr>
      <w:r w:rsidRPr="00E13BFE">
        <w:rPr>
          <w:sz w:val="28"/>
          <w:szCs w:val="24"/>
        </w:rPr>
        <w:t xml:space="preserve">Андроповского муниципального округа </w:t>
      </w:r>
      <w:r w:rsidRPr="00E13BFE">
        <w:rPr>
          <w:sz w:val="28"/>
          <w:szCs w:val="24"/>
        </w:rPr>
        <w:tab/>
      </w:r>
    </w:p>
    <w:p w:rsidR="00E13BFE" w:rsidRPr="00E13BFE" w:rsidRDefault="00E13BFE" w:rsidP="00E13BFE">
      <w:pPr>
        <w:widowControl w:val="0"/>
        <w:spacing w:line="240" w:lineRule="exact"/>
        <w:rPr>
          <w:sz w:val="28"/>
          <w:szCs w:val="24"/>
        </w:rPr>
      </w:pPr>
      <w:r w:rsidRPr="00E13BFE">
        <w:rPr>
          <w:sz w:val="28"/>
          <w:szCs w:val="24"/>
        </w:rPr>
        <w:t xml:space="preserve">Ставропольского края                                                                  Н.А. </w:t>
      </w:r>
      <w:proofErr w:type="spellStart"/>
      <w:r w:rsidRPr="00E13BFE">
        <w:rPr>
          <w:sz w:val="28"/>
          <w:szCs w:val="24"/>
        </w:rPr>
        <w:t>Бобрышева</w:t>
      </w:r>
      <w:proofErr w:type="spellEnd"/>
    </w:p>
    <w:p w:rsidR="00E13BFE" w:rsidRDefault="00E13BFE" w:rsidP="00E13BFE">
      <w:pPr>
        <w:widowControl w:val="0"/>
        <w:tabs>
          <w:tab w:val="left" w:pos="5040"/>
          <w:tab w:val="left" w:pos="8100"/>
        </w:tabs>
        <w:spacing w:line="240" w:lineRule="exact"/>
        <w:jc w:val="both"/>
        <w:rPr>
          <w:sz w:val="28"/>
          <w:szCs w:val="28"/>
        </w:rPr>
      </w:pPr>
    </w:p>
    <w:p w:rsidR="00BA194F" w:rsidRDefault="00BA194F" w:rsidP="00E13BFE">
      <w:pPr>
        <w:widowControl w:val="0"/>
        <w:tabs>
          <w:tab w:val="left" w:pos="5040"/>
          <w:tab w:val="left" w:pos="8100"/>
        </w:tabs>
        <w:spacing w:line="240" w:lineRule="exact"/>
        <w:jc w:val="both"/>
        <w:rPr>
          <w:sz w:val="28"/>
          <w:szCs w:val="28"/>
        </w:rPr>
        <w:sectPr w:rsidR="00BA194F" w:rsidSect="00BA194F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E67AF" w:rsidRDefault="00D31BFC" w:rsidP="00BA194F">
      <w:pPr>
        <w:widowControl w:val="0"/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  <w:r w:rsidRPr="00D31BFC">
        <w:rPr>
          <w:sz w:val="28"/>
          <w:szCs w:val="28"/>
        </w:rPr>
        <w:lastRenderedPageBreak/>
        <w:t>УТВЕРЖДЕНО</w:t>
      </w:r>
    </w:p>
    <w:p w:rsidR="00BA194F" w:rsidRDefault="00BA194F" w:rsidP="00BA194F">
      <w:pPr>
        <w:widowControl w:val="0"/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</w:p>
    <w:p w:rsidR="00BA194F" w:rsidRDefault="00D31BFC" w:rsidP="00BA194F">
      <w:pPr>
        <w:widowControl w:val="0"/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  <w:r w:rsidRPr="00D31BFC">
        <w:rPr>
          <w:sz w:val="28"/>
          <w:szCs w:val="28"/>
        </w:rPr>
        <w:t>постановлением</w:t>
      </w:r>
      <w:r w:rsidRPr="00D31BFC">
        <w:rPr>
          <w:sz w:val="28"/>
          <w:szCs w:val="28"/>
          <w:lang w:eastAsia="ar-SA"/>
        </w:rPr>
        <w:t xml:space="preserve"> </w:t>
      </w:r>
      <w:r w:rsidRPr="00D31BFC">
        <w:rPr>
          <w:sz w:val="28"/>
          <w:szCs w:val="28"/>
        </w:rPr>
        <w:t xml:space="preserve">администрации </w:t>
      </w:r>
    </w:p>
    <w:p w:rsidR="00BA194F" w:rsidRDefault="00D31BFC" w:rsidP="00BA194F">
      <w:pPr>
        <w:widowControl w:val="0"/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  <w:r w:rsidRPr="00D31BFC">
        <w:rPr>
          <w:sz w:val="28"/>
          <w:szCs w:val="28"/>
        </w:rPr>
        <w:t xml:space="preserve">Андроповского муниципального округа </w:t>
      </w:r>
    </w:p>
    <w:p w:rsidR="00D31BFC" w:rsidRPr="00D31BFC" w:rsidRDefault="00D31BFC" w:rsidP="00BA194F">
      <w:pPr>
        <w:widowControl w:val="0"/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  <w:r w:rsidRPr="00D31BFC">
        <w:rPr>
          <w:sz w:val="28"/>
          <w:szCs w:val="28"/>
        </w:rPr>
        <w:t>Ставропольского края</w:t>
      </w:r>
    </w:p>
    <w:p w:rsidR="00D31BFC" w:rsidRPr="00D31BFC" w:rsidRDefault="00D31BFC" w:rsidP="00BA194F">
      <w:pPr>
        <w:widowControl w:val="0"/>
        <w:tabs>
          <w:tab w:val="left" w:pos="4785"/>
        </w:tabs>
        <w:spacing w:line="280" w:lineRule="exact"/>
        <w:ind w:left="4247"/>
        <w:jc w:val="center"/>
        <w:textAlignment w:val="baseline"/>
        <w:outlineLvl w:val="1"/>
        <w:rPr>
          <w:sz w:val="28"/>
          <w:szCs w:val="28"/>
        </w:rPr>
      </w:pPr>
      <w:r w:rsidRPr="00D31BFC">
        <w:rPr>
          <w:sz w:val="28"/>
          <w:szCs w:val="28"/>
        </w:rPr>
        <w:t>от</w:t>
      </w:r>
      <w:r w:rsidR="000C1645">
        <w:rPr>
          <w:sz w:val="28"/>
          <w:szCs w:val="28"/>
        </w:rPr>
        <w:t xml:space="preserve"> 23 августа 2023 г. № 532</w:t>
      </w:r>
    </w:p>
    <w:p w:rsidR="00520535" w:rsidRDefault="00520535" w:rsidP="00BA194F">
      <w:pPr>
        <w:widowControl w:val="0"/>
        <w:spacing w:line="240" w:lineRule="exact"/>
        <w:jc w:val="right"/>
        <w:textAlignment w:val="baseline"/>
        <w:outlineLvl w:val="1"/>
        <w:rPr>
          <w:sz w:val="28"/>
          <w:szCs w:val="28"/>
        </w:rPr>
      </w:pPr>
    </w:p>
    <w:p w:rsidR="00BA194F" w:rsidRPr="00D31BFC" w:rsidRDefault="00BA194F" w:rsidP="00BA194F">
      <w:pPr>
        <w:widowControl w:val="0"/>
        <w:spacing w:line="240" w:lineRule="exact"/>
        <w:jc w:val="right"/>
        <w:textAlignment w:val="baseline"/>
        <w:outlineLvl w:val="1"/>
        <w:rPr>
          <w:sz w:val="28"/>
          <w:szCs w:val="28"/>
        </w:rPr>
      </w:pPr>
    </w:p>
    <w:p w:rsidR="00354D9B" w:rsidRDefault="00DE67AF" w:rsidP="00BA194F">
      <w:pPr>
        <w:widowControl w:val="0"/>
        <w:spacing w:line="240" w:lineRule="exact"/>
        <w:jc w:val="center"/>
        <w:textAlignment w:val="baseline"/>
        <w:rPr>
          <w:sz w:val="28"/>
          <w:szCs w:val="28"/>
        </w:rPr>
      </w:pPr>
      <w:r w:rsidRPr="00D31BFC">
        <w:rPr>
          <w:sz w:val="28"/>
          <w:szCs w:val="28"/>
        </w:rPr>
        <w:t>ПОЛОЖЕНИЕ</w:t>
      </w:r>
    </w:p>
    <w:p w:rsidR="00BA194F" w:rsidRPr="00D31BFC" w:rsidRDefault="00BA194F" w:rsidP="00BA194F">
      <w:pPr>
        <w:widowControl w:val="0"/>
        <w:spacing w:line="240" w:lineRule="exact"/>
        <w:jc w:val="center"/>
        <w:textAlignment w:val="baseline"/>
        <w:rPr>
          <w:sz w:val="28"/>
          <w:szCs w:val="28"/>
        </w:rPr>
      </w:pPr>
    </w:p>
    <w:p w:rsidR="003E21B6" w:rsidRPr="00D31BFC" w:rsidRDefault="00354D9B" w:rsidP="00BA194F">
      <w:pPr>
        <w:widowControl w:val="0"/>
        <w:spacing w:line="240" w:lineRule="exact"/>
        <w:jc w:val="center"/>
        <w:textAlignment w:val="baseline"/>
        <w:rPr>
          <w:sz w:val="28"/>
          <w:szCs w:val="28"/>
        </w:rPr>
      </w:pPr>
      <w:r w:rsidRPr="00D31BFC">
        <w:rPr>
          <w:sz w:val="28"/>
          <w:szCs w:val="28"/>
        </w:rPr>
        <w:t>о порядке проведения инвентаризации</w:t>
      </w:r>
      <w:r w:rsidR="00373F73" w:rsidRPr="00D31BFC">
        <w:rPr>
          <w:sz w:val="28"/>
          <w:szCs w:val="28"/>
        </w:rPr>
        <w:t xml:space="preserve"> муниципального </w:t>
      </w:r>
      <w:r w:rsidRPr="00D31BFC">
        <w:rPr>
          <w:sz w:val="28"/>
          <w:szCs w:val="28"/>
        </w:rPr>
        <w:t xml:space="preserve">имущества </w:t>
      </w:r>
      <w:r w:rsidR="00373F73" w:rsidRPr="00D31BFC">
        <w:rPr>
          <w:sz w:val="28"/>
          <w:szCs w:val="28"/>
        </w:rPr>
        <w:t>А</w:t>
      </w:r>
      <w:r w:rsidRPr="00D31BFC">
        <w:rPr>
          <w:sz w:val="28"/>
          <w:szCs w:val="28"/>
        </w:rPr>
        <w:t>ндр</w:t>
      </w:r>
      <w:r w:rsidRPr="00D31BFC">
        <w:rPr>
          <w:sz w:val="28"/>
          <w:szCs w:val="28"/>
        </w:rPr>
        <w:t>о</w:t>
      </w:r>
      <w:r w:rsidRPr="00D31BFC">
        <w:rPr>
          <w:sz w:val="28"/>
          <w:szCs w:val="28"/>
        </w:rPr>
        <w:t xml:space="preserve">повского муниципального округа </w:t>
      </w:r>
      <w:r w:rsidR="00373F73" w:rsidRPr="00D31BFC">
        <w:rPr>
          <w:sz w:val="28"/>
          <w:szCs w:val="28"/>
        </w:rPr>
        <w:t>С</w:t>
      </w:r>
      <w:r w:rsidRPr="00D31BFC">
        <w:rPr>
          <w:sz w:val="28"/>
          <w:szCs w:val="28"/>
        </w:rPr>
        <w:t>тавропольского края</w:t>
      </w:r>
    </w:p>
    <w:p w:rsidR="00DE67AF" w:rsidRDefault="00DE67AF" w:rsidP="00BA194F">
      <w:pPr>
        <w:widowControl w:val="0"/>
        <w:spacing w:line="240" w:lineRule="exact"/>
        <w:jc w:val="both"/>
        <w:textAlignment w:val="baseline"/>
        <w:rPr>
          <w:sz w:val="28"/>
          <w:szCs w:val="28"/>
        </w:rPr>
      </w:pPr>
    </w:p>
    <w:p w:rsidR="003E21B6" w:rsidRPr="00D31BFC" w:rsidRDefault="003E21B6" w:rsidP="00BA194F">
      <w:pPr>
        <w:widowControl w:val="0"/>
        <w:ind w:firstLine="709"/>
        <w:jc w:val="center"/>
        <w:textAlignment w:val="baseline"/>
        <w:outlineLvl w:val="0"/>
        <w:rPr>
          <w:sz w:val="28"/>
          <w:szCs w:val="28"/>
        </w:rPr>
      </w:pPr>
      <w:r w:rsidRPr="00D31BFC">
        <w:rPr>
          <w:sz w:val="28"/>
          <w:szCs w:val="28"/>
        </w:rPr>
        <w:t>I. Общие положения</w:t>
      </w:r>
    </w:p>
    <w:p w:rsidR="00B105A4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105A4" w:rsidRPr="00D31BFC">
        <w:rPr>
          <w:sz w:val="28"/>
          <w:szCs w:val="28"/>
        </w:rPr>
        <w:t xml:space="preserve">1. </w:t>
      </w:r>
      <w:r w:rsidR="003E21B6" w:rsidRPr="00D31BFC">
        <w:rPr>
          <w:sz w:val="28"/>
          <w:szCs w:val="28"/>
        </w:rPr>
        <w:t xml:space="preserve">Настоящее Положение </w:t>
      </w:r>
      <w:r w:rsidR="00373F73" w:rsidRPr="00D31BFC">
        <w:rPr>
          <w:sz w:val="28"/>
          <w:szCs w:val="28"/>
        </w:rPr>
        <w:t>определяет порядок проведения инвентар</w:t>
      </w:r>
      <w:r w:rsidR="00373F73" w:rsidRPr="00D31BFC">
        <w:rPr>
          <w:sz w:val="28"/>
          <w:szCs w:val="28"/>
        </w:rPr>
        <w:t>и</w:t>
      </w:r>
      <w:r w:rsidR="00373F73" w:rsidRPr="00D31BFC">
        <w:rPr>
          <w:sz w:val="28"/>
          <w:szCs w:val="28"/>
        </w:rPr>
        <w:t xml:space="preserve">зации имущества, находящегося в собственности </w:t>
      </w:r>
      <w:r w:rsidR="00B105A4" w:rsidRPr="00D31BFC">
        <w:rPr>
          <w:sz w:val="28"/>
          <w:szCs w:val="28"/>
        </w:rPr>
        <w:t>Андроповского муниц</w:t>
      </w:r>
      <w:r w:rsidR="00B105A4" w:rsidRPr="00D31BFC">
        <w:rPr>
          <w:sz w:val="28"/>
          <w:szCs w:val="28"/>
        </w:rPr>
        <w:t>и</w:t>
      </w:r>
      <w:r w:rsidR="00B105A4" w:rsidRPr="00D31BFC">
        <w:rPr>
          <w:sz w:val="28"/>
          <w:szCs w:val="28"/>
        </w:rPr>
        <w:t>пального округа Ставропольского края</w:t>
      </w:r>
      <w:r w:rsidR="003E21B6" w:rsidRPr="00D31BFC">
        <w:rPr>
          <w:sz w:val="28"/>
          <w:szCs w:val="28"/>
        </w:rPr>
        <w:t xml:space="preserve"> (далее </w:t>
      </w:r>
      <w:r w:rsidR="00373F73" w:rsidRPr="00D31BFC">
        <w:rPr>
          <w:sz w:val="28"/>
          <w:szCs w:val="28"/>
        </w:rPr>
        <w:t>–</w:t>
      </w:r>
      <w:r w:rsidR="003E21B6" w:rsidRPr="00D31BFC">
        <w:rPr>
          <w:sz w:val="28"/>
          <w:szCs w:val="28"/>
        </w:rPr>
        <w:t xml:space="preserve"> </w:t>
      </w:r>
      <w:r w:rsidR="00373F73" w:rsidRPr="00D31BFC">
        <w:rPr>
          <w:sz w:val="28"/>
          <w:szCs w:val="28"/>
        </w:rPr>
        <w:t xml:space="preserve">муниципальное </w:t>
      </w:r>
      <w:r w:rsidR="003E21B6" w:rsidRPr="00D31BFC">
        <w:rPr>
          <w:sz w:val="28"/>
          <w:szCs w:val="28"/>
        </w:rPr>
        <w:t>имущество</w:t>
      </w:r>
      <w:r w:rsidR="00ED607A">
        <w:rPr>
          <w:sz w:val="28"/>
          <w:szCs w:val="28"/>
        </w:rPr>
        <w:t>)</w:t>
      </w:r>
      <w:r w:rsidR="003E21B6" w:rsidRPr="00D31BFC">
        <w:rPr>
          <w:sz w:val="28"/>
          <w:szCs w:val="28"/>
        </w:rPr>
        <w:t>.</w:t>
      </w:r>
    </w:p>
    <w:p w:rsidR="004900DE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05A4" w:rsidRPr="00D31BFC">
        <w:rPr>
          <w:sz w:val="28"/>
          <w:szCs w:val="28"/>
        </w:rPr>
        <w:t xml:space="preserve">2. </w:t>
      </w:r>
      <w:proofErr w:type="gramStart"/>
      <w:r w:rsidR="003E21B6" w:rsidRPr="00D31BFC">
        <w:rPr>
          <w:sz w:val="28"/>
          <w:szCs w:val="28"/>
        </w:rPr>
        <w:t xml:space="preserve">Инвентаризация </w:t>
      </w:r>
      <w:r w:rsidR="00373F73" w:rsidRPr="00D31BFC">
        <w:rPr>
          <w:sz w:val="28"/>
          <w:szCs w:val="28"/>
        </w:rPr>
        <w:t xml:space="preserve">муниципального </w:t>
      </w:r>
      <w:r w:rsidR="003E21B6" w:rsidRPr="00D31BFC">
        <w:rPr>
          <w:sz w:val="28"/>
          <w:szCs w:val="28"/>
        </w:rPr>
        <w:t>имущества проводится в соотве</w:t>
      </w:r>
      <w:r w:rsidR="003E21B6" w:rsidRPr="00D31BFC">
        <w:rPr>
          <w:sz w:val="28"/>
          <w:szCs w:val="28"/>
        </w:rPr>
        <w:t>т</w:t>
      </w:r>
      <w:r w:rsidR="003E21B6" w:rsidRPr="00D31BFC">
        <w:rPr>
          <w:sz w:val="28"/>
          <w:szCs w:val="28"/>
        </w:rPr>
        <w:t xml:space="preserve">ствии </w:t>
      </w:r>
      <w:r w:rsidR="00BA194F">
        <w:rPr>
          <w:sz w:val="28"/>
          <w:szCs w:val="28"/>
        </w:rPr>
        <w:t xml:space="preserve">с </w:t>
      </w:r>
      <w:hyperlink r:id="rId12" w:anchor="7D20K3" w:history="1">
        <w:r w:rsidR="00E31D7A" w:rsidRPr="00D31BFC">
          <w:rPr>
            <w:sz w:val="28"/>
            <w:szCs w:val="28"/>
          </w:rPr>
          <w:t xml:space="preserve">Федеральным законом от </w:t>
        </w:r>
        <w:r w:rsidR="00BA194F">
          <w:rPr>
            <w:sz w:val="28"/>
            <w:szCs w:val="28"/>
          </w:rPr>
          <w:t>0</w:t>
        </w:r>
        <w:r w:rsidR="00E31D7A" w:rsidRPr="00D31BFC">
          <w:rPr>
            <w:sz w:val="28"/>
            <w:szCs w:val="28"/>
          </w:rPr>
          <w:t>6 октября 2003 года № 131-ФЗ «Об общих принципах организации местного самоуправления в Российской Федерации»</w:t>
        </w:r>
      </w:hyperlink>
      <w:r w:rsidR="00E31D7A" w:rsidRPr="00D31BFC">
        <w:rPr>
          <w:sz w:val="28"/>
          <w:szCs w:val="28"/>
        </w:rPr>
        <w:t xml:space="preserve">, </w:t>
      </w:r>
      <w:r w:rsidR="00BA194F">
        <w:rPr>
          <w:sz w:val="28"/>
          <w:szCs w:val="28"/>
        </w:rPr>
        <w:t xml:space="preserve">со статьей 11 </w:t>
      </w:r>
      <w:hyperlink r:id="rId13" w:history="1">
        <w:r w:rsidR="003E21B6" w:rsidRPr="00D31BFC">
          <w:rPr>
            <w:sz w:val="28"/>
            <w:szCs w:val="28"/>
          </w:rPr>
          <w:t xml:space="preserve">Федерального закона от </w:t>
        </w:r>
        <w:r w:rsidR="00BA194F">
          <w:rPr>
            <w:sz w:val="28"/>
            <w:szCs w:val="28"/>
          </w:rPr>
          <w:t>0</w:t>
        </w:r>
        <w:r w:rsidR="003E21B6" w:rsidRPr="00D31BFC">
          <w:rPr>
            <w:sz w:val="28"/>
            <w:szCs w:val="28"/>
          </w:rPr>
          <w:t xml:space="preserve">6 декабря 2011 года </w:t>
        </w:r>
        <w:r w:rsidR="00E31D7A" w:rsidRPr="00D31BFC">
          <w:rPr>
            <w:sz w:val="28"/>
            <w:szCs w:val="28"/>
          </w:rPr>
          <w:t>№</w:t>
        </w:r>
        <w:r w:rsidR="003E21B6" w:rsidRPr="00D31BFC">
          <w:rPr>
            <w:sz w:val="28"/>
            <w:szCs w:val="28"/>
          </w:rPr>
          <w:t xml:space="preserve"> 402-ФЗ </w:t>
        </w:r>
        <w:r w:rsidR="00E31D7A" w:rsidRPr="00D31BFC">
          <w:rPr>
            <w:sz w:val="28"/>
            <w:szCs w:val="28"/>
          </w:rPr>
          <w:t>«</w:t>
        </w:r>
        <w:r w:rsidR="003E21B6" w:rsidRPr="00D31BFC">
          <w:rPr>
            <w:sz w:val="28"/>
            <w:szCs w:val="28"/>
          </w:rPr>
          <w:t>О бухгалтерском учете</w:t>
        </w:r>
        <w:r w:rsidR="00E31D7A" w:rsidRPr="00D31BFC">
          <w:rPr>
            <w:sz w:val="28"/>
            <w:szCs w:val="28"/>
          </w:rPr>
          <w:t>»</w:t>
        </w:r>
      </w:hyperlink>
      <w:r w:rsidR="003E21B6" w:rsidRPr="00D31BFC">
        <w:rPr>
          <w:sz w:val="28"/>
          <w:szCs w:val="28"/>
        </w:rPr>
        <w:t>,</w:t>
      </w:r>
      <w:r w:rsidR="00BA194F">
        <w:rPr>
          <w:sz w:val="28"/>
          <w:szCs w:val="28"/>
        </w:rPr>
        <w:t xml:space="preserve"> </w:t>
      </w:r>
      <w:r w:rsidR="004900DE" w:rsidRPr="00D31BFC">
        <w:rPr>
          <w:sz w:val="28"/>
          <w:szCs w:val="28"/>
        </w:rPr>
        <w:t xml:space="preserve">Уставом Андроповского муниципального округа Ставропольского края, </w:t>
      </w:r>
      <w:hyperlink r:id="rId14" w:anchor="6540IN" w:history="1">
        <w:r w:rsidR="00ED607A">
          <w:rPr>
            <w:sz w:val="28"/>
            <w:szCs w:val="28"/>
          </w:rPr>
          <w:t>М</w:t>
        </w:r>
        <w:r w:rsidR="003E21B6" w:rsidRPr="00D31BFC">
          <w:rPr>
            <w:sz w:val="28"/>
            <w:szCs w:val="28"/>
          </w:rPr>
          <w:t>етодическими указаниями по инвентаризации им</w:t>
        </w:r>
        <w:r w:rsidR="003E21B6" w:rsidRPr="00D31BFC">
          <w:rPr>
            <w:sz w:val="28"/>
            <w:szCs w:val="28"/>
          </w:rPr>
          <w:t>у</w:t>
        </w:r>
        <w:r w:rsidR="003E21B6" w:rsidRPr="00D31BFC">
          <w:rPr>
            <w:sz w:val="28"/>
            <w:szCs w:val="28"/>
          </w:rPr>
          <w:t>щества и финансовых обязательств</w:t>
        </w:r>
      </w:hyperlink>
      <w:r w:rsidR="003E21B6" w:rsidRPr="00D31BFC">
        <w:rPr>
          <w:sz w:val="28"/>
          <w:szCs w:val="28"/>
        </w:rPr>
        <w:t>, утвержденными</w:t>
      </w:r>
      <w:r w:rsidR="00BA194F">
        <w:rPr>
          <w:sz w:val="28"/>
          <w:szCs w:val="28"/>
        </w:rPr>
        <w:t xml:space="preserve"> </w:t>
      </w:r>
      <w:hyperlink r:id="rId15" w:history="1">
        <w:r w:rsidR="003E21B6" w:rsidRPr="00D31BFC">
          <w:rPr>
            <w:sz w:val="28"/>
            <w:szCs w:val="28"/>
          </w:rPr>
          <w:t>приказом Министерства финансов Российской Федерации от 13</w:t>
        </w:r>
        <w:proofErr w:type="gramEnd"/>
        <w:r w:rsidR="003E21B6" w:rsidRPr="00D31BFC">
          <w:rPr>
            <w:sz w:val="28"/>
            <w:szCs w:val="28"/>
          </w:rPr>
          <w:t xml:space="preserve"> июня 1995 года </w:t>
        </w:r>
        <w:r w:rsidR="004900DE" w:rsidRPr="00D31BFC">
          <w:rPr>
            <w:sz w:val="28"/>
            <w:szCs w:val="28"/>
          </w:rPr>
          <w:t>№</w:t>
        </w:r>
        <w:r w:rsidR="003E21B6" w:rsidRPr="00D31BFC">
          <w:rPr>
            <w:sz w:val="28"/>
            <w:szCs w:val="28"/>
          </w:rPr>
          <w:t xml:space="preserve"> 49</w:t>
        </w:r>
      </w:hyperlink>
      <w:r w:rsidR="003E21B6" w:rsidRPr="00D31BFC">
        <w:rPr>
          <w:sz w:val="28"/>
          <w:szCs w:val="28"/>
        </w:rPr>
        <w:t>,</w:t>
      </w:r>
      <w:r w:rsidR="004900DE" w:rsidRPr="00D31BFC">
        <w:rPr>
          <w:sz w:val="28"/>
          <w:szCs w:val="28"/>
        </w:rPr>
        <w:t xml:space="preserve"> настоящим </w:t>
      </w:r>
      <w:r w:rsidR="003E21B6" w:rsidRPr="00D31BFC">
        <w:rPr>
          <w:sz w:val="28"/>
          <w:szCs w:val="28"/>
        </w:rPr>
        <w:t>П</w:t>
      </w:r>
      <w:r w:rsidR="003E21B6" w:rsidRPr="00D31BFC">
        <w:rPr>
          <w:sz w:val="28"/>
          <w:szCs w:val="28"/>
        </w:rPr>
        <w:t>о</w:t>
      </w:r>
      <w:r w:rsidR="003E21B6" w:rsidRPr="00D31BFC">
        <w:rPr>
          <w:sz w:val="28"/>
          <w:szCs w:val="28"/>
        </w:rPr>
        <w:t>ложением.</w:t>
      </w:r>
    </w:p>
    <w:p w:rsidR="00373F73" w:rsidRPr="00924BEF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3F73" w:rsidRPr="00D31BFC">
        <w:rPr>
          <w:sz w:val="28"/>
          <w:szCs w:val="28"/>
        </w:rPr>
        <w:t xml:space="preserve">3. </w:t>
      </w:r>
      <w:proofErr w:type="gramStart"/>
      <w:r w:rsidR="00373F73" w:rsidRPr="00D31BFC">
        <w:rPr>
          <w:sz w:val="28"/>
          <w:szCs w:val="28"/>
        </w:rPr>
        <w:t>Объектами инвентаризации является движимое и недвижимое имущество, в том числе имущество, входящее в состав казны Андроповского муниципального округа Ставропольского края (далее – муниципальная ка</w:t>
      </w:r>
      <w:r w:rsidR="00373F73" w:rsidRPr="00D31BFC">
        <w:rPr>
          <w:sz w:val="28"/>
          <w:szCs w:val="28"/>
        </w:rPr>
        <w:t>з</w:t>
      </w:r>
      <w:r w:rsidR="00373F73" w:rsidRPr="00D31BFC">
        <w:rPr>
          <w:sz w:val="28"/>
          <w:szCs w:val="28"/>
        </w:rPr>
        <w:t>на)</w:t>
      </w:r>
      <w:r w:rsidR="00ED607A">
        <w:rPr>
          <w:sz w:val="28"/>
          <w:szCs w:val="28"/>
        </w:rPr>
        <w:t>,</w:t>
      </w:r>
      <w:r w:rsidR="00373F73" w:rsidRPr="00D31BFC">
        <w:rPr>
          <w:sz w:val="28"/>
          <w:szCs w:val="28"/>
        </w:rPr>
        <w:t xml:space="preserve"> переданное в оперативное управление, хозяйственное ведение, безво</w:t>
      </w:r>
      <w:r w:rsidR="00373F73" w:rsidRPr="00D31BFC">
        <w:rPr>
          <w:sz w:val="28"/>
          <w:szCs w:val="28"/>
        </w:rPr>
        <w:t>з</w:t>
      </w:r>
      <w:r w:rsidR="00373F73" w:rsidRPr="00D31BFC">
        <w:rPr>
          <w:sz w:val="28"/>
          <w:szCs w:val="28"/>
        </w:rPr>
        <w:t>мездное пользование, аренду, другие виды прав владения муниципальным имуществом государственным или муниципальным учреждениям, иным юридическим и физическим лицам</w:t>
      </w:r>
      <w:r w:rsidR="002C098C" w:rsidRPr="00D31BFC">
        <w:rPr>
          <w:sz w:val="28"/>
          <w:szCs w:val="28"/>
        </w:rPr>
        <w:t xml:space="preserve">, </w:t>
      </w:r>
      <w:r w:rsidR="00161756" w:rsidRPr="00D31BFC">
        <w:rPr>
          <w:sz w:val="28"/>
          <w:szCs w:val="28"/>
        </w:rPr>
        <w:t xml:space="preserve">а также </w:t>
      </w:r>
      <w:r w:rsidR="002C098C" w:rsidRPr="00D31BFC">
        <w:rPr>
          <w:sz w:val="28"/>
          <w:szCs w:val="28"/>
        </w:rPr>
        <w:t xml:space="preserve">непроизведенные </w:t>
      </w:r>
      <w:r w:rsidR="002C098C" w:rsidRPr="00924BEF">
        <w:rPr>
          <w:sz w:val="28"/>
          <w:szCs w:val="28"/>
        </w:rPr>
        <w:t>активы (з</w:t>
      </w:r>
      <w:r w:rsidR="002C098C" w:rsidRPr="00924BEF">
        <w:rPr>
          <w:sz w:val="28"/>
          <w:szCs w:val="28"/>
        </w:rPr>
        <w:t>е</w:t>
      </w:r>
      <w:r w:rsidR="002C098C" w:rsidRPr="00924BEF">
        <w:rPr>
          <w:sz w:val="28"/>
          <w:szCs w:val="28"/>
        </w:rPr>
        <w:t>м</w:t>
      </w:r>
      <w:r w:rsidR="00F00AA4">
        <w:rPr>
          <w:sz w:val="28"/>
          <w:szCs w:val="28"/>
        </w:rPr>
        <w:t>ельные участки</w:t>
      </w:r>
      <w:r w:rsidR="002C098C" w:rsidRPr="00924BEF">
        <w:rPr>
          <w:sz w:val="28"/>
          <w:szCs w:val="28"/>
        </w:rPr>
        <w:t>)</w:t>
      </w:r>
      <w:r w:rsidR="00373F73" w:rsidRPr="00924BEF">
        <w:rPr>
          <w:sz w:val="28"/>
          <w:szCs w:val="28"/>
        </w:rPr>
        <w:t>.</w:t>
      </w:r>
      <w:proofErr w:type="gramEnd"/>
    </w:p>
    <w:p w:rsidR="00373F73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3F73" w:rsidRPr="00D31BFC">
        <w:rPr>
          <w:sz w:val="28"/>
          <w:szCs w:val="28"/>
        </w:rPr>
        <w:t>4. Для целей настоящего Положения определяются следующие виды инвентаризации:</w:t>
      </w:r>
    </w:p>
    <w:p w:rsidR="00373F73" w:rsidRPr="00D31BFC" w:rsidRDefault="00373F73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1) инвентаризация муниципальной казны – инвентаризация муниц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пального имущества, не закрепленного за муниципальными предприятиями или учреждениями на праве хозяйственного ведения или оперативного управления;</w:t>
      </w:r>
    </w:p>
    <w:p w:rsidR="00373F73" w:rsidRPr="005B30E7" w:rsidRDefault="00373F73" w:rsidP="00BA194F">
      <w:pPr>
        <w:widowControl w:val="0"/>
        <w:tabs>
          <w:tab w:val="left" w:pos="1100"/>
        </w:tabs>
        <w:ind w:firstLine="709"/>
        <w:jc w:val="both"/>
        <w:rPr>
          <w:strike/>
          <w:sz w:val="28"/>
          <w:szCs w:val="28"/>
        </w:rPr>
      </w:pPr>
      <w:r w:rsidRPr="00D31BFC">
        <w:rPr>
          <w:sz w:val="28"/>
          <w:szCs w:val="28"/>
        </w:rPr>
        <w:t>2) инициативная инвентаризация - инвентаризация муниципального имущества, закрепленного на праве хозяйственного ведения или оперативн</w:t>
      </w:r>
      <w:r w:rsidRPr="00D31BFC">
        <w:rPr>
          <w:sz w:val="28"/>
          <w:szCs w:val="28"/>
        </w:rPr>
        <w:t>о</w:t>
      </w:r>
      <w:r w:rsidRPr="00D31BFC">
        <w:rPr>
          <w:sz w:val="28"/>
          <w:szCs w:val="28"/>
        </w:rPr>
        <w:t xml:space="preserve">го управления за муниципальными предприятиями или учреждениями. </w:t>
      </w:r>
    </w:p>
    <w:p w:rsidR="00373F73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3F73" w:rsidRPr="00D31BFC">
        <w:rPr>
          <w:sz w:val="28"/>
          <w:szCs w:val="28"/>
        </w:rPr>
        <w:t xml:space="preserve">5. </w:t>
      </w:r>
      <w:proofErr w:type="gramStart"/>
      <w:r w:rsidR="00373F73" w:rsidRPr="00D31BFC">
        <w:rPr>
          <w:sz w:val="28"/>
          <w:szCs w:val="28"/>
        </w:rPr>
        <w:t>Уполномоченным органом, осуществляющим проведение инвент</w:t>
      </w:r>
      <w:r w:rsidR="00373F73" w:rsidRPr="00D31BFC">
        <w:rPr>
          <w:sz w:val="28"/>
          <w:szCs w:val="28"/>
        </w:rPr>
        <w:t>а</w:t>
      </w:r>
      <w:r w:rsidR="00373F73" w:rsidRPr="00D31BFC">
        <w:rPr>
          <w:sz w:val="28"/>
          <w:szCs w:val="28"/>
        </w:rPr>
        <w:t>ризации муниципального имущества является</w:t>
      </w:r>
      <w:proofErr w:type="gramEnd"/>
      <w:r w:rsidR="00373F73" w:rsidRPr="00D31BFC">
        <w:rPr>
          <w:sz w:val="28"/>
          <w:szCs w:val="28"/>
        </w:rPr>
        <w:t xml:space="preserve"> </w:t>
      </w:r>
      <w:r w:rsidR="005B2436" w:rsidRPr="00D31BFC">
        <w:rPr>
          <w:sz w:val="28"/>
          <w:szCs w:val="28"/>
        </w:rPr>
        <w:t>Отдел имущественных и з</w:t>
      </w:r>
      <w:r w:rsidR="005B2436" w:rsidRPr="00D31BFC">
        <w:rPr>
          <w:sz w:val="28"/>
          <w:szCs w:val="28"/>
        </w:rPr>
        <w:t>е</w:t>
      </w:r>
      <w:r w:rsidR="005B2436" w:rsidRPr="00D31BFC">
        <w:rPr>
          <w:sz w:val="28"/>
          <w:szCs w:val="28"/>
        </w:rPr>
        <w:t>мельных отношений администрации Андроповского муниципального округа Ставропольского края (далее – Отдел)</w:t>
      </w:r>
      <w:r w:rsidR="00014164" w:rsidRPr="00D31BFC">
        <w:rPr>
          <w:sz w:val="28"/>
          <w:szCs w:val="28"/>
        </w:rPr>
        <w:t>.</w:t>
      </w:r>
    </w:p>
    <w:p w:rsidR="005B30E7" w:rsidRPr="00D31BFC" w:rsidRDefault="005B30E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D31BFC">
        <w:rPr>
          <w:sz w:val="28"/>
          <w:szCs w:val="28"/>
        </w:rPr>
        <w:t>. Для участия в проведении инвентаризации Отдел вправе привл</w:t>
      </w:r>
      <w:r w:rsidRPr="00D31BFC">
        <w:rPr>
          <w:sz w:val="28"/>
          <w:szCs w:val="28"/>
        </w:rPr>
        <w:t>е</w:t>
      </w:r>
      <w:r w:rsidRPr="00D31BFC">
        <w:rPr>
          <w:sz w:val="28"/>
          <w:szCs w:val="28"/>
        </w:rPr>
        <w:t>кать организации, осуществляющие деятельность в сфере юридических, бу</w:t>
      </w:r>
      <w:r w:rsidRPr="00D31BFC">
        <w:rPr>
          <w:sz w:val="28"/>
          <w:szCs w:val="28"/>
        </w:rPr>
        <w:t>х</w:t>
      </w:r>
      <w:r w:rsidRPr="00D31BFC">
        <w:rPr>
          <w:sz w:val="28"/>
          <w:szCs w:val="28"/>
        </w:rPr>
        <w:t>галтерских, оценочных, аудиторских услуг в соответствии с законодател</w:t>
      </w:r>
      <w:r w:rsidRPr="00D31BFC">
        <w:rPr>
          <w:sz w:val="28"/>
          <w:szCs w:val="28"/>
        </w:rPr>
        <w:t>ь</w:t>
      </w:r>
      <w:r w:rsidRPr="00D31BFC">
        <w:rPr>
          <w:sz w:val="28"/>
          <w:szCs w:val="28"/>
        </w:rPr>
        <w:t>ством Российской Федерации.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BA194F" w:rsidRDefault="007F67C7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7F67C7">
        <w:rPr>
          <w:sz w:val="28"/>
          <w:szCs w:val="28"/>
        </w:rPr>
        <w:t>II</w:t>
      </w:r>
      <w:r w:rsidR="00014164" w:rsidRPr="00D31BFC">
        <w:rPr>
          <w:sz w:val="28"/>
          <w:szCs w:val="28"/>
        </w:rPr>
        <w:t>. Цели и задачи проведения инвентаризации</w:t>
      </w:r>
    </w:p>
    <w:p w:rsidR="00CC1E31" w:rsidRPr="00D31BFC" w:rsidRDefault="00014164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D31BFC">
        <w:rPr>
          <w:sz w:val="28"/>
          <w:szCs w:val="28"/>
        </w:rPr>
        <w:t>муниципального имущества</w:t>
      </w:r>
    </w:p>
    <w:p w:rsidR="00014164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4164" w:rsidRPr="00D31BFC">
        <w:rPr>
          <w:sz w:val="28"/>
          <w:szCs w:val="28"/>
        </w:rPr>
        <w:t>1. Основными целями инвентаризации муниципального имущества являются: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1) приведение сведений в отношении имущества, учтенного в реестре имущества, принадлежащего Андроповскому муниципальному округу Ста</w:t>
      </w:r>
      <w:r w:rsidRPr="00D31BFC">
        <w:rPr>
          <w:sz w:val="28"/>
          <w:szCs w:val="28"/>
        </w:rPr>
        <w:t>в</w:t>
      </w:r>
      <w:r w:rsidRPr="00D31BFC">
        <w:rPr>
          <w:sz w:val="28"/>
          <w:szCs w:val="28"/>
        </w:rPr>
        <w:t>ропольского края (далее – Реестр муниципального имущества, муниципал</w:t>
      </w:r>
      <w:r w:rsidRPr="00D31BFC">
        <w:rPr>
          <w:sz w:val="28"/>
          <w:szCs w:val="28"/>
        </w:rPr>
        <w:t>ь</w:t>
      </w:r>
      <w:r w:rsidRPr="00D31BFC">
        <w:rPr>
          <w:sz w:val="28"/>
          <w:szCs w:val="28"/>
        </w:rPr>
        <w:t>ный округ), в соответствие с фактическими сведениями, установленными при проведении инвентаризации имущества;</w:t>
      </w:r>
    </w:p>
    <w:p w:rsidR="00014164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2</w:t>
      </w:r>
      <w:r w:rsidR="00014164" w:rsidRPr="00D31BFC">
        <w:rPr>
          <w:sz w:val="28"/>
          <w:szCs w:val="28"/>
        </w:rPr>
        <w:t>) повышение эффективности использования муниципального имущ</w:t>
      </w:r>
      <w:r w:rsidR="00014164" w:rsidRPr="00D31BFC">
        <w:rPr>
          <w:sz w:val="28"/>
          <w:szCs w:val="28"/>
        </w:rPr>
        <w:t>е</w:t>
      </w:r>
      <w:r w:rsidR="00014164" w:rsidRPr="00D31BFC">
        <w:rPr>
          <w:sz w:val="28"/>
          <w:szCs w:val="28"/>
        </w:rPr>
        <w:t>ства;</w:t>
      </w:r>
    </w:p>
    <w:p w:rsidR="00014164" w:rsidRPr="00D31BFC" w:rsidRDefault="007F67C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7F67C7">
        <w:rPr>
          <w:sz w:val="28"/>
          <w:szCs w:val="28"/>
        </w:rPr>
        <w:t>3</w:t>
      </w:r>
      <w:r w:rsidR="00014164" w:rsidRPr="00D31BFC">
        <w:rPr>
          <w:sz w:val="28"/>
          <w:szCs w:val="28"/>
        </w:rPr>
        <w:t>) выявление неиспользуемого или используемого не по назначению муниципального имущества;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4) регистрация, постановка на учет выявленного неучтенного муниц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пального имущества (в том числе бесхозяйного имущества);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5) уточнение Реестра муниципального имущества;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6) сопоставление фактического наличия имущества с данными бухга</w:t>
      </w:r>
      <w:r w:rsidRPr="00D31BFC">
        <w:rPr>
          <w:sz w:val="28"/>
          <w:szCs w:val="28"/>
        </w:rPr>
        <w:t>л</w:t>
      </w:r>
      <w:r w:rsidRPr="00D31BFC">
        <w:rPr>
          <w:sz w:val="28"/>
          <w:szCs w:val="28"/>
        </w:rPr>
        <w:t>терского учета.</w:t>
      </w:r>
    </w:p>
    <w:p w:rsidR="00014164" w:rsidRPr="00D31BFC" w:rsidRDefault="00C00836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4164" w:rsidRPr="00D31BFC">
        <w:rPr>
          <w:sz w:val="28"/>
          <w:szCs w:val="28"/>
        </w:rPr>
        <w:t>2. Основными задачами инвентаризации муниципального имущества являются: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1) определение фактического наличия имущества, его характеристик, сравнение указанных сведений со сведениями, содержащимися в Реестре</w:t>
      </w:r>
      <w:r w:rsidR="0022059E">
        <w:rPr>
          <w:sz w:val="28"/>
          <w:szCs w:val="28"/>
        </w:rPr>
        <w:t xml:space="preserve"> </w:t>
      </w:r>
      <w:r w:rsidR="0022059E" w:rsidRPr="00D31BFC">
        <w:rPr>
          <w:sz w:val="28"/>
          <w:szCs w:val="28"/>
        </w:rPr>
        <w:t>м</w:t>
      </w:r>
      <w:r w:rsidR="0022059E" w:rsidRPr="00D31BFC">
        <w:rPr>
          <w:sz w:val="28"/>
          <w:szCs w:val="28"/>
        </w:rPr>
        <w:t>у</w:t>
      </w:r>
      <w:r w:rsidR="0022059E" w:rsidRPr="00D31BFC">
        <w:rPr>
          <w:sz w:val="28"/>
          <w:szCs w:val="28"/>
        </w:rPr>
        <w:t>ниципального имущества</w:t>
      </w:r>
      <w:r w:rsidRPr="00D31BFC">
        <w:rPr>
          <w:sz w:val="28"/>
          <w:szCs w:val="28"/>
        </w:rPr>
        <w:t>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2) определение технического и физического состояния имущества;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3) выявление пользователей имущества;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4) выявление неиспользуемого имущества, а также имущества, испол</w:t>
      </w:r>
      <w:r w:rsidRPr="00D31BFC">
        <w:rPr>
          <w:sz w:val="28"/>
          <w:szCs w:val="28"/>
        </w:rPr>
        <w:t>ь</w:t>
      </w:r>
      <w:r w:rsidRPr="00D31BFC">
        <w:rPr>
          <w:sz w:val="28"/>
          <w:szCs w:val="28"/>
        </w:rPr>
        <w:t>зуемого с нарушениями, в том числе используемого не по назначению;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5) выявление объектов недвижимого имущества, право собственности муниципального округа на которые</w:t>
      </w:r>
      <w:r w:rsidR="00F96A8B" w:rsidRPr="00D31BFC">
        <w:rPr>
          <w:sz w:val="28"/>
          <w:szCs w:val="28"/>
        </w:rPr>
        <w:t>,</w:t>
      </w:r>
      <w:r w:rsidRPr="00D31BFC">
        <w:rPr>
          <w:sz w:val="28"/>
          <w:szCs w:val="28"/>
        </w:rPr>
        <w:t xml:space="preserve"> не зарегистрировано в установленном порядке;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6) выявление объектов движимого имущества, принадлежащих мун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ципальному округу на праве собственности, не учтенных в установленном порядке;</w:t>
      </w:r>
    </w:p>
    <w:p w:rsidR="00014164" w:rsidRPr="00D31BFC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7) формирование перечня муниципального имущества, подлежащего приватизации для включения его в прогнозный план приватизации муниц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пального имущества;</w:t>
      </w:r>
    </w:p>
    <w:p w:rsidR="00014164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8) формирование перечня муниципального имущества, подлежащего перепрофилированию.</w:t>
      </w:r>
    </w:p>
    <w:p w:rsidR="00CC1E31" w:rsidRDefault="00CC1E31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BA194F" w:rsidRPr="00D31BFC" w:rsidRDefault="00BA194F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D6523D" w:rsidRPr="00D31BFC" w:rsidRDefault="00C00836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7F67C7">
        <w:rPr>
          <w:sz w:val="28"/>
          <w:szCs w:val="28"/>
        </w:rPr>
        <w:lastRenderedPageBreak/>
        <w:t>III</w:t>
      </w:r>
      <w:r w:rsidRPr="00D31BFC">
        <w:rPr>
          <w:sz w:val="28"/>
          <w:szCs w:val="28"/>
        </w:rPr>
        <w:t>.</w:t>
      </w:r>
      <w:r w:rsidR="00D6523D" w:rsidRPr="00D31BFC">
        <w:rPr>
          <w:sz w:val="28"/>
          <w:szCs w:val="28"/>
        </w:rPr>
        <w:t xml:space="preserve"> Особенности проведения инвентаризации муниципальной казны</w:t>
      </w:r>
    </w:p>
    <w:p w:rsidR="00D6523D" w:rsidRPr="00D31BFC" w:rsidRDefault="00C00836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523D" w:rsidRPr="00D31BFC">
        <w:rPr>
          <w:sz w:val="28"/>
          <w:szCs w:val="28"/>
        </w:rPr>
        <w:t>1. Инвентаризация муниципальной казны проводится на основании приказа руководителя Отдела, в котором указываются сроки проведения и</w:t>
      </w:r>
      <w:r w:rsidR="00D6523D" w:rsidRPr="00D31BFC">
        <w:rPr>
          <w:sz w:val="28"/>
          <w:szCs w:val="28"/>
        </w:rPr>
        <w:t>н</w:t>
      </w:r>
      <w:r w:rsidR="00D6523D" w:rsidRPr="00D31BFC">
        <w:rPr>
          <w:sz w:val="28"/>
          <w:szCs w:val="28"/>
        </w:rPr>
        <w:t>вентаризации, состав инвентаризационной комиссии, перечень имущества муниципальной казны.</w:t>
      </w:r>
    </w:p>
    <w:p w:rsidR="00D6523D" w:rsidRPr="00D31BFC" w:rsidRDefault="00C00836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523D" w:rsidRPr="00D31BFC">
        <w:rPr>
          <w:sz w:val="28"/>
          <w:szCs w:val="28"/>
        </w:rPr>
        <w:t>2. Инвентаризационная комиссия создается на время проведения ко</w:t>
      </w:r>
      <w:r w:rsidR="00D6523D" w:rsidRPr="00D31BFC">
        <w:rPr>
          <w:sz w:val="28"/>
          <w:szCs w:val="28"/>
        </w:rPr>
        <w:t>н</w:t>
      </w:r>
      <w:r w:rsidR="00D6523D" w:rsidRPr="00D31BFC">
        <w:rPr>
          <w:sz w:val="28"/>
          <w:szCs w:val="28"/>
        </w:rPr>
        <w:t xml:space="preserve">кретной инвентаризации. Число членов комиссии должно быть не менее трех человек. Комиссия состоит из председателя и членов комиссии. </w:t>
      </w:r>
    </w:p>
    <w:p w:rsidR="00CC1E31" w:rsidRPr="00D31BFC" w:rsidRDefault="005B30E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8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6523D" w:rsidRPr="00D31BFC">
        <w:rPr>
          <w:sz w:val="28"/>
          <w:szCs w:val="28"/>
        </w:rPr>
        <w:t xml:space="preserve">. Инвентаризация муниципальной казны проводится на основании данных </w:t>
      </w:r>
      <w:r w:rsidR="002B26C9" w:rsidRPr="00D31BFC">
        <w:rPr>
          <w:sz w:val="28"/>
          <w:szCs w:val="28"/>
        </w:rPr>
        <w:t xml:space="preserve">бухгалтерского </w:t>
      </w:r>
      <w:r w:rsidR="00D6523D" w:rsidRPr="00D31BFC">
        <w:rPr>
          <w:sz w:val="28"/>
          <w:szCs w:val="28"/>
        </w:rPr>
        <w:t xml:space="preserve">учета имущества, составляющего муниципальную казну и Реестра </w:t>
      </w:r>
      <w:r w:rsidR="008778C6" w:rsidRPr="00D31BFC">
        <w:rPr>
          <w:sz w:val="28"/>
          <w:szCs w:val="28"/>
        </w:rPr>
        <w:t xml:space="preserve">муниципального </w:t>
      </w:r>
      <w:r w:rsidR="00D6523D" w:rsidRPr="00D31BFC">
        <w:rPr>
          <w:sz w:val="28"/>
          <w:szCs w:val="28"/>
        </w:rPr>
        <w:t>имущества.</w:t>
      </w:r>
    </w:p>
    <w:p w:rsidR="00CC1E31" w:rsidRPr="00D31BFC" w:rsidRDefault="005B30E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83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C1E31" w:rsidRPr="00D31BFC">
        <w:rPr>
          <w:sz w:val="28"/>
          <w:szCs w:val="28"/>
        </w:rPr>
        <w:t xml:space="preserve">. Для достижения цели, указанной в пункте </w:t>
      </w:r>
      <w:r w:rsidR="00C00836">
        <w:rPr>
          <w:sz w:val="28"/>
          <w:szCs w:val="28"/>
        </w:rPr>
        <w:t>2.</w:t>
      </w:r>
      <w:r w:rsidR="00CC1E31" w:rsidRPr="00D31BFC">
        <w:rPr>
          <w:sz w:val="28"/>
          <w:szCs w:val="28"/>
        </w:rPr>
        <w:t>1 настоящего Полож</w:t>
      </w:r>
      <w:r w:rsidR="00CC1E31" w:rsidRPr="00D31BFC">
        <w:rPr>
          <w:sz w:val="28"/>
          <w:szCs w:val="28"/>
        </w:rPr>
        <w:t>е</w:t>
      </w:r>
      <w:r w:rsidR="00CC1E31" w:rsidRPr="00D31BFC">
        <w:rPr>
          <w:sz w:val="28"/>
          <w:szCs w:val="28"/>
        </w:rPr>
        <w:t>ния, проводятся следующие виды инвентаризации имущества казны:</w:t>
      </w:r>
    </w:p>
    <w:p w:rsidR="00CC1E31" w:rsidRPr="00BA194F" w:rsidRDefault="00CC1E31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 xml:space="preserve">1) плановая инвентаризация - проводится </w:t>
      </w:r>
      <w:r w:rsidRPr="00C00836">
        <w:rPr>
          <w:sz w:val="28"/>
          <w:szCs w:val="28"/>
        </w:rPr>
        <w:t xml:space="preserve">ежегодно по состоянию </w:t>
      </w:r>
      <w:r w:rsidRPr="00BA194F">
        <w:rPr>
          <w:sz w:val="28"/>
          <w:szCs w:val="28"/>
        </w:rPr>
        <w:t>на 1 октября текущего финансового года с трехлетней периодичностью</w:t>
      </w:r>
      <w:r w:rsidR="00827EE8" w:rsidRPr="00BA194F">
        <w:rPr>
          <w:sz w:val="28"/>
          <w:szCs w:val="28"/>
        </w:rPr>
        <w:t>;</w:t>
      </w:r>
    </w:p>
    <w:p w:rsidR="00CC1E31" w:rsidRPr="00D31BFC" w:rsidRDefault="00CC1E31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2) внеплановая (выборочная) инвентаризация - проводится в обязател</w:t>
      </w:r>
      <w:r w:rsidRPr="00D31BFC">
        <w:rPr>
          <w:sz w:val="28"/>
          <w:szCs w:val="28"/>
        </w:rPr>
        <w:t>ь</w:t>
      </w:r>
      <w:r w:rsidRPr="00D31BFC">
        <w:rPr>
          <w:sz w:val="28"/>
          <w:szCs w:val="28"/>
        </w:rPr>
        <w:t>ном порядке в случаях обнаружения признаков причинения ущерба объектам инвентаризации, в том числе в результате стихийного бедствия, пожара или других чрезвычайных ситуаций, и выявления признаков хищений или зл</w:t>
      </w:r>
      <w:r w:rsidRPr="00D31BFC">
        <w:rPr>
          <w:sz w:val="28"/>
          <w:szCs w:val="28"/>
        </w:rPr>
        <w:t>о</w:t>
      </w:r>
      <w:r w:rsidRPr="00D31BFC">
        <w:rPr>
          <w:sz w:val="28"/>
          <w:szCs w:val="28"/>
        </w:rPr>
        <w:t>употреблений в отношении объектов инвентаризации, а также на основании отдельных поручений главы Андроповского муниципального округа Ставр</w:t>
      </w:r>
      <w:r w:rsidRPr="00D31BFC">
        <w:rPr>
          <w:sz w:val="28"/>
          <w:szCs w:val="28"/>
        </w:rPr>
        <w:t>о</w:t>
      </w:r>
      <w:r w:rsidRPr="00D31BFC">
        <w:rPr>
          <w:sz w:val="28"/>
          <w:szCs w:val="28"/>
        </w:rPr>
        <w:t>польского края.</w:t>
      </w:r>
    </w:p>
    <w:p w:rsidR="005B30E7" w:rsidRDefault="005B30E7" w:rsidP="00BA194F">
      <w:pPr>
        <w:widowControl w:val="0"/>
        <w:ind w:firstLine="709"/>
        <w:jc w:val="center"/>
        <w:textAlignment w:val="baseline"/>
        <w:outlineLvl w:val="0"/>
        <w:rPr>
          <w:sz w:val="28"/>
          <w:szCs w:val="28"/>
        </w:rPr>
      </w:pPr>
    </w:p>
    <w:p w:rsidR="00CF6E12" w:rsidRPr="00D31BFC" w:rsidRDefault="005B30E7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5B30E7">
        <w:rPr>
          <w:sz w:val="28"/>
          <w:szCs w:val="28"/>
        </w:rPr>
        <w:t>IV</w:t>
      </w:r>
      <w:r>
        <w:rPr>
          <w:sz w:val="28"/>
          <w:szCs w:val="28"/>
        </w:rPr>
        <w:t>.</w:t>
      </w:r>
      <w:r w:rsidR="00CF6E12" w:rsidRPr="00D31BFC">
        <w:rPr>
          <w:sz w:val="28"/>
          <w:szCs w:val="28"/>
        </w:rPr>
        <w:t xml:space="preserve"> Особенности проведения инвентаризации имущества, закрепленн</w:t>
      </w:r>
      <w:r w:rsidR="00CF6E12" w:rsidRPr="00D31BFC">
        <w:rPr>
          <w:sz w:val="28"/>
          <w:szCs w:val="28"/>
        </w:rPr>
        <w:t>о</w:t>
      </w:r>
      <w:r w:rsidR="00CF6E12" w:rsidRPr="00D31BFC">
        <w:rPr>
          <w:sz w:val="28"/>
          <w:szCs w:val="28"/>
        </w:rPr>
        <w:t>го за муниципальными предприятиями и учреждениями на праве хозяйстве</w:t>
      </w:r>
      <w:r w:rsidR="00CF6E12" w:rsidRPr="00D31BFC">
        <w:rPr>
          <w:sz w:val="28"/>
          <w:szCs w:val="28"/>
        </w:rPr>
        <w:t>н</w:t>
      </w:r>
      <w:r w:rsidR="00CF6E12" w:rsidRPr="00D31BFC">
        <w:rPr>
          <w:sz w:val="28"/>
          <w:szCs w:val="28"/>
        </w:rPr>
        <w:t>ного ведения или оперативного управления</w:t>
      </w:r>
    </w:p>
    <w:p w:rsidR="00CF6E12" w:rsidRPr="00D31BFC" w:rsidRDefault="005B30E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6E12" w:rsidRPr="00D31BFC">
        <w:rPr>
          <w:sz w:val="28"/>
          <w:szCs w:val="28"/>
        </w:rPr>
        <w:t>1. В целях контроля сохранности и состояния муниципального им</w:t>
      </w:r>
      <w:r w:rsidR="00CF6E12" w:rsidRPr="00D31BFC">
        <w:rPr>
          <w:sz w:val="28"/>
          <w:szCs w:val="28"/>
        </w:rPr>
        <w:t>у</w:t>
      </w:r>
      <w:r w:rsidR="00CF6E12" w:rsidRPr="00D31BFC">
        <w:rPr>
          <w:sz w:val="28"/>
          <w:szCs w:val="28"/>
        </w:rPr>
        <w:t>щества, закрепленного за муниципальными учреждениями и предприятиями на праве оперативного управления или хозяйственного ведения, может пр</w:t>
      </w:r>
      <w:r w:rsidR="00CF6E12" w:rsidRPr="00D31BFC">
        <w:rPr>
          <w:sz w:val="28"/>
          <w:szCs w:val="28"/>
        </w:rPr>
        <w:t>о</w:t>
      </w:r>
      <w:r w:rsidR="00CF6E12" w:rsidRPr="00D31BFC">
        <w:rPr>
          <w:sz w:val="28"/>
          <w:szCs w:val="28"/>
        </w:rPr>
        <w:t>водиться инициативная инвентаризация.</w:t>
      </w:r>
    </w:p>
    <w:p w:rsidR="00CF6E12" w:rsidRPr="00D31BFC" w:rsidRDefault="005B30E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F6E12" w:rsidRPr="00D31BFC">
        <w:rPr>
          <w:sz w:val="28"/>
          <w:szCs w:val="28"/>
        </w:rPr>
        <w:t>. Инициативную инвентаризацию проводит инвентаризационная к</w:t>
      </w:r>
      <w:r w:rsidR="00CF6E12" w:rsidRPr="00D31BFC">
        <w:rPr>
          <w:sz w:val="28"/>
          <w:szCs w:val="28"/>
        </w:rPr>
        <w:t>о</w:t>
      </w:r>
      <w:r w:rsidR="00CF6E12" w:rsidRPr="00D31BFC">
        <w:rPr>
          <w:sz w:val="28"/>
          <w:szCs w:val="28"/>
        </w:rPr>
        <w:t>миссия, создаваемая на время проведения инвентаризации. В состав инвент</w:t>
      </w:r>
      <w:r w:rsidR="00CF6E12" w:rsidRPr="00D31BFC">
        <w:rPr>
          <w:sz w:val="28"/>
          <w:szCs w:val="28"/>
        </w:rPr>
        <w:t>а</w:t>
      </w:r>
      <w:r w:rsidR="00CF6E12" w:rsidRPr="00D31BFC">
        <w:rPr>
          <w:sz w:val="28"/>
          <w:szCs w:val="28"/>
        </w:rPr>
        <w:t>ризационной комиссии включается руководитель муниципального предпри</w:t>
      </w:r>
      <w:r w:rsidR="00CF6E12" w:rsidRPr="00D31BFC">
        <w:rPr>
          <w:sz w:val="28"/>
          <w:szCs w:val="28"/>
        </w:rPr>
        <w:t>я</w:t>
      </w:r>
      <w:r w:rsidR="00CF6E12" w:rsidRPr="00D31BFC">
        <w:rPr>
          <w:sz w:val="28"/>
          <w:szCs w:val="28"/>
        </w:rPr>
        <w:t>тия или учреждения, за которым закреплено имущество, подлежащее иниц</w:t>
      </w:r>
      <w:r w:rsidR="00CF6E12" w:rsidRPr="00D31BFC">
        <w:rPr>
          <w:sz w:val="28"/>
          <w:szCs w:val="28"/>
        </w:rPr>
        <w:t>и</w:t>
      </w:r>
      <w:r w:rsidR="00CF6E12" w:rsidRPr="00D31BFC">
        <w:rPr>
          <w:sz w:val="28"/>
          <w:szCs w:val="28"/>
        </w:rPr>
        <w:t>ативной инвентаризации.</w:t>
      </w:r>
    </w:p>
    <w:p w:rsidR="00273CBE" w:rsidRPr="00273CBE" w:rsidRDefault="00273CBE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6677B2">
        <w:rPr>
          <w:sz w:val="28"/>
          <w:szCs w:val="28"/>
        </w:rPr>
        <w:t>4.</w:t>
      </w:r>
      <w:r w:rsidRPr="00273CBE">
        <w:rPr>
          <w:sz w:val="28"/>
          <w:szCs w:val="28"/>
        </w:rPr>
        <w:t>3</w:t>
      </w:r>
      <w:r w:rsidRPr="006677B2">
        <w:rPr>
          <w:sz w:val="28"/>
          <w:szCs w:val="28"/>
        </w:rPr>
        <w:t>. Для проверки фактического наличия муниципального имущества комиссия может разделиться на инициативные инвентаризационные рабочие группы.</w:t>
      </w:r>
    </w:p>
    <w:p w:rsidR="00273CBE" w:rsidRPr="00273CBE" w:rsidRDefault="006677B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3CBE" w:rsidRPr="00273CBE">
        <w:rPr>
          <w:sz w:val="28"/>
          <w:szCs w:val="28"/>
        </w:rPr>
        <w:t>4</w:t>
      </w:r>
      <w:r w:rsidRPr="00D31BFC">
        <w:rPr>
          <w:sz w:val="28"/>
          <w:szCs w:val="28"/>
        </w:rPr>
        <w:t>. Инициативная инвентаризация назначается распоряжением главы Андроповского муниципального округа Ставропольского края, в котором указываются муниципальные предприятия и учреждения, состав комиссии, сроки проведения.</w:t>
      </w:r>
    </w:p>
    <w:p w:rsidR="00624EB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624EBC" w:rsidRPr="00624EBC" w:rsidRDefault="00624EBC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624EBC">
        <w:rPr>
          <w:sz w:val="28"/>
          <w:szCs w:val="28"/>
        </w:rPr>
        <w:t>V</w:t>
      </w:r>
      <w:r>
        <w:rPr>
          <w:sz w:val="28"/>
          <w:szCs w:val="28"/>
        </w:rPr>
        <w:t>.</w:t>
      </w:r>
      <w:r w:rsidRPr="00624EBC">
        <w:rPr>
          <w:sz w:val="28"/>
          <w:szCs w:val="28"/>
        </w:rPr>
        <w:t xml:space="preserve"> Порядок проведения инвентаризации муниципального имущества</w:t>
      </w:r>
    </w:p>
    <w:p w:rsidR="00624EBC" w:rsidRPr="00D31BF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1BF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31BFC">
        <w:rPr>
          <w:sz w:val="28"/>
          <w:szCs w:val="28"/>
        </w:rPr>
        <w:t xml:space="preserve"> Перед проведением инвентаризации муниципально</w:t>
      </w:r>
      <w:r w:rsidR="00E23CE2">
        <w:rPr>
          <w:sz w:val="28"/>
          <w:szCs w:val="28"/>
        </w:rPr>
        <w:t>го имущества</w:t>
      </w:r>
      <w:r w:rsidRPr="00D31BFC">
        <w:rPr>
          <w:sz w:val="28"/>
          <w:szCs w:val="28"/>
        </w:rPr>
        <w:t xml:space="preserve"> </w:t>
      </w:r>
      <w:r w:rsidRPr="00D31BFC">
        <w:rPr>
          <w:sz w:val="28"/>
          <w:szCs w:val="28"/>
        </w:rPr>
        <w:lastRenderedPageBreak/>
        <w:t>Отдел осуществляет следующие мероприятия:</w:t>
      </w:r>
    </w:p>
    <w:p w:rsidR="00624EBC" w:rsidRPr="00D31BF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31BFC">
        <w:rPr>
          <w:sz w:val="28"/>
          <w:szCs w:val="28"/>
        </w:rPr>
        <w:t xml:space="preserve">до начала проверки фактического наличия муниципальной </w:t>
      </w:r>
      <w:r w:rsidR="00E23CE2" w:rsidRPr="00D31BFC">
        <w:rPr>
          <w:sz w:val="28"/>
          <w:szCs w:val="28"/>
        </w:rPr>
        <w:t>имущ</w:t>
      </w:r>
      <w:r w:rsidR="00E23CE2" w:rsidRPr="00D31BFC">
        <w:rPr>
          <w:sz w:val="28"/>
          <w:szCs w:val="28"/>
        </w:rPr>
        <w:t>е</w:t>
      </w:r>
      <w:r w:rsidR="00E23CE2" w:rsidRPr="00D31BFC">
        <w:rPr>
          <w:sz w:val="28"/>
          <w:szCs w:val="28"/>
        </w:rPr>
        <w:t xml:space="preserve">ства </w:t>
      </w:r>
      <w:r w:rsidRPr="00D31BFC">
        <w:rPr>
          <w:sz w:val="28"/>
          <w:szCs w:val="28"/>
        </w:rPr>
        <w:t>готовит на дату начала проведения инвентаризации выписку из Реестра муниципального имущества;</w:t>
      </w:r>
    </w:p>
    <w:p w:rsidR="00624EBC" w:rsidRPr="00827EE8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827EE8">
        <w:rPr>
          <w:sz w:val="28"/>
          <w:szCs w:val="28"/>
        </w:rPr>
        <w:t>2) проверяет наличие правоустанавливающих документов на имущ</w:t>
      </w:r>
      <w:r w:rsidRPr="00827EE8">
        <w:rPr>
          <w:sz w:val="28"/>
          <w:szCs w:val="28"/>
        </w:rPr>
        <w:t>е</w:t>
      </w:r>
      <w:r w:rsidRPr="00827EE8">
        <w:rPr>
          <w:sz w:val="28"/>
          <w:szCs w:val="28"/>
        </w:rPr>
        <w:t>ство муниципальной казны;</w:t>
      </w:r>
    </w:p>
    <w:p w:rsidR="00624EBC" w:rsidRPr="00827EE8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827EE8">
        <w:rPr>
          <w:sz w:val="28"/>
          <w:szCs w:val="28"/>
        </w:rPr>
        <w:t>3) проверяет сведения о владельцах и пользователях;</w:t>
      </w:r>
    </w:p>
    <w:p w:rsidR="00624EBC" w:rsidRPr="00827EE8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827EE8">
        <w:rPr>
          <w:sz w:val="28"/>
          <w:szCs w:val="28"/>
        </w:rPr>
        <w:t xml:space="preserve">4) направляет в Муниципальное казенное учреждение «Учетный центр Андроповского муниципального округа Ставропольского края» (далее – Учетный центр) </w:t>
      </w:r>
      <w:r w:rsidRPr="00E23CE2">
        <w:rPr>
          <w:sz w:val="28"/>
          <w:szCs w:val="28"/>
        </w:rPr>
        <w:t>решение</w:t>
      </w:r>
      <w:r w:rsidRPr="00827EE8">
        <w:rPr>
          <w:sz w:val="28"/>
          <w:szCs w:val="28"/>
        </w:rPr>
        <w:t xml:space="preserve"> о проведении инвентаризации;</w:t>
      </w:r>
    </w:p>
    <w:p w:rsidR="00624EBC" w:rsidRPr="00827EE8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827EE8">
        <w:rPr>
          <w:sz w:val="28"/>
          <w:szCs w:val="28"/>
        </w:rPr>
        <w:t>5) сверяет данные Реестра муниципального имущества с данными и</w:t>
      </w:r>
      <w:r w:rsidRPr="00827EE8">
        <w:rPr>
          <w:sz w:val="28"/>
          <w:szCs w:val="28"/>
        </w:rPr>
        <w:t>н</w:t>
      </w:r>
      <w:r w:rsidRPr="00827EE8">
        <w:rPr>
          <w:sz w:val="28"/>
          <w:szCs w:val="28"/>
        </w:rPr>
        <w:t>вентаризационных описей (сличительных ведомостей) по объектам нефина</w:t>
      </w:r>
      <w:r w:rsidRPr="00827EE8">
        <w:rPr>
          <w:sz w:val="28"/>
          <w:szCs w:val="28"/>
        </w:rPr>
        <w:t>н</w:t>
      </w:r>
      <w:r w:rsidRPr="00827EE8">
        <w:rPr>
          <w:sz w:val="28"/>
          <w:szCs w:val="28"/>
        </w:rPr>
        <w:t>совых активов (проектов), представленных Учетным центром.</w:t>
      </w:r>
    </w:p>
    <w:p w:rsidR="00624EB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24EBC">
        <w:rPr>
          <w:sz w:val="28"/>
          <w:szCs w:val="28"/>
        </w:rPr>
        <w:t xml:space="preserve">. </w:t>
      </w:r>
      <w:r w:rsidR="00624EBC" w:rsidRPr="00D31BFC">
        <w:rPr>
          <w:sz w:val="28"/>
          <w:szCs w:val="28"/>
        </w:rPr>
        <w:t>При инвентаризации муниципально</w:t>
      </w:r>
      <w:r>
        <w:rPr>
          <w:sz w:val="28"/>
          <w:szCs w:val="28"/>
        </w:rPr>
        <w:t>го</w:t>
      </w:r>
      <w:r w:rsidR="00624EBC" w:rsidRPr="00D31BFC">
        <w:rPr>
          <w:sz w:val="28"/>
          <w:szCs w:val="28"/>
        </w:rPr>
        <w:t xml:space="preserve"> </w:t>
      </w:r>
      <w:r w:rsidRPr="00D31BFC">
        <w:rPr>
          <w:sz w:val="28"/>
          <w:szCs w:val="28"/>
        </w:rPr>
        <w:t xml:space="preserve">имущества </w:t>
      </w:r>
      <w:r w:rsidR="00624EBC" w:rsidRPr="00D31BFC">
        <w:rPr>
          <w:sz w:val="28"/>
          <w:szCs w:val="28"/>
        </w:rPr>
        <w:t>комиссия ос</w:t>
      </w:r>
      <w:r w:rsidR="00624EBC" w:rsidRPr="00D31BFC">
        <w:rPr>
          <w:sz w:val="28"/>
          <w:szCs w:val="28"/>
        </w:rPr>
        <w:t>у</w:t>
      </w:r>
      <w:r w:rsidR="00624EBC" w:rsidRPr="00D31BFC">
        <w:rPr>
          <w:sz w:val="28"/>
          <w:szCs w:val="28"/>
        </w:rPr>
        <w:t>ществляет следующие мероприятия:</w:t>
      </w:r>
    </w:p>
    <w:p w:rsidR="00624EB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31BFC">
        <w:rPr>
          <w:sz w:val="28"/>
          <w:szCs w:val="28"/>
        </w:rPr>
        <w:t>производит осмотр объектов и заносит в инвентаризационные описи полное их наименование, назначение, инвентарные номера и основные те</w:t>
      </w:r>
      <w:r w:rsidRPr="00D31BFC">
        <w:rPr>
          <w:sz w:val="28"/>
          <w:szCs w:val="28"/>
        </w:rPr>
        <w:t>х</w:t>
      </w:r>
      <w:r w:rsidRPr="00D31BFC">
        <w:rPr>
          <w:sz w:val="28"/>
          <w:szCs w:val="28"/>
        </w:rPr>
        <w:t>нические или эксплуатационные показате</w:t>
      </w:r>
      <w:r>
        <w:rPr>
          <w:sz w:val="28"/>
          <w:szCs w:val="28"/>
        </w:rPr>
        <w:t>ли;</w:t>
      </w:r>
    </w:p>
    <w:p w:rsidR="00624EB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31BFC">
        <w:rPr>
          <w:sz w:val="28"/>
          <w:szCs w:val="28"/>
        </w:rPr>
        <w:t xml:space="preserve"> проводит сверку данных об имуществе, внесенном в Реестр муниц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пального имущества с фактическим наличием имущества.</w:t>
      </w:r>
      <w:r>
        <w:rPr>
          <w:sz w:val="28"/>
          <w:szCs w:val="28"/>
        </w:rPr>
        <w:t xml:space="preserve"> 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4EBC">
        <w:rPr>
          <w:sz w:val="28"/>
          <w:szCs w:val="28"/>
        </w:rPr>
        <w:t xml:space="preserve">3. </w:t>
      </w:r>
      <w:r w:rsidR="00624EBC" w:rsidRPr="00D31BFC">
        <w:rPr>
          <w:sz w:val="28"/>
          <w:szCs w:val="28"/>
        </w:rPr>
        <w:t xml:space="preserve">Сведения о фактическом наличии </w:t>
      </w:r>
      <w:r w:rsidR="00624EBC" w:rsidRPr="00827EE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624EBC" w:rsidRPr="00827EE8">
        <w:rPr>
          <w:sz w:val="28"/>
          <w:szCs w:val="28"/>
        </w:rPr>
        <w:t xml:space="preserve"> </w:t>
      </w:r>
      <w:r w:rsidRPr="00D31BFC">
        <w:rPr>
          <w:sz w:val="28"/>
          <w:szCs w:val="28"/>
        </w:rPr>
        <w:t xml:space="preserve">имущества </w:t>
      </w:r>
      <w:r w:rsidR="00624EBC" w:rsidRPr="00827EE8">
        <w:rPr>
          <w:sz w:val="28"/>
          <w:szCs w:val="28"/>
        </w:rPr>
        <w:t>з</w:t>
      </w:r>
      <w:r w:rsidR="00624EBC" w:rsidRPr="00827EE8">
        <w:rPr>
          <w:sz w:val="28"/>
          <w:szCs w:val="28"/>
        </w:rPr>
        <w:t>а</w:t>
      </w:r>
      <w:r w:rsidR="00624EBC" w:rsidRPr="00827EE8">
        <w:rPr>
          <w:sz w:val="28"/>
          <w:szCs w:val="28"/>
        </w:rPr>
        <w:t>писываются в инвентаризационную опись, с учетом следующих особенн</w:t>
      </w:r>
      <w:r w:rsidR="00624EBC" w:rsidRPr="00827EE8">
        <w:rPr>
          <w:sz w:val="28"/>
          <w:szCs w:val="28"/>
        </w:rPr>
        <w:t>о</w:t>
      </w:r>
      <w:r w:rsidR="00624EBC" w:rsidRPr="00827EE8">
        <w:rPr>
          <w:sz w:val="28"/>
          <w:szCs w:val="28"/>
        </w:rPr>
        <w:t>стей:</w:t>
      </w:r>
    </w:p>
    <w:p w:rsidR="00624EB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D31BFC">
        <w:rPr>
          <w:sz w:val="28"/>
          <w:szCs w:val="28"/>
        </w:rPr>
        <w:t>мущество вносится в описи по наименованиям в соответствии с прямым назначением объекта</w:t>
      </w:r>
      <w:r>
        <w:rPr>
          <w:sz w:val="28"/>
          <w:szCs w:val="28"/>
        </w:rPr>
        <w:t>;</w:t>
      </w:r>
    </w:p>
    <w:p w:rsidR="00624EBC" w:rsidRPr="00D31BF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</w:t>
      </w:r>
      <w:r w:rsidRPr="00D31BFC">
        <w:rPr>
          <w:sz w:val="28"/>
          <w:szCs w:val="28"/>
        </w:rPr>
        <w:t>сли объект подвергся восстановлению, реконструкции, расширению или переоборудованию и вследствие этого изменилось основное его назнач</w:t>
      </w:r>
      <w:r w:rsidRPr="00D31BFC">
        <w:rPr>
          <w:sz w:val="28"/>
          <w:szCs w:val="28"/>
        </w:rPr>
        <w:t>е</w:t>
      </w:r>
      <w:r w:rsidRPr="00D31BFC">
        <w:rPr>
          <w:sz w:val="28"/>
          <w:szCs w:val="28"/>
        </w:rPr>
        <w:t>ние, то он вносится в опись под наименованием, со</w:t>
      </w:r>
      <w:r>
        <w:rPr>
          <w:sz w:val="28"/>
          <w:szCs w:val="28"/>
        </w:rPr>
        <w:t>ответствующим новому назначению;</w:t>
      </w:r>
    </w:p>
    <w:p w:rsidR="00624EBC" w:rsidRPr="00D31BFC" w:rsidRDefault="00624EBC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17B55">
        <w:rPr>
          <w:sz w:val="28"/>
          <w:szCs w:val="28"/>
        </w:rPr>
        <w:t>3) на имущество, не пригодное к эксплуатации и не подлежащее во</w:t>
      </w:r>
      <w:r w:rsidRPr="00D17B55">
        <w:rPr>
          <w:sz w:val="28"/>
          <w:szCs w:val="28"/>
        </w:rPr>
        <w:t>с</w:t>
      </w:r>
      <w:r w:rsidRPr="00D17B55">
        <w:rPr>
          <w:sz w:val="28"/>
          <w:szCs w:val="28"/>
        </w:rPr>
        <w:t xml:space="preserve">становлению, </w:t>
      </w:r>
      <w:r w:rsidR="00E15346" w:rsidRPr="00D17B55">
        <w:rPr>
          <w:sz w:val="28"/>
          <w:szCs w:val="28"/>
        </w:rPr>
        <w:t>комиссия</w:t>
      </w:r>
      <w:r w:rsidR="00E15346" w:rsidRPr="00D17B55">
        <w:t xml:space="preserve"> </w:t>
      </w:r>
      <w:r w:rsidR="00E15346" w:rsidRPr="00D17B55">
        <w:rPr>
          <w:sz w:val="28"/>
          <w:szCs w:val="28"/>
        </w:rPr>
        <w:t>оформляет инвентаризационную опись с учетом ст</w:t>
      </w:r>
      <w:r w:rsidR="00E15346" w:rsidRPr="00D17B55">
        <w:rPr>
          <w:sz w:val="28"/>
          <w:szCs w:val="28"/>
        </w:rPr>
        <w:t>а</w:t>
      </w:r>
      <w:r w:rsidR="00E15346" w:rsidRPr="00D17B55">
        <w:rPr>
          <w:sz w:val="28"/>
          <w:szCs w:val="28"/>
        </w:rPr>
        <w:t>тусов и целевых функций объектов</w:t>
      </w:r>
      <w:r w:rsidR="005E6C5C" w:rsidRPr="00D17B55">
        <w:rPr>
          <w:sz w:val="28"/>
          <w:szCs w:val="28"/>
        </w:rPr>
        <w:t xml:space="preserve"> имущества</w:t>
      </w:r>
      <w:r w:rsidR="00E15346" w:rsidRPr="00D17B55">
        <w:rPr>
          <w:sz w:val="28"/>
          <w:szCs w:val="28"/>
        </w:rPr>
        <w:t>, установленных в пункте  5.1</w:t>
      </w:r>
      <w:r w:rsidR="00AF4828" w:rsidRPr="00D17B55">
        <w:rPr>
          <w:sz w:val="28"/>
          <w:szCs w:val="28"/>
        </w:rPr>
        <w:t>4</w:t>
      </w:r>
      <w:r w:rsidR="00E15346" w:rsidRPr="00D17B55">
        <w:rPr>
          <w:sz w:val="28"/>
          <w:szCs w:val="28"/>
        </w:rPr>
        <w:t xml:space="preserve"> настоящего</w:t>
      </w:r>
      <w:r w:rsidR="005E6C5C" w:rsidRPr="00D17B55">
        <w:rPr>
          <w:sz w:val="28"/>
          <w:szCs w:val="28"/>
        </w:rPr>
        <w:t xml:space="preserve"> Положения, а также указывает в примечании причины не соо</w:t>
      </w:r>
      <w:r w:rsidR="005E6C5C" w:rsidRPr="00D17B55">
        <w:rPr>
          <w:sz w:val="28"/>
          <w:szCs w:val="28"/>
        </w:rPr>
        <w:t>т</w:t>
      </w:r>
      <w:r w:rsidR="005E6C5C" w:rsidRPr="00D17B55">
        <w:rPr>
          <w:sz w:val="28"/>
          <w:szCs w:val="28"/>
        </w:rPr>
        <w:t>ветствия условиям объекта имущества активу (порча, полный износ и т.п.).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.4. </w:t>
      </w:r>
      <w:r w:rsidR="00624EBC" w:rsidRPr="00D31BFC">
        <w:rPr>
          <w:sz w:val="28"/>
          <w:szCs w:val="28"/>
        </w:rPr>
        <w:t>Инвентаризационная комиссия обеспечивает полноту и точность внесения в опись данных о фактическом наличии муниципального имущ</w:t>
      </w:r>
      <w:r w:rsidR="00624EBC" w:rsidRPr="00D31BFC">
        <w:rPr>
          <w:sz w:val="28"/>
          <w:szCs w:val="28"/>
        </w:rPr>
        <w:t>е</w:t>
      </w:r>
      <w:r w:rsidR="00624EBC" w:rsidRPr="00D31BFC">
        <w:rPr>
          <w:sz w:val="28"/>
          <w:szCs w:val="28"/>
        </w:rPr>
        <w:t>ства, правильность и своевременность оформления материалов инвентариз</w:t>
      </w:r>
      <w:r w:rsidR="00624EBC" w:rsidRPr="00D31BFC">
        <w:rPr>
          <w:sz w:val="28"/>
          <w:szCs w:val="28"/>
        </w:rPr>
        <w:t>а</w:t>
      </w:r>
      <w:r w:rsidR="00624EBC" w:rsidRPr="00D31BFC">
        <w:rPr>
          <w:sz w:val="28"/>
          <w:szCs w:val="28"/>
        </w:rPr>
        <w:t>ции.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.5. </w:t>
      </w:r>
      <w:r w:rsidR="00624EBC" w:rsidRPr="00D31BFC">
        <w:rPr>
          <w:sz w:val="28"/>
          <w:szCs w:val="28"/>
        </w:rPr>
        <w:t>При выявлении муниципального имущества без правоустанавл</w:t>
      </w:r>
      <w:r w:rsidR="00624EBC" w:rsidRPr="00D31BFC">
        <w:rPr>
          <w:sz w:val="28"/>
          <w:szCs w:val="28"/>
        </w:rPr>
        <w:t>и</w:t>
      </w:r>
      <w:r w:rsidR="00624EBC" w:rsidRPr="00D31BFC">
        <w:rPr>
          <w:sz w:val="28"/>
          <w:szCs w:val="28"/>
        </w:rPr>
        <w:t>вающих документов, комиссия отражает данный факт в инвентаризационной описи или акте.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.6. </w:t>
      </w:r>
      <w:r w:rsidR="00624EBC" w:rsidRPr="00D31BFC">
        <w:rPr>
          <w:sz w:val="28"/>
          <w:szCs w:val="28"/>
        </w:rPr>
        <w:t>При выявлении объектов, не принятых на учет, а также объектов, по которым отсутствуют или указаны неправильные данные, характеризу</w:t>
      </w:r>
      <w:r w:rsidR="00624EBC" w:rsidRPr="00D31BFC">
        <w:rPr>
          <w:sz w:val="28"/>
          <w:szCs w:val="28"/>
        </w:rPr>
        <w:t>ю</w:t>
      </w:r>
      <w:r w:rsidR="00624EBC" w:rsidRPr="00D31BFC">
        <w:rPr>
          <w:sz w:val="28"/>
          <w:szCs w:val="28"/>
        </w:rPr>
        <w:t>щие их, комиссия должна включить в инвентаризационную опись правил</w:t>
      </w:r>
      <w:r w:rsidR="00624EBC" w:rsidRPr="00D31BFC">
        <w:rPr>
          <w:sz w:val="28"/>
          <w:szCs w:val="28"/>
        </w:rPr>
        <w:t>ь</w:t>
      </w:r>
      <w:r w:rsidR="00624EBC" w:rsidRPr="00D31BFC">
        <w:rPr>
          <w:sz w:val="28"/>
          <w:szCs w:val="28"/>
        </w:rPr>
        <w:t xml:space="preserve">ные сведения и технические показатели по этим объектам. 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24EBC">
        <w:rPr>
          <w:sz w:val="28"/>
          <w:szCs w:val="28"/>
        </w:rPr>
        <w:t xml:space="preserve">.7. </w:t>
      </w:r>
      <w:r w:rsidR="00624EBC" w:rsidRPr="00D31BFC">
        <w:rPr>
          <w:sz w:val="28"/>
          <w:szCs w:val="28"/>
        </w:rPr>
        <w:t>Оценка выявленных инвентаризацией неучтенных объектов дол</w:t>
      </w:r>
      <w:r w:rsidR="00624EBC" w:rsidRPr="00D31BFC">
        <w:rPr>
          <w:sz w:val="28"/>
          <w:szCs w:val="28"/>
        </w:rPr>
        <w:t>ж</w:t>
      </w:r>
      <w:r w:rsidR="00624EBC" w:rsidRPr="00D31BFC">
        <w:rPr>
          <w:sz w:val="28"/>
          <w:szCs w:val="28"/>
        </w:rPr>
        <w:t xml:space="preserve">на быть произведена с учетом </w:t>
      </w:r>
      <w:r w:rsidR="000C1645">
        <w:rPr>
          <w:sz w:val="28"/>
          <w:szCs w:val="28"/>
        </w:rPr>
        <w:t>рыночных</w:t>
      </w:r>
      <w:r w:rsidR="00624EBC" w:rsidRPr="00D31BFC">
        <w:rPr>
          <w:sz w:val="28"/>
          <w:szCs w:val="28"/>
        </w:rPr>
        <w:t xml:space="preserve"> цен, а износ определен по действ</w:t>
      </w:r>
      <w:r w:rsidR="00624EBC" w:rsidRPr="00D31BFC">
        <w:rPr>
          <w:sz w:val="28"/>
          <w:szCs w:val="28"/>
        </w:rPr>
        <w:t>и</w:t>
      </w:r>
      <w:r w:rsidR="00624EBC" w:rsidRPr="00D31BFC">
        <w:rPr>
          <w:sz w:val="28"/>
          <w:szCs w:val="28"/>
        </w:rPr>
        <w:t>тельному техническому состоянию объектов с оформлением сведений об оценке и износе соответствующими актами.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.8. </w:t>
      </w:r>
      <w:r w:rsidR="00624EBC" w:rsidRPr="00D31BFC">
        <w:rPr>
          <w:sz w:val="28"/>
          <w:szCs w:val="28"/>
        </w:rPr>
        <w:t>Если комиссией установлено, что работы капитального характера (надстройка этажей, пристройка новых помещений и др.) или частичная ли</w:t>
      </w:r>
      <w:r w:rsidR="00624EBC" w:rsidRPr="00D31BFC">
        <w:rPr>
          <w:sz w:val="28"/>
          <w:szCs w:val="28"/>
        </w:rPr>
        <w:t>к</w:t>
      </w:r>
      <w:r w:rsidR="00624EBC" w:rsidRPr="00D31BFC">
        <w:rPr>
          <w:sz w:val="28"/>
          <w:szCs w:val="28"/>
        </w:rPr>
        <w:t>видация строений и сооружений (слом отдельных конструктивных элеме</w:t>
      </w:r>
      <w:r w:rsidR="00624EBC" w:rsidRPr="00D31BFC">
        <w:rPr>
          <w:sz w:val="28"/>
          <w:szCs w:val="28"/>
        </w:rPr>
        <w:t>н</w:t>
      </w:r>
      <w:r w:rsidR="00624EBC" w:rsidRPr="00D31BFC">
        <w:rPr>
          <w:sz w:val="28"/>
          <w:szCs w:val="28"/>
        </w:rPr>
        <w:t>тов) не отражены в Реестре муниципального имущества, необходимо по с</w:t>
      </w:r>
      <w:r w:rsidR="00624EBC" w:rsidRPr="00D31BFC">
        <w:rPr>
          <w:sz w:val="28"/>
          <w:szCs w:val="28"/>
        </w:rPr>
        <w:t>о</w:t>
      </w:r>
      <w:r w:rsidR="00624EBC" w:rsidRPr="00D31BFC">
        <w:rPr>
          <w:sz w:val="28"/>
          <w:szCs w:val="28"/>
        </w:rPr>
        <w:t xml:space="preserve">ответствующим документам определить сумму увеличения или снижения стоимости объекта и привести в </w:t>
      </w:r>
      <w:proofErr w:type="gramStart"/>
      <w:r w:rsidR="00624EBC" w:rsidRPr="00D31BFC">
        <w:rPr>
          <w:sz w:val="28"/>
          <w:szCs w:val="28"/>
        </w:rPr>
        <w:t>описи</w:t>
      </w:r>
      <w:proofErr w:type="gramEnd"/>
      <w:r w:rsidR="00624EBC" w:rsidRPr="00D31BFC">
        <w:rPr>
          <w:sz w:val="28"/>
          <w:szCs w:val="28"/>
        </w:rPr>
        <w:t xml:space="preserve"> данные о произведенных изменениях.</w:t>
      </w:r>
    </w:p>
    <w:p w:rsidR="00624EBC" w:rsidRPr="00827EE8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.9. </w:t>
      </w:r>
      <w:r w:rsidR="00624EBC" w:rsidRPr="00827EE8">
        <w:rPr>
          <w:sz w:val="28"/>
          <w:szCs w:val="28"/>
        </w:rPr>
        <w:t>Машины, оборудование и транспортные средства заносятся в оп</w:t>
      </w:r>
      <w:r w:rsidR="00624EBC" w:rsidRPr="00827EE8">
        <w:rPr>
          <w:sz w:val="28"/>
          <w:szCs w:val="28"/>
        </w:rPr>
        <w:t>и</w:t>
      </w:r>
      <w:r w:rsidR="00624EBC" w:rsidRPr="00827EE8">
        <w:rPr>
          <w:sz w:val="28"/>
          <w:szCs w:val="28"/>
        </w:rPr>
        <w:t>си индивидуально с указанием заводского инвентарного номера по технич</w:t>
      </w:r>
      <w:r w:rsidR="00624EBC" w:rsidRPr="00827EE8">
        <w:rPr>
          <w:sz w:val="28"/>
          <w:szCs w:val="28"/>
        </w:rPr>
        <w:t>е</w:t>
      </w:r>
      <w:r w:rsidR="00624EBC" w:rsidRPr="00827EE8">
        <w:rPr>
          <w:sz w:val="28"/>
          <w:szCs w:val="28"/>
        </w:rPr>
        <w:t>скому паспорту организации-изготовителя, года выпуска, назначения, мо</w:t>
      </w:r>
      <w:r w:rsidR="00624EBC" w:rsidRPr="00827EE8">
        <w:rPr>
          <w:sz w:val="28"/>
          <w:szCs w:val="28"/>
        </w:rPr>
        <w:t>щ</w:t>
      </w:r>
      <w:r w:rsidR="00624EBC" w:rsidRPr="00827EE8">
        <w:rPr>
          <w:sz w:val="28"/>
          <w:szCs w:val="28"/>
        </w:rPr>
        <w:t>ности и т.д.</w:t>
      </w:r>
    </w:p>
    <w:p w:rsidR="00624EBC" w:rsidRPr="00827EE8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 xml:space="preserve">.10. </w:t>
      </w:r>
      <w:r w:rsidR="00624EBC" w:rsidRPr="00827EE8">
        <w:rPr>
          <w:sz w:val="28"/>
          <w:szCs w:val="28"/>
        </w:rPr>
        <w:t>Однотипные предметы хозяйственного инвентаря, инструменты, станки и т.д. одинаковой стоимости, в описях проводятся по наименованиям с указанием количества этих предметов.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4EBC">
        <w:rPr>
          <w:sz w:val="28"/>
          <w:szCs w:val="28"/>
        </w:rPr>
        <w:t>.1</w:t>
      </w:r>
      <w:r w:rsidR="00AF4828">
        <w:rPr>
          <w:sz w:val="28"/>
          <w:szCs w:val="28"/>
        </w:rPr>
        <w:t>1</w:t>
      </w:r>
      <w:r w:rsidR="00624EBC">
        <w:rPr>
          <w:sz w:val="28"/>
          <w:szCs w:val="28"/>
        </w:rPr>
        <w:t xml:space="preserve">. </w:t>
      </w:r>
      <w:r w:rsidR="00624EBC" w:rsidRPr="00D31BFC">
        <w:rPr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="00624EBC" w:rsidRPr="00D31BFC">
        <w:rPr>
          <w:sz w:val="28"/>
          <w:szCs w:val="28"/>
        </w:rPr>
        <w:t>зачеркнут</w:t>
      </w:r>
      <w:r w:rsidR="00624EBC" w:rsidRPr="00D31BFC">
        <w:rPr>
          <w:sz w:val="28"/>
          <w:szCs w:val="28"/>
        </w:rPr>
        <w:t>ы</w:t>
      </w:r>
      <w:r w:rsidR="00624EBC" w:rsidRPr="00D31BFC">
        <w:rPr>
          <w:sz w:val="28"/>
          <w:szCs w:val="28"/>
        </w:rPr>
        <w:t>ми</w:t>
      </w:r>
      <w:proofErr w:type="gramEnd"/>
      <w:r w:rsidR="00624EBC" w:rsidRPr="00D31BFC">
        <w:rPr>
          <w:sz w:val="28"/>
          <w:szCs w:val="28"/>
        </w:rPr>
        <w:t xml:space="preserve"> правильных записей. Исправления должны быть оговорены и подписаны всеми членами инвентаризационной комиссии.</w:t>
      </w:r>
      <w:r>
        <w:rPr>
          <w:sz w:val="28"/>
          <w:szCs w:val="28"/>
        </w:rPr>
        <w:t xml:space="preserve"> </w:t>
      </w:r>
      <w:r w:rsidR="00624EBC" w:rsidRPr="00D31BFC">
        <w:rPr>
          <w:sz w:val="28"/>
          <w:szCs w:val="28"/>
        </w:rP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F48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24EBC" w:rsidRPr="00D31BFC">
        <w:rPr>
          <w:sz w:val="28"/>
          <w:szCs w:val="28"/>
        </w:rPr>
        <w:t xml:space="preserve">Описи подписывают все члены инвентаризационной комиссии. </w:t>
      </w:r>
    </w:p>
    <w:p w:rsidR="00624EBC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F482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24EBC" w:rsidRPr="00D31BFC">
        <w:rPr>
          <w:sz w:val="28"/>
          <w:szCs w:val="28"/>
        </w:rPr>
        <w:t>В случаях обнаружения Отделом после инвентаризации ошибки в описях, Отдел незамедлительно сообщает об этом председателю инвентар</w:t>
      </w:r>
      <w:r w:rsidR="00624EBC" w:rsidRPr="00D31BFC">
        <w:rPr>
          <w:sz w:val="28"/>
          <w:szCs w:val="28"/>
        </w:rPr>
        <w:t>и</w:t>
      </w:r>
      <w:r w:rsidR="00624EBC" w:rsidRPr="00D31BFC">
        <w:rPr>
          <w:sz w:val="28"/>
          <w:szCs w:val="28"/>
        </w:rPr>
        <w:t>зационной комиссии. Инвентаризационная комиссия осуществляет проверку указанных фактов и в случае их подтверждения производит исправление в</w:t>
      </w:r>
      <w:r w:rsidR="00624EBC" w:rsidRPr="00D31BFC">
        <w:rPr>
          <w:sz w:val="28"/>
          <w:szCs w:val="28"/>
        </w:rPr>
        <w:t>ы</w:t>
      </w:r>
      <w:r w:rsidR="00624EBC" w:rsidRPr="00D31BFC">
        <w:rPr>
          <w:sz w:val="28"/>
          <w:szCs w:val="28"/>
        </w:rPr>
        <w:t>явленных ошибок в установленном порядке.</w:t>
      </w:r>
    </w:p>
    <w:p w:rsidR="00E23CE2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F4828">
        <w:rPr>
          <w:sz w:val="28"/>
          <w:szCs w:val="28"/>
        </w:rPr>
        <w:t>4</w:t>
      </w:r>
      <w:r w:rsidRPr="00D31BFC">
        <w:rPr>
          <w:sz w:val="28"/>
          <w:szCs w:val="28"/>
        </w:rPr>
        <w:t>. При заполнении инвентаризационных описей по объектам неф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нансовых активов в графах 8 - 9 фактического наличия (состояния) в завис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мости от состояния объекта имущества на дату инвентаризации с учетом оценки его технического состояния и степени вовлеченности в хозяйстве</w:t>
      </w:r>
      <w:r w:rsidRPr="00D31BFC">
        <w:rPr>
          <w:sz w:val="28"/>
          <w:szCs w:val="28"/>
        </w:rPr>
        <w:t>н</w:t>
      </w:r>
      <w:r w:rsidRPr="00D31BFC">
        <w:rPr>
          <w:sz w:val="28"/>
          <w:szCs w:val="28"/>
        </w:rPr>
        <w:t>ный оборот, а также в зависимости от целевой функции объекта, указываю</w:t>
      </w:r>
      <w:r w:rsidRPr="00D31BFC">
        <w:rPr>
          <w:sz w:val="28"/>
          <w:szCs w:val="28"/>
        </w:rPr>
        <w:t>т</w:t>
      </w:r>
      <w:r w:rsidRPr="00D31BFC">
        <w:rPr>
          <w:sz w:val="28"/>
          <w:szCs w:val="28"/>
        </w:rPr>
        <w:t>ся следующие коды: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997"/>
        <w:gridCol w:w="768"/>
        <w:gridCol w:w="3821"/>
      </w:tblGrid>
      <w:tr w:rsidR="00E23CE2" w:rsidRPr="00BA194F" w:rsidTr="00E23CE2">
        <w:trPr>
          <w:trHeight w:val="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CE2" w:rsidRPr="00BA194F" w:rsidRDefault="00E23CE2" w:rsidP="00BA19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CE2" w:rsidRPr="00BA194F" w:rsidRDefault="00E23CE2" w:rsidP="00BA19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CE2" w:rsidRPr="00BA194F" w:rsidRDefault="00E23CE2" w:rsidP="00BA19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CE2" w:rsidRPr="00BA194F" w:rsidRDefault="00E23CE2" w:rsidP="00BA194F">
            <w:pPr>
              <w:widowControl w:val="0"/>
              <w:rPr>
                <w:sz w:val="28"/>
                <w:szCs w:val="28"/>
              </w:rPr>
            </w:pPr>
          </w:p>
        </w:tc>
      </w:tr>
      <w:tr w:rsidR="00E23CE2" w:rsidRPr="00BA194F" w:rsidTr="00E23CE2"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Графа 8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Графа 9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Код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Статус объекта учета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Код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BA194F">
              <w:rPr>
                <w:sz w:val="28"/>
                <w:szCs w:val="28"/>
              </w:rPr>
              <w:t>Целевая функция объекта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в эксплуатации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продолжить эксплуатацию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требуется ремонт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ремонт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не соответствует требованиям эксплуатации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списание  и (или) утилизация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передается в собственность или оперативное управление (бессрочное пользование, х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зяйственное ведение и др.) другому субъекту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 xml:space="preserve">передача в собственность или оперативное управление (бессрочное пользование, 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хозяйственное ведение и др.) другому субъекту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находится на консервации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консервация объекта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введен</w:t>
            </w:r>
            <w:proofErr w:type="gramEnd"/>
            <w:r w:rsidRPr="00BA194F">
              <w:rPr>
                <w:rFonts w:eastAsiaTheme="minorHAnsi"/>
                <w:sz w:val="28"/>
                <w:szCs w:val="28"/>
                <w:lang w:eastAsia="en-US"/>
              </w:rPr>
              <w:t xml:space="preserve"> в эксплуатацию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введение в эксплуатацию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материальные запасы (для 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пользования)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для использования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материальные запасы (истек срок хранения)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списание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материальные запасы (нена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лежащего качества)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ремонт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материальные запасы (на хр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нении)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продолжить хранение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материальные запасы (повр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ждены)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списание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объект незавершенного стро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тельства (строительство (пр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обретение) ведется)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завершение строительства (реконструкции, техническ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го перевооружения</w:t>
            </w:r>
            <w:proofErr w:type="gramEnd"/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объект незавершенного стро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тельства (объект законсерв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рован)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консервация объекта нез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вершенного строительства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объект незавершенного стро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тельства (строительство об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ъ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екта приостановлено без ко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сервации)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приватизация (продажа) объекта незавершенного строительства</w:t>
            </w:r>
          </w:p>
        </w:tc>
      </w:tr>
      <w:tr w:rsidR="00E23CE2" w:rsidRPr="00BA194F" w:rsidTr="00E23CE2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объект незавершенного стро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тельства (передается в со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ственность иному публично-правовому образованию)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CE2" w:rsidRPr="00BA194F" w:rsidRDefault="00E23CE2" w:rsidP="00BA194F">
            <w:pPr>
              <w:widowControl w:val="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передача объекта незаве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шенного строительства др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гим субъектам хозяйстве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A194F">
              <w:rPr>
                <w:rFonts w:eastAsiaTheme="minorHAnsi"/>
                <w:sz w:val="28"/>
                <w:szCs w:val="28"/>
                <w:lang w:eastAsia="en-US"/>
              </w:rPr>
              <w:t>ной деятельности</w:t>
            </w:r>
          </w:p>
        </w:tc>
      </w:tr>
    </w:tbl>
    <w:p w:rsidR="00E23CE2" w:rsidRPr="00D31BFC" w:rsidRDefault="00E23CE2" w:rsidP="00E23CE2">
      <w:pPr>
        <w:widowControl w:val="0"/>
        <w:tabs>
          <w:tab w:val="left" w:pos="1100"/>
        </w:tabs>
        <w:jc w:val="both"/>
        <w:rPr>
          <w:sz w:val="28"/>
          <w:szCs w:val="28"/>
        </w:rPr>
      </w:pPr>
    </w:p>
    <w:p w:rsidR="00BA194F" w:rsidRDefault="00481390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481390">
        <w:rPr>
          <w:sz w:val="28"/>
          <w:szCs w:val="28"/>
        </w:rPr>
        <w:t>V</w:t>
      </w:r>
      <w:r w:rsidR="00E23CE2">
        <w:rPr>
          <w:sz w:val="28"/>
          <w:szCs w:val="28"/>
          <w:lang w:val="en-US"/>
        </w:rPr>
        <w:t>I</w:t>
      </w:r>
      <w:r w:rsidR="00CF6E12" w:rsidRPr="00D31BFC">
        <w:rPr>
          <w:sz w:val="28"/>
          <w:szCs w:val="28"/>
        </w:rPr>
        <w:t>. Подведение итогов инвентаризации муниципального имущества</w:t>
      </w:r>
    </w:p>
    <w:p w:rsidR="00CF6E12" w:rsidRPr="00D31BFC" w:rsidRDefault="00CF6E12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D31BFC">
        <w:rPr>
          <w:sz w:val="28"/>
          <w:szCs w:val="28"/>
        </w:rPr>
        <w:t>и принятие по ним решений</w:t>
      </w:r>
    </w:p>
    <w:p w:rsidR="001F73A5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6</w:t>
      </w:r>
      <w:r w:rsidR="00481390">
        <w:rPr>
          <w:sz w:val="28"/>
          <w:szCs w:val="28"/>
        </w:rPr>
        <w:t>.</w:t>
      </w:r>
      <w:r w:rsidR="00B44D6A" w:rsidRPr="00D31BFC">
        <w:rPr>
          <w:sz w:val="28"/>
          <w:szCs w:val="28"/>
        </w:rPr>
        <w:t xml:space="preserve">1. </w:t>
      </w:r>
      <w:r w:rsidR="001F73A5" w:rsidRPr="00D31BFC">
        <w:rPr>
          <w:sz w:val="28"/>
          <w:szCs w:val="28"/>
        </w:rPr>
        <w:t xml:space="preserve">Комиссия представляет результаты проведения инвентаризации в Отдел в течение 10 рабочих дней со дня окончания инвентаризации. </w:t>
      </w:r>
    </w:p>
    <w:p w:rsidR="001F73A5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E23CE2">
        <w:rPr>
          <w:sz w:val="28"/>
          <w:szCs w:val="28"/>
        </w:rPr>
        <w:t>6</w:t>
      </w:r>
      <w:r w:rsidR="00481390">
        <w:rPr>
          <w:sz w:val="28"/>
          <w:szCs w:val="28"/>
        </w:rPr>
        <w:t xml:space="preserve">.2. </w:t>
      </w:r>
      <w:r w:rsidR="001F73A5" w:rsidRPr="00D31BFC">
        <w:rPr>
          <w:sz w:val="28"/>
          <w:szCs w:val="28"/>
        </w:rPr>
        <w:t>В течение месяца со дня получения результатов проведения инве</w:t>
      </w:r>
      <w:r w:rsidR="001F73A5" w:rsidRPr="00D31BFC">
        <w:rPr>
          <w:sz w:val="28"/>
          <w:szCs w:val="28"/>
        </w:rPr>
        <w:t>н</w:t>
      </w:r>
      <w:r w:rsidR="001F73A5" w:rsidRPr="00D31BFC">
        <w:rPr>
          <w:sz w:val="28"/>
          <w:szCs w:val="28"/>
        </w:rPr>
        <w:t>таризации муниципальной казны, инициативной инвентаризации Отдел ан</w:t>
      </w:r>
      <w:r w:rsidR="001F73A5" w:rsidRPr="00D31BFC">
        <w:rPr>
          <w:sz w:val="28"/>
          <w:szCs w:val="28"/>
        </w:rPr>
        <w:t>а</w:t>
      </w:r>
      <w:r w:rsidR="001F73A5" w:rsidRPr="00D31BFC">
        <w:rPr>
          <w:sz w:val="28"/>
          <w:szCs w:val="28"/>
        </w:rPr>
        <w:t>лизирует результаты их проведения, готовит по ним предложения и пре</w:t>
      </w:r>
      <w:r w:rsidR="001F73A5" w:rsidRPr="00D31BFC">
        <w:rPr>
          <w:sz w:val="28"/>
          <w:szCs w:val="28"/>
        </w:rPr>
        <w:t>д</w:t>
      </w:r>
      <w:r w:rsidR="001F73A5" w:rsidRPr="00D31BFC">
        <w:rPr>
          <w:sz w:val="28"/>
          <w:szCs w:val="28"/>
        </w:rPr>
        <w:t xml:space="preserve">ставляет на рассмотрение главе </w:t>
      </w:r>
      <w:r w:rsidR="000C1645">
        <w:rPr>
          <w:sz w:val="28"/>
          <w:szCs w:val="28"/>
        </w:rPr>
        <w:t xml:space="preserve"> Андроповского </w:t>
      </w:r>
      <w:r w:rsidR="001F73A5" w:rsidRPr="00D31BFC">
        <w:rPr>
          <w:sz w:val="28"/>
          <w:szCs w:val="28"/>
        </w:rPr>
        <w:t>муниципального округа</w:t>
      </w:r>
      <w:r w:rsidR="00273CBE">
        <w:rPr>
          <w:sz w:val="28"/>
          <w:szCs w:val="28"/>
        </w:rPr>
        <w:t xml:space="preserve"> </w:t>
      </w:r>
      <w:r w:rsidR="000C1645">
        <w:rPr>
          <w:sz w:val="28"/>
          <w:szCs w:val="28"/>
        </w:rPr>
        <w:t xml:space="preserve">Ставропольского края </w:t>
      </w:r>
      <w:r w:rsidR="00273CBE">
        <w:rPr>
          <w:sz w:val="28"/>
          <w:szCs w:val="28"/>
        </w:rPr>
        <w:t>сводную аналитическую информацию</w:t>
      </w:r>
      <w:r w:rsidR="001F73A5" w:rsidRPr="00D31BFC">
        <w:rPr>
          <w:sz w:val="28"/>
          <w:szCs w:val="28"/>
        </w:rPr>
        <w:t>.</w:t>
      </w:r>
    </w:p>
    <w:p w:rsidR="001F73A5" w:rsidRPr="00D31BFC" w:rsidRDefault="00E23CE2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273CBE">
        <w:rPr>
          <w:sz w:val="28"/>
          <w:szCs w:val="28"/>
        </w:rPr>
        <w:t>6</w:t>
      </w:r>
      <w:r w:rsidR="00481390">
        <w:rPr>
          <w:sz w:val="28"/>
          <w:szCs w:val="28"/>
        </w:rPr>
        <w:t>.3</w:t>
      </w:r>
      <w:r w:rsidR="00B44D6A" w:rsidRPr="00D31BFC">
        <w:rPr>
          <w:sz w:val="28"/>
          <w:szCs w:val="28"/>
        </w:rPr>
        <w:t xml:space="preserve">. </w:t>
      </w:r>
      <w:r w:rsidR="001F73A5" w:rsidRPr="00D31BFC">
        <w:rPr>
          <w:sz w:val="28"/>
          <w:szCs w:val="28"/>
        </w:rPr>
        <w:t>По результатам проведенного анализа Отдел: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1) при выявлении объектов недвижимого имущества, право собстве</w:t>
      </w:r>
      <w:r w:rsidRPr="00D31BFC">
        <w:rPr>
          <w:sz w:val="28"/>
          <w:szCs w:val="28"/>
        </w:rPr>
        <w:t>н</w:t>
      </w:r>
      <w:r w:rsidRPr="00D31BFC">
        <w:rPr>
          <w:sz w:val="28"/>
          <w:szCs w:val="28"/>
        </w:rPr>
        <w:t>ности на которые, не зарегистрировано в установленном порядке, готовит документы для регистрации права собственности;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2) при выявлении движимого имущества, принадлежащих муниц</w:t>
      </w:r>
      <w:r w:rsidRPr="00D31BFC">
        <w:rPr>
          <w:sz w:val="28"/>
          <w:szCs w:val="28"/>
        </w:rPr>
        <w:t>и</w:t>
      </w:r>
      <w:r w:rsidRPr="00D31BFC">
        <w:rPr>
          <w:sz w:val="28"/>
          <w:szCs w:val="28"/>
        </w:rPr>
        <w:t>пальному округу на праве собственности, не учтенных в установленном п</w:t>
      </w:r>
      <w:r w:rsidRPr="00D31BFC">
        <w:rPr>
          <w:sz w:val="28"/>
          <w:szCs w:val="28"/>
        </w:rPr>
        <w:t>о</w:t>
      </w:r>
      <w:r w:rsidRPr="00D31BFC">
        <w:rPr>
          <w:sz w:val="28"/>
          <w:szCs w:val="28"/>
        </w:rPr>
        <w:lastRenderedPageBreak/>
        <w:t>рядке, осуществляет действия по постановке данных объектов на учет;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3) при выявлении неиспользуемого или используемого не по назнач</w:t>
      </w:r>
      <w:r w:rsidRPr="00D31BFC">
        <w:rPr>
          <w:sz w:val="28"/>
          <w:szCs w:val="28"/>
        </w:rPr>
        <w:t>е</w:t>
      </w:r>
      <w:r w:rsidRPr="00D31BFC">
        <w:rPr>
          <w:sz w:val="28"/>
          <w:szCs w:val="28"/>
        </w:rPr>
        <w:t>нию муниципального имущества, переданного в хозяйственное ведение или оперативное управление муниципальным предприятиям и учреждениям, осуществляет действия по изъятию данного имущества и готовит предлож</w:t>
      </w:r>
      <w:r w:rsidRPr="00D31BFC">
        <w:rPr>
          <w:sz w:val="28"/>
          <w:szCs w:val="28"/>
        </w:rPr>
        <w:t>е</w:t>
      </w:r>
      <w:r w:rsidRPr="00D31BFC">
        <w:rPr>
          <w:sz w:val="28"/>
          <w:szCs w:val="28"/>
        </w:rPr>
        <w:t>ния по его дальнейшему использованию;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4) при выявлении бесхозяйного имущества проводит мероприятия по признанию права собственности на данное имущество в порядке, устано</w:t>
      </w:r>
      <w:r w:rsidRPr="00D31BFC">
        <w:rPr>
          <w:sz w:val="28"/>
          <w:szCs w:val="28"/>
        </w:rPr>
        <w:t>в</w:t>
      </w:r>
      <w:r w:rsidRPr="00D31BFC">
        <w:rPr>
          <w:sz w:val="28"/>
          <w:szCs w:val="28"/>
        </w:rPr>
        <w:t>ленном законодательством Российской Федерации;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 w:rsidRPr="00D31BFC">
        <w:rPr>
          <w:sz w:val="28"/>
          <w:szCs w:val="28"/>
        </w:rPr>
        <w:t>5) готовит иные предложения в соответствии с законодательством Ро</w:t>
      </w:r>
      <w:r w:rsidRPr="00D31BFC">
        <w:rPr>
          <w:sz w:val="28"/>
          <w:szCs w:val="28"/>
        </w:rPr>
        <w:t>с</w:t>
      </w:r>
      <w:r w:rsidRPr="00D31BFC">
        <w:rPr>
          <w:sz w:val="28"/>
          <w:szCs w:val="28"/>
        </w:rPr>
        <w:t>сийской Федерации.</w:t>
      </w:r>
    </w:p>
    <w:p w:rsidR="001F73A5" w:rsidRPr="00D31BFC" w:rsidRDefault="001F73A5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CC1E31" w:rsidRDefault="00273CBE" w:rsidP="00BA194F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481390">
        <w:rPr>
          <w:sz w:val="28"/>
          <w:szCs w:val="28"/>
        </w:rPr>
        <w:t>V</w:t>
      </w:r>
      <w:r w:rsidRPr="00273CBE">
        <w:rPr>
          <w:sz w:val="28"/>
          <w:szCs w:val="28"/>
        </w:rPr>
        <w:t>II</w:t>
      </w:r>
      <w:r w:rsidRPr="00D31BFC">
        <w:rPr>
          <w:sz w:val="28"/>
          <w:szCs w:val="28"/>
        </w:rPr>
        <w:t>.</w:t>
      </w:r>
      <w:r w:rsidR="00CF6E12" w:rsidRPr="00D31BFC">
        <w:rPr>
          <w:sz w:val="28"/>
          <w:szCs w:val="28"/>
        </w:rPr>
        <w:t>Заключительные положения</w:t>
      </w:r>
    </w:p>
    <w:p w:rsidR="00CF6E12" w:rsidRPr="00D31BFC" w:rsidRDefault="00045937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CF6E12" w:rsidRPr="00D31BFC">
        <w:rPr>
          <w:sz w:val="28"/>
          <w:szCs w:val="28"/>
        </w:rPr>
        <w:t>Все вопросы, не урегулированные настоящим Положением, рег</w:t>
      </w:r>
      <w:r w:rsidR="00CF6E12" w:rsidRPr="00D31BFC">
        <w:rPr>
          <w:sz w:val="28"/>
          <w:szCs w:val="28"/>
        </w:rPr>
        <w:t>у</w:t>
      </w:r>
      <w:r w:rsidR="00CF6E12" w:rsidRPr="00D31BFC">
        <w:rPr>
          <w:sz w:val="28"/>
          <w:szCs w:val="28"/>
        </w:rPr>
        <w:t>лируются действующим законодательством Российской Федерации.</w:t>
      </w:r>
    </w:p>
    <w:p w:rsidR="00014164" w:rsidRDefault="00014164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BA194F" w:rsidRDefault="00BA194F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BA194F" w:rsidRDefault="00BA194F" w:rsidP="00BA194F">
      <w:pPr>
        <w:widowControl w:val="0"/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BA194F" w:rsidRPr="00D31BFC" w:rsidRDefault="000C1645" w:rsidP="000C164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BA194F" w:rsidRPr="00D31BFC" w:rsidSect="00BA194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D6" w:rsidRDefault="009D38D6" w:rsidP="00BA194F">
      <w:r>
        <w:separator/>
      </w:r>
    </w:p>
  </w:endnote>
  <w:endnote w:type="continuationSeparator" w:id="0">
    <w:p w:rsidR="009D38D6" w:rsidRDefault="009D38D6" w:rsidP="00BA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D6" w:rsidRDefault="009D38D6" w:rsidP="00BA194F">
      <w:r>
        <w:separator/>
      </w:r>
    </w:p>
  </w:footnote>
  <w:footnote w:type="continuationSeparator" w:id="0">
    <w:p w:rsidR="009D38D6" w:rsidRDefault="009D38D6" w:rsidP="00BA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36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194F" w:rsidRPr="00BA194F" w:rsidRDefault="00BA194F">
        <w:pPr>
          <w:pStyle w:val="a9"/>
          <w:jc w:val="center"/>
          <w:rPr>
            <w:sz w:val="28"/>
            <w:szCs w:val="28"/>
          </w:rPr>
        </w:pPr>
        <w:r w:rsidRPr="00BA194F">
          <w:rPr>
            <w:sz w:val="28"/>
            <w:szCs w:val="28"/>
          </w:rPr>
          <w:fldChar w:fldCharType="begin"/>
        </w:r>
        <w:r w:rsidRPr="00BA194F">
          <w:rPr>
            <w:sz w:val="28"/>
            <w:szCs w:val="28"/>
          </w:rPr>
          <w:instrText>PAGE   \* MERGEFORMAT</w:instrText>
        </w:r>
        <w:r w:rsidRPr="00BA194F">
          <w:rPr>
            <w:sz w:val="28"/>
            <w:szCs w:val="28"/>
          </w:rPr>
          <w:fldChar w:fldCharType="separate"/>
        </w:r>
        <w:r w:rsidR="007141B1">
          <w:rPr>
            <w:noProof/>
            <w:sz w:val="28"/>
            <w:szCs w:val="28"/>
          </w:rPr>
          <w:t>7</w:t>
        </w:r>
        <w:r w:rsidRPr="00BA194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92A"/>
    <w:multiLevelType w:val="hybridMultilevel"/>
    <w:tmpl w:val="8572C7AE"/>
    <w:lvl w:ilvl="0" w:tplc="42424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95A6B"/>
    <w:multiLevelType w:val="hybridMultilevel"/>
    <w:tmpl w:val="8D58D146"/>
    <w:lvl w:ilvl="0" w:tplc="BD6A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C7E97"/>
    <w:multiLevelType w:val="multilevel"/>
    <w:tmpl w:val="82F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760D"/>
    <w:multiLevelType w:val="multilevel"/>
    <w:tmpl w:val="298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A5BA9"/>
    <w:multiLevelType w:val="multilevel"/>
    <w:tmpl w:val="73D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642CC"/>
    <w:multiLevelType w:val="multilevel"/>
    <w:tmpl w:val="998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21E3C"/>
    <w:multiLevelType w:val="multilevel"/>
    <w:tmpl w:val="127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170C7"/>
    <w:multiLevelType w:val="multilevel"/>
    <w:tmpl w:val="8BA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979B6"/>
    <w:multiLevelType w:val="multilevel"/>
    <w:tmpl w:val="08F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86B65"/>
    <w:multiLevelType w:val="multilevel"/>
    <w:tmpl w:val="82D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67E58"/>
    <w:multiLevelType w:val="multilevel"/>
    <w:tmpl w:val="7CE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A3"/>
    <w:rsid w:val="00013A70"/>
    <w:rsid w:val="00014164"/>
    <w:rsid w:val="00026D94"/>
    <w:rsid w:val="000352B3"/>
    <w:rsid w:val="00045937"/>
    <w:rsid w:val="00075925"/>
    <w:rsid w:val="000B19CE"/>
    <w:rsid w:val="000B46C1"/>
    <w:rsid w:val="000C1645"/>
    <w:rsid w:val="000C6442"/>
    <w:rsid w:val="000F6975"/>
    <w:rsid w:val="0010728F"/>
    <w:rsid w:val="00124202"/>
    <w:rsid w:val="001433FA"/>
    <w:rsid w:val="00153FA9"/>
    <w:rsid w:val="00161756"/>
    <w:rsid w:val="00191022"/>
    <w:rsid w:val="0019177A"/>
    <w:rsid w:val="001A104B"/>
    <w:rsid w:val="001C0902"/>
    <w:rsid w:val="001E258A"/>
    <w:rsid w:val="001E425A"/>
    <w:rsid w:val="001F73A5"/>
    <w:rsid w:val="0022059E"/>
    <w:rsid w:val="00263FC2"/>
    <w:rsid w:val="00273CBE"/>
    <w:rsid w:val="002B26C9"/>
    <w:rsid w:val="002C098C"/>
    <w:rsid w:val="002D1E60"/>
    <w:rsid w:val="00305CB4"/>
    <w:rsid w:val="003231C4"/>
    <w:rsid w:val="00337F17"/>
    <w:rsid w:val="00351363"/>
    <w:rsid w:val="00354D9B"/>
    <w:rsid w:val="00355F47"/>
    <w:rsid w:val="00373F73"/>
    <w:rsid w:val="00392F0D"/>
    <w:rsid w:val="003A2B8D"/>
    <w:rsid w:val="003B6D11"/>
    <w:rsid w:val="003D3D32"/>
    <w:rsid w:val="003E21B6"/>
    <w:rsid w:val="003E416C"/>
    <w:rsid w:val="003E6B6A"/>
    <w:rsid w:val="00426B27"/>
    <w:rsid w:val="00445012"/>
    <w:rsid w:val="00464420"/>
    <w:rsid w:val="00481390"/>
    <w:rsid w:val="00487AC9"/>
    <w:rsid w:val="004900DE"/>
    <w:rsid w:val="004E1163"/>
    <w:rsid w:val="00520535"/>
    <w:rsid w:val="005B2436"/>
    <w:rsid w:val="005B30E7"/>
    <w:rsid w:val="005E0FDE"/>
    <w:rsid w:val="005E6C5C"/>
    <w:rsid w:val="00602155"/>
    <w:rsid w:val="00624EBC"/>
    <w:rsid w:val="006677B2"/>
    <w:rsid w:val="00667915"/>
    <w:rsid w:val="00670C09"/>
    <w:rsid w:val="006811E4"/>
    <w:rsid w:val="006A1860"/>
    <w:rsid w:val="006B7C91"/>
    <w:rsid w:val="006D0EF6"/>
    <w:rsid w:val="006E0DCA"/>
    <w:rsid w:val="006E1D3F"/>
    <w:rsid w:val="006E5AC2"/>
    <w:rsid w:val="007141B1"/>
    <w:rsid w:val="00723BD3"/>
    <w:rsid w:val="00732DB9"/>
    <w:rsid w:val="00775429"/>
    <w:rsid w:val="00775E62"/>
    <w:rsid w:val="007760C6"/>
    <w:rsid w:val="007C5AB4"/>
    <w:rsid w:val="007F67C7"/>
    <w:rsid w:val="00814F9C"/>
    <w:rsid w:val="00827EE8"/>
    <w:rsid w:val="0085022B"/>
    <w:rsid w:val="00856664"/>
    <w:rsid w:val="00857B4C"/>
    <w:rsid w:val="008778C6"/>
    <w:rsid w:val="0088194D"/>
    <w:rsid w:val="00884BE6"/>
    <w:rsid w:val="008B15C8"/>
    <w:rsid w:val="008B5F20"/>
    <w:rsid w:val="008C5189"/>
    <w:rsid w:val="008C5EF8"/>
    <w:rsid w:val="008E6C60"/>
    <w:rsid w:val="00924BEF"/>
    <w:rsid w:val="00932D20"/>
    <w:rsid w:val="0093540F"/>
    <w:rsid w:val="009A43EF"/>
    <w:rsid w:val="009D38D6"/>
    <w:rsid w:val="009E1E86"/>
    <w:rsid w:val="009E4B0C"/>
    <w:rsid w:val="00A23DEE"/>
    <w:rsid w:val="00A5009C"/>
    <w:rsid w:val="00A546E3"/>
    <w:rsid w:val="00A7236B"/>
    <w:rsid w:val="00A82C67"/>
    <w:rsid w:val="00A975D9"/>
    <w:rsid w:val="00AC6DE9"/>
    <w:rsid w:val="00AD5197"/>
    <w:rsid w:val="00AD5AA1"/>
    <w:rsid w:val="00AF4828"/>
    <w:rsid w:val="00B04BF9"/>
    <w:rsid w:val="00B105A4"/>
    <w:rsid w:val="00B14B27"/>
    <w:rsid w:val="00B2618D"/>
    <w:rsid w:val="00B404A7"/>
    <w:rsid w:val="00B434B0"/>
    <w:rsid w:val="00B44D6A"/>
    <w:rsid w:val="00BA194F"/>
    <w:rsid w:val="00BA6A64"/>
    <w:rsid w:val="00BA72AC"/>
    <w:rsid w:val="00BA7F2F"/>
    <w:rsid w:val="00BE1D02"/>
    <w:rsid w:val="00C0021F"/>
    <w:rsid w:val="00C00836"/>
    <w:rsid w:val="00C128A3"/>
    <w:rsid w:val="00C823A7"/>
    <w:rsid w:val="00C9069F"/>
    <w:rsid w:val="00C9280F"/>
    <w:rsid w:val="00CA4E8C"/>
    <w:rsid w:val="00CC1E31"/>
    <w:rsid w:val="00CD1DC2"/>
    <w:rsid w:val="00CF5065"/>
    <w:rsid w:val="00CF6E12"/>
    <w:rsid w:val="00D135FD"/>
    <w:rsid w:val="00D17B55"/>
    <w:rsid w:val="00D31BFC"/>
    <w:rsid w:val="00D6523D"/>
    <w:rsid w:val="00D7604A"/>
    <w:rsid w:val="00D77A0B"/>
    <w:rsid w:val="00D951EF"/>
    <w:rsid w:val="00DB6D7D"/>
    <w:rsid w:val="00DC113B"/>
    <w:rsid w:val="00DE67AF"/>
    <w:rsid w:val="00E00E51"/>
    <w:rsid w:val="00E13BFE"/>
    <w:rsid w:val="00E15346"/>
    <w:rsid w:val="00E17060"/>
    <w:rsid w:val="00E204FA"/>
    <w:rsid w:val="00E2069C"/>
    <w:rsid w:val="00E23CE2"/>
    <w:rsid w:val="00E31D7A"/>
    <w:rsid w:val="00E34FA7"/>
    <w:rsid w:val="00E52323"/>
    <w:rsid w:val="00E67B2B"/>
    <w:rsid w:val="00E85550"/>
    <w:rsid w:val="00E907E2"/>
    <w:rsid w:val="00EA3055"/>
    <w:rsid w:val="00ED607A"/>
    <w:rsid w:val="00F00AA4"/>
    <w:rsid w:val="00F2237A"/>
    <w:rsid w:val="00F722D7"/>
    <w:rsid w:val="00F92E0C"/>
    <w:rsid w:val="00F96A8B"/>
    <w:rsid w:val="00FC2021"/>
    <w:rsid w:val="00FD43FC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0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B6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2F0D"/>
    <w:rPr>
      <w:color w:val="0000FF" w:themeColor="hyperlink"/>
      <w:u w:val="single"/>
    </w:rPr>
  </w:style>
  <w:style w:type="character" w:customStyle="1" w:styleId="hide-mobile">
    <w:name w:val="hide-mobile"/>
    <w:basedOn w:val="a0"/>
    <w:rsid w:val="00E67B2B"/>
  </w:style>
  <w:style w:type="paragraph" w:styleId="a6">
    <w:name w:val="Normal (Web)"/>
    <w:basedOn w:val="a"/>
    <w:uiPriority w:val="99"/>
    <w:semiHidden/>
    <w:unhideWhenUsed/>
    <w:rsid w:val="008B15C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105A4"/>
    <w:pPr>
      <w:ind w:left="720"/>
      <w:contextualSpacing/>
    </w:pPr>
  </w:style>
  <w:style w:type="table" w:styleId="a8">
    <w:name w:val="Table Grid"/>
    <w:basedOn w:val="a1"/>
    <w:uiPriority w:val="59"/>
    <w:rsid w:val="0052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73CB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BA19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9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9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9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0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B6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2F0D"/>
    <w:rPr>
      <w:color w:val="0000FF" w:themeColor="hyperlink"/>
      <w:u w:val="single"/>
    </w:rPr>
  </w:style>
  <w:style w:type="character" w:customStyle="1" w:styleId="hide-mobile">
    <w:name w:val="hide-mobile"/>
    <w:basedOn w:val="a0"/>
    <w:rsid w:val="00E67B2B"/>
  </w:style>
  <w:style w:type="paragraph" w:styleId="a6">
    <w:name w:val="Normal (Web)"/>
    <w:basedOn w:val="a"/>
    <w:uiPriority w:val="99"/>
    <w:semiHidden/>
    <w:unhideWhenUsed/>
    <w:rsid w:val="008B15C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105A4"/>
    <w:pPr>
      <w:ind w:left="720"/>
      <w:contextualSpacing/>
    </w:pPr>
  </w:style>
  <w:style w:type="table" w:styleId="a8">
    <w:name w:val="Table Grid"/>
    <w:basedOn w:val="a1"/>
    <w:uiPriority w:val="59"/>
    <w:rsid w:val="0052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73CB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BA19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9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9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9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288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779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2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3160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2255" TargetMode="External"/><Relationship Id="rId10" Type="http://schemas.openxmlformats.org/officeDocument/2006/relationships/hyperlink" Target="https://docs.cntd.ru/document/902316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B7E3-5CA2-4C35-83E5-06C8E2D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Мышакова Л.В.</dc:creator>
  <cp:lastModifiedBy>Kristova</cp:lastModifiedBy>
  <cp:revision>9</cp:revision>
  <cp:lastPrinted>2023-07-25T10:18:00Z</cp:lastPrinted>
  <dcterms:created xsi:type="dcterms:W3CDTF">2023-07-24T07:20:00Z</dcterms:created>
  <dcterms:modified xsi:type="dcterms:W3CDTF">2023-08-24T15:05:00Z</dcterms:modified>
</cp:coreProperties>
</file>