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644B" w:rsidRPr="000D644B" w:rsidRDefault="00120817" w:rsidP="000D644B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eastAsia="Calibri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25pt;height:63.85pt;visibility:visible">
            <v:imagedata r:id="rId9" o:title="" blacklevel="1311f"/>
          </v:shape>
        </w:pict>
      </w:r>
    </w:p>
    <w:p w:rsidR="000D644B" w:rsidRPr="000D644B" w:rsidRDefault="000D644B" w:rsidP="000D644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44B" w:rsidRPr="000D644B" w:rsidRDefault="000D644B" w:rsidP="000D64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0D644B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0D644B">
        <w:rPr>
          <w:rFonts w:ascii="Times New Roman" w:eastAsia="Calibri" w:hAnsi="Times New Roman" w:cs="Times New Roman"/>
          <w:b/>
          <w:sz w:val="32"/>
          <w:szCs w:val="32"/>
        </w:rPr>
        <w:t xml:space="preserve"> О С Т А Н О В Л Е Н И Е</w:t>
      </w:r>
    </w:p>
    <w:p w:rsidR="000D644B" w:rsidRPr="000D644B" w:rsidRDefault="000D644B" w:rsidP="000D64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0D644B" w:rsidRPr="000D644B" w:rsidRDefault="000D644B" w:rsidP="000D64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D644B">
        <w:rPr>
          <w:rFonts w:ascii="Times New Roman" w:eastAsia="Calibri" w:hAnsi="Times New Roman" w:cs="Times New Roman"/>
          <w:sz w:val="24"/>
        </w:rPr>
        <w:t>АДМИНИСТРАЦИИ АНДРОПОВСКОГО МУНИЦИПАЛЬНОГО ОКРУГА</w:t>
      </w:r>
    </w:p>
    <w:p w:rsidR="000D644B" w:rsidRPr="000D644B" w:rsidRDefault="000D644B" w:rsidP="000D64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644B">
        <w:rPr>
          <w:rFonts w:ascii="Times New Roman" w:eastAsia="Calibri" w:hAnsi="Times New Roman" w:cs="Times New Roman"/>
          <w:sz w:val="24"/>
        </w:rPr>
        <w:t>СТАВРОПОЛЬСКОГО КРАЯ</w:t>
      </w:r>
    </w:p>
    <w:p w:rsidR="000D644B" w:rsidRPr="000D644B" w:rsidRDefault="000D644B" w:rsidP="000D64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0D644B" w:rsidRPr="000D644B" w:rsidRDefault="00613896" w:rsidP="000D644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 октября</w:t>
      </w:r>
      <w:r w:rsidR="000D644B" w:rsidRPr="000D64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022 г.                        </w:t>
      </w:r>
      <w:r w:rsidR="000D644B" w:rsidRPr="000D64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D644B" w:rsidRPr="000D644B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0D644B" w:rsidRPr="000D64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Курсавка                                     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750</w:t>
      </w:r>
    </w:p>
    <w:p w:rsidR="000D644B" w:rsidRPr="000D644B" w:rsidRDefault="000D644B" w:rsidP="000D6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258B" w:rsidRDefault="00ED1847" w:rsidP="00E301CB">
      <w:pPr>
        <w:pStyle w:val="ConsPlusTitle1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организации пассажирских перевозок</w:t>
      </w:r>
      <w:r w:rsidR="00EF033C" w:rsidRPr="001F02DE">
        <w:rPr>
          <w:b w:val="0"/>
          <w:sz w:val="28"/>
          <w:szCs w:val="28"/>
        </w:rPr>
        <w:t xml:space="preserve"> </w:t>
      </w:r>
    </w:p>
    <w:p w:rsidR="00F3258B" w:rsidRDefault="00EF033C" w:rsidP="00E301CB">
      <w:pPr>
        <w:pStyle w:val="ConsPlusTitle1"/>
        <w:spacing w:line="240" w:lineRule="exact"/>
        <w:jc w:val="both"/>
        <w:rPr>
          <w:b w:val="0"/>
          <w:sz w:val="28"/>
          <w:szCs w:val="28"/>
        </w:rPr>
      </w:pPr>
      <w:r w:rsidRPr="001F02DE">
        <w:rPr>
          <w:b w:val="0"/>
          <w:sz w:val="28"/>
          <w:szCs w:val="28"/>
        </w:rPr>
        <w:t xml:space="preserve">на территории Андроповского </w:t>
      </w:r>
    </w:p>
    <w:p w:rsidR="00EF033C" w:rsidRPr="001F02DE" w:rsidRDefault="00EF033C" w:rsidP="00E301CB">
      <w:pPr>
        <w:pStyle w:val="ConsPlusTitle1"/>
        <w:spacing w:line="240" w:lineRule="exact"/>
        <w:jc w:val="both"/>
        <w:rPr>
          <w:b w:val="0"/>
          <w:sz w:val="28"/>
          <w:szCs w:val="28"/>
        </w:rPr>
      </w:pPr>
      <w:r w:rsidRPr="001F02DE">
        <w:rPr>
          <w:b w:val="0"/>
          <w:sz w:val="28"/>
          <w:szCs w:val="28"/>
        </w:rPr>
        <w:t xml:space="preserve">муниципального </w:t>
      </w:r>
      <w:r w:rsidR="00613ECA" w:rsidRPr="001F02DE">
        <w:rPr>
          <w:b w:val="0"/>
          <w:sz w:val="28"/>
          <w:szCs w:val="28"/>
        </w:rPr>
        <w:t>округа</w:t>
      </w:r>
      <w:r w:rsidR="000D644B">
        <w:rPr>
          <w:b w:val="0"/>
          <w:sz w:val="28"/>
          <w:szCs w:val="28"/>
        </w:rPr>
        <w:t xml:space="preserve"> Ставропольского края</w:t>
      </w:r>
    </w:p>
    <w:p w:rsidR="00EF033C" w:rsidRPr="001F02DE" w:rsidRDefault="00EF033C" w:rsidP="00E301CB">
      <w:pPr>
        <w:pStyle w:val="ConsPlusNormal"/>
        <w:tabs>
          <w:tab w:val="left" w:pos="4100"/>
        </w:tabs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1F02DE" w:rsidRDefault="00EF033C" w:rsidP="00E301CB">
      <w:pPr>
        <w:pStyle w:val="ab"/>
        <w:widowControl w:val="0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033C" w:rsidRPr="001F02DE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2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79BA" w:rsidRPr="001F02D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1F02DE">
        <w:rPr>
          <w:rFonts w:ascii="Times New Roman" w:hAnsi="Times New Roman" w:cs="Times New Roman"/>
          <w:sz w:val="28"/>
          <w:szCs w:val="28"/>
        </w:rPr>
        <w:t>законом Российской Федерации от 13 июля 2015 года № 220-ФЗ «Об организации регулярных перевозок пассаж</w:t>
      </w:r>
      <w:r w:rsidRPr="001F02DE">
        <w:rPr>
          <w:rFonts w:ascii="Times New Roman" w:hAnsi="Times New Roman" w:cs="Times New Roman"/>
          <w:sz w:val="28"/>
          <w:szCs w:val="28"/>
        </w:rPr>
        <w:t>и</w:t>
      </w:r>
      <w:r w:rsidRPr="001F02DE">
        <w:rPr>
          <w:rFonts w:ascii="Times New Roman" w:hAnsi="Times New Roman" w:cs="Times New Roman"/>
          <w:sz w:val="28"/>
          <w:szCs w:val="28"/>
        </w:rPr>
        <w:t>ров и багажа автомобильным транспортом и городским наземным электрич</w:t>
      </w:r>
      <w:r w:rsidRPr="001F02DE">
        <w:rPr>
          <w:rFonts w:ascii="Times New Roman" w:hAnsi="Times New Roman" w:cs="Times New Roman"/>
          <w:sz w:val="28"/>
          <w:szCs w:val="28"/>
        </w:rPr>
        <w:t>е</w:t>
      </w:r>
      <w:r w:rsidRPr="001F02DE">
        <w:rPr>
          <w:rFonts w:ascii="Times New Roman" w:hAnsi="Times New Roman" w:cs="Times New Roman"/>
          <w:sz w:val="28"/>
          <w:szCs w:val="28"/>
        </w:rPr>
        <w:t>ским транспортом в Российской Федерации и о внесении изменений в о</w:t>
      </w:r>
      <w:r w:rsidRPr="001F02DE">
        <w:rPr>
          <w:rFonts w:ascii="Times New Roman" w:hAnsi="Times New Roman" w:cs="Times New Roman"/>
          <w:sz w:val="28"/>
          <w:szCs w:val="28"/>
        </w:rPr>
        <w:t>т</w:t>
      </w:r>
      <w:r w:rsidRPr="001F02DE">
        <w:rPr>
          <w:rFonts w:ascii="Times New Roman" w:hAnsi="Times New Roman" w:cs="Times New Roman"/>
          <w:sz w:val="28"/>
          <w:szCs w:val="28"/>
        </w:rPr>
        <w:t xml:space="preserve">дельные законодательные акты Российской Федерации», решением Совета Андроповского муниципального </w:t>
      </w:r>
      <w:r w:rsidR="004E7933" w:rsidRPr="001F02DE">
        <w:rPr>
          <w:rFonts w:ascii="Times New Roman" w:hAnsi="Times New Roman" w:cs="Times New Roman"/>
          <w:sz w:val="28"/>
          <w:szCs w:val="28"/>
        </w:rPr>
        <w:t>округа</w:t>
      </w:r>
      <w:r w:rsidRPr="001F02D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FB79BA">
        <w:rPr>
          <w:rFonts w:ascii="Times New Roman" w:hAnsi="Times New Roman" w:cs="Times New Roman"/>
          <w:sz w:val="28"/>
          <w:szCs w:val="28"/>
        </w:rPr>
        <w:t>26 февраля 2021 г. № 8/80-1</w:t>
      </w:r>
      <w:r w:rsidRPr="001F02DE">
        <w:rPr>
          <w:rFonts w:ascii="Times New Roman" w:hAnsi="Times New Roman" w:cs="Times New Roman"/>
          <w:sz w:val="28"/>
          <w:szCs w:val="28"/>
        </w:rPr>
        <w:t xml:space="preserve"> «О создании условий для предоставления транспортных</w:t>
      </w:r>
      <w:proofErr w:type="gramEnd"/>
      <w:r w:rsidRPr="001F02DE">
        <w:rPr>
          <w:rFonts w:ascii="Times New Roman" w:hAnsi="Times New Roman" w:cs="Times New Roman"/>
          <w:sz w:val="28"/>
          <w:szCs w:val="28"/>
        </w:rPr>
        <w:t xml:space="preserve"> услуг населению и организации транспортного обслуживания населения на территории Андроповского муниципального </w:t>
      </w:r>
      <w:r w:rsidR="004E7933" w:rsidRPr="001F02DE">
        <w:rPr>
          <w:rFonts w:ascii="Times New Roman" w:hAnsi="Times New Roman" w:cs="Times New Roman"/>
          <w:sz w:val="28"/>
          <w:szCs w:val="28"/>
        </w:rPr>
        <w:t>округа</w:t>
      </w:r>
      <w:r w:rsidRPr="001F02DE">
        <w:rPr>
          <w:rFonts w:ascii="Times New Roman" w:hAnsi="Times New Roman" w:cs="Times New Roman"/>
          <w:sz w:val="28"/>
          <w:szCs w:val="28"/>
        </w:rPr>
        <w:t xml:space="preserve"> Ставропольского края» администрация Андроповского муниципального </w:t>
      </w:r>
      <w:r w:rsidR="004E7933" w:rsidRPr="001F02DE">
        <w:rPr>
          <w:rFonts w:ascii="Times New Roman" w:hAnsi="Times New Roman" w:cs="Times New Roman"/>
          <w:sz w:val="28"/>
          <w:szCs w:val="28"/>
        </w:rPr>
        <w:t>округа</w:t>
      </w:r>
      <w:r w:rsidRPr="001F02D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F033C" w:rsidRPr="001F02DE" w:rsidRDefault="00EF033C" w:rsidP="00E301CB">
      <w:pPr>
        <w:pStyle w:val="ab"/>
        <w:widowControl w:val="0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033C" w:rsidRPr="001F02DE" w:rsidRDefault="00EF033C" w:rsidP="00E301CB">
      <w:pPr>
        <w:pStyle w:val="ab"/>
        <w:widowControl w:val="0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1F02DE">
        <w:rPr>
          <w:rFonts w:ascii="Times New Roman" w:hAnsi="Times New Roman"/>
          <w:sz w:val="28"/>
          <w:szCs w:val="28"/>
        </w:rPr>
        <w:t>ПОСТАНОВЛЯЕТ:</w:t>
      </w:r>
    </w:p>
    <w:p w:rsidR="00EF033C" w:rsidRPr="001F02DE" w:rsidRDefault="00EF033C" w:rsidP="00E301CB">
      <w:pPr>
        <w:pStyle w:val="ab"/>
        <w:widowControl w:val="0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033C" w:rsidRPr="001F02DE" w:rsidRDefault="00EF033C" w:rsidP="00E301C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02DE">
        <w:rPr>
          <w:rFonts w:ascii="Times New Roman" w:hAnsi="Times New Roman"/>
          <w:sz w:val="28"/>
          <w:szCs w:val="28"/>
        </w:rPr>
        <w:t>1. Утвердить прилагаемые:</w:t>
      </w:r>
    </w:p>
    <w:p w:rsidR="00EF033C" w:rsidRPr="001F02DE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DE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8" w:history="1">
        <w:r w:rsidRPr="001F02D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F02DE">
        <w:rPr>
          <w:rFonts w:ascii="Times New Roman" w:hAnsi="Times New Roman" w:cs="Times New Roman"/>
          <w:sz w:val="28"/>
          <w:szCs w:val="28"/>
        </w:rPr>
        <w:t xml:space="preserve"> организации транспортного обслуживания населения па</w:t>
      </w:r>
      <w:r w:rsidRPr="001F02DE">
        <w:rPr>
          <w:rFonts w:ascii="Times New Roman" w:hAnsi="Times New Roman" w:cs="Times New Roman"/>
          <w:sz w:val="28"/>
          <w:szCs w:val="28"/>
        </w:rPr>
        <w:t>с</w:t>
      </w:r>
      <w:r w:rsidRPr="001F02DE">
        <w:rPr>
          <w:rFonts w:ascii="Times New Roman" w:hAnsi="Times New Roman" w:cs="Times New Roman"/>
          <w:sz w:val="28"/>
          <w:szCs w:val="28"/>
        </w:rPr>
        <w:t xml:space="preserve">сажирским автомобильным транспортом в Андроповском муниципальном </w:t>
      </w:r>
      <w:r w:rsidR="00907344" w:rsidRPr="001F02DE">
        <w:rPr>
          <w:rFonts w:ascii="Times New Roman" w:hAnsi="Times New Roman" w:cs="Times New Roman"/>
          <w:sz w:val="28"/>
          <w:szCs w:val="28"/>
        </w:rPr>
        <w:t>округе</w:t>
      </w:r>
      <w:r w:rsidRPr="001F02D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ED1847" w:rsidRDefault="00E93348" w:rsidP="00E9334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Порядок</w:t>
      </w:r>
      <w:r w:rsidRPr="00E93348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1F02DE">
        <w:rPr>
          <w:rFonts w:ascii="Times New Roman" w:hAnsi="Times New Roman" w:cs="Times New Roman"/>
          <w:sz w:val="28"/>
          <w:szCs w:val="28"/>
        </w:rPr>
        <w:t xml:space="preserve">проведения открытого конкурса на право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регулярных </w:t>
      </w:r>
      <w:r w:rsidR="00EF033C" w:rsidRPr="001F02DE">
        <w:rPr>
          <w:rFonts w:ascii="Times New Roman" w:hAnsi="Times New Roman" w:cs="Times New Roman"/>
          <w:sz w:val="28"/>
          <w:szCs w:val="28"/>
        </w:rPr>
        <w:t>перевозок пассажиров и багажа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EF033C" w:rsidRPr="001F02DE">
        <w:rPr>
          <w:rFonts w:ascii="Times New Roman" w:hAnsi="Times New Roman" w:cs="Times New Roman"/>
          <w:sz w:val="28"/>
          <w:szCs w:val="28"/>
        </w:rPr>
        <w:t xml:space="preserve">маршрутам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EF033C" w:rsidRPr="001F02DE">
        <w:rPr>
          <w:rFonts w:ascii="Times New Roman" w:hAnsi="Times New Roman" w:cs="Times New Roman"/>
          <w:sz w:val="28"/>
          <w:szCs w:val="28"/>
        </w:rPr>
        <w:t xml:space="preserve"> Андроповско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F033C" w:rsidRPr="001F02DE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EF033C" w:rsidRPr="001F0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EF033C" w:rsidRPr="001F02D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E93348" w:rsidRPr="00E93348" w:rsidRDefault="00E93348" w:rsidP="00E9334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A5" w:rsidRDefault="00EF033C" w:rsidP="00ED184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DE">
        <w:rPr>
          <w:rFonts w:ascii="Times New Roman" w:hAnsi="Times New Roman" w:cs="Times New Roman"/>
          <w:sz w:val="28"/>
          <w:szCs w:val="28"/>
        </w:rPr>
        <w:t xml:space="preserve">2. </w:t>
      </w:r>
      <w:r w:rsidR="00613ECA" w:rsidRPr="001F02DE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0D644B">
        <w:rPr>
          <w:rFonts w:ascii="Times New Roman" w:hAnsi="Times New Roman" w:cs="Times New Roman"/>
          <w:sz w:val="28"/>
          <w:szCs w:val="28"/>
        </w:rPr>
        <w:t>е</w:t>
      </w:r>
      <w:r w:rsidR="00613ECA" w:rsidRPr="001F02DE">
        <w:rPr>
          <w:rFonts w:ascii="Times New Roman" w:hAnsi="Times New Roman" w:cs="Times New Roman"/>
          <w:sz w:val="28"/>
          <w:szCs w:val="28"/>
        </w:rPr>
        <w:t xml:space="preserve"> администрации Андр</w:t>
      </w:r>
      <w:r w:rsidR="00613ECA" w:rsidRPr="001F02DE">
        <w:rPr>
          <w:rFonts w:ascii="Times New Roman" w:hAnsi="Times New Roman" w:cs="Times New Roman"/>
          <w:sz w:val="28"/>
          <w:szCs w:val="28"/>
        </w:rPr>
        <w:t>о</w:t>
      </w:r>
      <w:r w:rsidR="00613ECA" w:rsidRPr="001F02DE">
        <w:rPr>
          <w:rFonts w:ascii="Times New Roman" w:hAnsi="Times New Roman" w:cs="Times New Roman"/>
          <w:sz w:val="28"/>
          <w:szCs w:val="28"/>
        </w:rPr>
        <w:t xml:space="preserve">повского муниципального </w:t>
      </w:r>
      <w:r w:rsidR="000A42EC">
        <w:rPr>
          <w:rFonts w:ascii="Times New Roman" w:hAnsi="Times New Roman" w:cs="Times New Roman"/>
          <w:sz w:val="28"/>
          <w:szCs w:val="28"/>
        </w:rPr>
        <w:t>округа</w:t>
      </w:r>
      <w:r w:rsidR="000D64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3258B">
        <w:rPr>
          <w:rFonts w:ascii="Times New Roman" w:hAnsi="Times New Roman" w:cs="Times New Roman"/>
          <w:sz w:val="28"/>
          <w:szCs w:val="28"/>
        </w:rPr>
        <w:t xml:space="preserve"> </w:t>
      </w:r>
      <w:r w:rsidR="008D48A5">
        <w:rPr>
          <w:rFonts w:ascii="Times New Roman" w:hAnsi="Times New Roman" w:cs="Times New Roman"/>
          <w:sz w:val="28"/>
          <w:szCs w:val="28"/>
          <w:lang w:eastAsia="ru-RU"/>
        </w:rPr>
        <w:t xml:space="preserve">от 24 марта 2021 г. </w:t>
      </w:r>
      <w:r w:rsidR="008D48A5" w:rsidRPr="00E301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D48A5">
        <w:rPr>
          <w:rFonts w:ascii="Times New Roman" w:hAnsi="Times New Roman" w:cs="Times New Roman"/>
          <w:sz w:val="28"/>
          <w:szCs w:val="28"/>
          <w:lang w:eastAsia="ru-RU"/>
        </w:rPr>
        <w:t>147 «</w:t>
      </w:r>
      <w:r w:rsidR="008D48A5" w:rsidRPr="008D48A5">
        <w:rPr>
          <w:rFonts w:ascii="Times New Roman" w:hAnsi="Times New Roman" w:cs="Times New Roman"/>
          <w:sz w:val="28"/>
          <w:szCs w:val="28"/>
          <w:lang w:eastAsia="ru-RU"/>
        </w:rPr>
        <w:t>О создании условий для предоставления транспортных услуг насел</w:t>
      </w:r>
      <w:r w:rsidR="008D48A5" w:rsidRPr="008D48A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D48A5" w:rsidRPr="008D48A5">
        <w:rPr>
          <w:rFonts w:ascii="Times New Roman" w:hAnsi="Times New Roman" w:cs="Times New Roman"/>
          <w:sz w:val="28"/>
          <w:szCs w:val="28"/>
          <w:lang w:eastAsia="ru-RU"/>
        </w:rPr>
        <w:t>нию и организации транспортного обслуживани</w:t>
      </w:r>
      <w:r w:rsidR="008D48A5">
        <w:rPr>
          <w:rFonts w:ascii="Times New Roman" w:hAnsi="Times New Roman" w:cs="Times New Roman"/>
          <w:sz w:val="28"/>
          <w:szCs w:val="28"/>
          <w:lang w:eastAsia="ru-RU"/>
        </w:rPr>
        <w:t>я населения на территории Андро</w:t>
      </w:r>
      <w:r w:rsidR="008D48A5" w:rsidRPr="008D48A5">
        <w:rPr>
          <w:rFonts w:ascii="Times New Roman" w:hAnsi="Times New Roman" w:cs="Times New Roman"/>
          <w:sz w:val="28"/>
          <w:szCs w:val="28"/>
          <w:lang w:eastAsia="ru-RU"/>
        </w:rPr>
        <w:t>повского муниципального округа Ставропольского края</w:t>
      </w:r>
      <w:r w:rsidR="000D644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F02DE" w:rsidRPr="001F02DE" w:rsidRDefault="001F02DE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1F02DE" w:rsidRDefault="00EF033C" w:rsidP="00E301C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02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02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Pr="001F02DE">
        <w:rPr>
          <w:rFonts w:ascii="Times New Roman" w:hAnsi="Times New Roman" w:cs="Times New Roman"/>
          <w:sz w:val="28"/>
          <w:szCs w:val="28"/>
        </w:rPr>
        <w:lastRenderedPageBreak/>
        <w:t>заместителя главы администрации</w:t>
      </w:r>
      <w:r w:rsidR="0006067F">
        <w:rPr>
          <w:rFonts w:ascii="Times New Roman" w:hAnsi="Times New Roman" w:cs="Times New Roman"/>
          <w:sz w:val="28"/>
          <w:szCs w:val="28"/>
        </w:rPr>
        <w:t xml:space="preserve"> - руководителя отдела дорожного хозя</w:t>
      </w:r>
      <w:r w:rsidR="0006067F">
        <w:rPr>
          <w:rFonts w:ascii="Times New Roman" w:hAnsi="Times New Roman" w:cs="Times New Roman"/>
          <w:sz w:val="28"/>
          <w:szCs w:val="28"/>
        </w:rPr>
        <w:t>й</w:t>
      </w:r>
      <w:r w:rsidR="0006067F">
        <w:rPr>
          <w:rFonts w:ascii="Times New Roman" w:hAnsi="Times New Roman" w:cs="Times New Roman"/>
          <w:sz w:val="28"/>
          <w:szCs w:val="28"/>
        </w:rPr>
        <w:t xml:space="preserve">ства, транспорта, жилищно-коммунального хозяйства администрации </w:t>
      </w:r>
      <w:r w:rsidRPr="001F02DE">
        <w:rPr>
          <w:rFonts w:ascii="Times New Roman" w:hAnsi="Times New Roman" w:cs="Times New Roman"/>
          <w:sz w:val="28"/>
          <w:szCs w:val="28"/>
        </w:rPr>
        <w:t>А</w:t>
      </w:r>
      <w:r w:rsidRPr="001F02DE">
        <w:rPr>
          <w:rFonts w:ascii="Times New Roman" w:hAnsi="Times New Roman" w:cs="Times New Roman"/>
          <w:sz w:val="28"/>
          <w:szCs w:val="28"/>
        </w:rPr>
        <w:t>н</w:t>
      </w:r>
      <w:r w:rsidRPr="001F02DE">
        <w:rPr>
          <w:rFonts w:ascii="Times New Roman" w:hAnsi="Times New Roman" w:cs="Times New Roman"/>
          <w:sz w:val="28"/>
          <w:szCs w:val="28"/>
        </w:rPr>
        <w:t xml:space="preserve">дроповского муниципального </w:t>
      </w:r>
      <w:r w:rsidR="00E51AC6" w:rsidRPr="001F02DE">
        <w:rPr>
          <w:rFonts w:ascii="Times New Roman" w:hAnsi="Times New Roman" w:cs="Times New Roman"/>
          <w:sz w:val="28"/>
          <w:szCs w:val="28"/>
        </w:rPr>
        <w:t>округа</w:t>
      </w:r>
      <w:r w:rsidRPr="001F02DE">
        <w:rPr>
          <w:rFonts w:ascii="Times New Roman" w:hAnsi="Times New Roman" w:cs="Times New Roman"/>
          <w:sz w:val="28"/>
          <w:szCs w:val="28"/>
        </w:rPr>
        <w:t xml:space="preserve"> Ставропольског</w:t>
      </w:r>
      <w:r w:rsidR="0006067F">
        <w:rPr>
          <w:rFonts w:ascii="Times New Roman" w:hAnsi="Times New Roman" w:cs="Times New Roman"/>
          <w:sz w:val="28"/>
          <w:szCs w:val="28"/>
        </w:rPr>
        <w:t>о края Мельникова Р</w:t>
      </w:r>
      <w:r w:rsidRPr="001F02DE">
        <w:rPr>
          <w:rFonts w:ascii="Times New Roman" w:hAnsi="Times New Roman" w:cs="Times New Roman"/>
          <w:sz w:val="28"/>
          <w:szCs w:val="28"/>
        </w:rPr>
        <w:t>.В.</w:t>
      </w:r>
    </w:p>
    <w:p w:rsidR="00EF033C" w:rsidRPr="001F02DE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1F02DE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DE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0D644B">
        <w:rPr>
          <w:rFonts w:ascii="Times New Roman" w:hAnsi="Times New Roman" w:cs="Times New Roman"/>
          <w:sz w:val="28"/>
          <w:szCs w:val="28"/>
        </w:rPr>
        <w:t>после</w:t>
      </w:r>
      <w:r w:rsidRPr="001F02DE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EF033C" w:rsidRPr="001F02DE" w:rsidRDefault="00EF033C" w:rsidP="001F02DE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1F02DE" w:rsidRDefault="00EF033C" w:rsidP="001F02DE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1F02DE" w:rsidRDefault="00EF033C" w:rsidP="001F02DE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1F02DE" w:rsidRDefault="00EF033C" w:rsidP="00E301C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2D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F033C" w:rsidRPr="001F02DE" w:rsidRDefault="00EF033C" w:rsidP="00E301C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2DE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0252B0">
        <w:rPr>
          <w:rFonts w:ascii="Times New Roman" w:hAnsi="Times New Roman" w:cs="Times New Roman"/>
          <w:sz w:val="28"/>
          <w:szCs w:val="28"/>
        </w:rPr>
        <w:t>округа</w:t>
      </w:r>
    </w:p>
    <w:p w:rsidR="00EF033C" w:rsidRDefault="00EF033C" w:rsidP="00E301C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2DE"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 w:rsidR="000D64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F02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644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02DE">
        <w:rPr>
          <w:rFonts w:ascii="Times New Roman" w:hAnsi="Times New Roman" w:cs="Times New Roman"/>
          <w:sz w:val="28"/>
          <w:szCs w:val="28"/>
        </w:rPr>
        <w:t>Н.А.</w:t>
      </w:r>
      <w:r w:rsidR="000D644B">
        <w:rPr>
          <w:rFonts w:ascii="Times New Roman" w:hAnsi="Times New Roman" w:cs="Times New Roman"/>
          <w:sz w:val="28"/>
          <w:szCs w:val="28"/>
        </w:rPr>
        <w:t xml:space="preserve"> </w:t>
      </w:r>
      <w:r w:rsidRPr="001F02DE">
        <w:rPr>
          <w:rFonts w:ascii="Times New Roman" w:hAnsi="Times New Roman" w:cs="Times New Roman"/>
          <w:sz w:val="28"/>
          <w:szCs w:val="28"/>
        </w:rPr>
        <w:t>Бобрышева</w:t>
      </w:r>
    </w:p>
    <w:p w:rsidR="00EF033C" w:rsidRDefault="00EF033C" w:rsidP="0040017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Default="00EF033C">
      <w:pPr>
        <w:pStyle w:val="210"/>
        <w:widowControl w:val="0"/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  <w:sectPr w:rsidR="00EF033C" w:rsidSect="00F3258B">
          <w:headerReference w:type="even" r:id="rId10"/>
          <w:headerReference w:type="default" r:id="rId11"/>
          <w:pgSz w:w="11906" w:h="16838"/>
          <w:pgMar w:top="1134" w:right="567" w:bottom="1134" w:left="1985" w:header="709" w:footer="720" w:gutter="0"/>
          <w:cols w:space="720"/>
          <w:titlePg/>
          <w:docGrid w:linePitch="360"/>
        </w:sectPr>
      </w:pP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E51AC6">
        <w:rPr>
          <w:rFonts w:ascii="Times New Roman" w:hAnsi="Times New Roman" w:cs="Times New Roman"/>
          <w:sz w:val="28"/>
          <w:szCs w:val="28"/>
        </w:rPr>
        <w:t>округа</w:t>
      </w: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3896">
        <w:rPr>
          <w:rFonts w:ascii="Times New Roman" w:hAnsi="Times New Roman" w:cs="Times New Roman"/>
          <w:sz w:val="28"/>
          <w:szCs w:val="28"/>
        </w:rPr>
        <w:t>20 октября 2022 г. № 750</w:t>
      </w:r>
    </w:p>
    <w:p w:rsidR="00EF033C" w:rsidRDefault="00EF033C" w:rsidP="00E301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E301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E301CB">
      <w:pPr>
        <w:pStyle w:val="ConsPlusTitle1"/>
        <w:spacing w:line="240" w:lineRule="exact"/>
        <w:jc w:val="center"/>
        <w:rPr>
          <w:b w:val="0"/>
          <w:sz w:val="28"/>
          <w:szCs w:val="28"/>
        </w:rPr>
      </w:pPr>
      <w:r w:rsidRPr="0071445F">
        <w:rPr>
          <w:b w:val="0"/>
          <w:sz w:val="28"/>
          <w:szCs w:val="28"/>
        </w:rPr>
        <w:t>ПРАВИЛА</w:t>
      </w:r>
    </w:p>
    <w:p w:rsidR="00EF033C" w:rsidRPr="0071445F" w:rsidRDefault="00EF033C" w:rsidP="00E301CB">
      <w:pPr>
        <w:pStyle w:val="ConsPlusTitle1"/>
        <w:spacing w:line="240" w:lineRule="exact"/>
        <w:jc w:val="center"/>
        <w:rPr>
          <w:b w:val="0"/>
          <w:sz w:val="28"/>
          <w:szCs w:val="28"/>
        </w:rPr>
      </w:pPr>
    </w:p>
    <w:p w:rsidR="00EF033C" w:rsidRPr="0071445F" w:rsidRDefault="00EF033C" w:rsidP="00E301CB">
      <w:pPr>
        <w:pStyle w:val="ConsPlusTitle1"/>
        <w:spacing w:line="240" w:lineRule="exact"/>
        <w:jc w:val="center"/>
        <w:rPr>
          <w:b w:val="0"/>
          <w:sz w:val="28"/>
          <w:szCs w:val="28"/>
        </w:rPr>
      </w:pPr>
      <w:r w:rsidRPr="0071445F">
        <w:rPr>
          <w:b w:val="0"/>
          <w:sz w:val="28"/>
          <w:szCs w:val="28"/>
        </w:rPr>
        <w:t>организации транспортного обслуживания населения пассажирским автом</w:t>
      </w:r>
      <w:r w:rsidRPr="0071445F">
        <w:rPr>
          <w:b w:val="0"/>
          <w:sz w:val="28"/>
          <w:szCs w:val="28"/>
        </w:rPr>
        <w:t>о</w:t>
      </w:r>
      <w:r w:rsidRPr="0071445F">
        <w:rPr>
          <w:b w:val="0"/>
          <w:sz w:val="28"/>
          <w:szCs w:val="28"/>
        </w:rPr>
        <w:t xml:space="preserve">бильным транспортом в Андроповском муниципальном </w:t>
      </w:r>
      <w:r w:rsidR="00E51AC6">
        <w:rPr>
          <w:b w:val="0"/>
          <w:sz w:val="28"/>
          <w:szCs w:val="28"/>
        </w:rPr>
        <w:t>округе</w:t>
      </w:r>
      <w:r w:rsidRPr="0071445F">
        <w:rPr>
          <w:b w:val="0"/>
          <w:sz w:val="28"/>
          <w:szCs w:val="28"/>
        </w:rPr>
        <w:t xml:space="preserve"> Ставропол</w:t>
      </w:r>
      <w:r w:rsidRPr="0071445F">
        <w:rPr>
          <w:b w:val="0"/>
          <w:sz w:val="28"/>
          <w:szCs w:val="28"/>
        </w:rPr>
        <w:t>ь</w:t>
      </w:r>
      <w:r w:rsidRPr="0071445F">
        <w:rPr>
          <w:b w:val="0"/>
          <w:sz w:val="28"/>
          <w:szCs w:val="28"/>
        </w:rPr>
        <w:t>ского края</w:t>
      </w:r>
    </w:p>
    <w:p w:rsidR="00EF033C" w:rsidRDefault="00EF033C" w:rsidP="00E301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301CB" w:rsidP="00E301CB">
      <w:pPr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301C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79BA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E15FB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F033C" w:rsidRDefault="00EF033C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5FBD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9052F7">
        <w:rPr>
          <w:rFonts w:ascii="Times New Roman" w:hAnsi="Times New Roman" w:cs="Times New Roman"/>
          <w:sz w:val="28"/>
          <w:szCs w:val="28"/>
        </w:rPr>
        <w:t>организации транспортного обслуживания населения па</w:t>
      </w:r>
      <w:r w:rsidRPr="009052F7">
        <w:rPr>
          <w:rFonts w:ascii="Times New Roman" w:hAnsi="Times New Roman" w:cs="Times New Roman"/>
          <w:sz w:val="28"/>
          <w:szCs w:val="28"/>
        </w:rPr>
        <w:t>с</w:t>
      </w:r>
      <w:r w:rsidRPr="009052F7">
        <w:rPr>
          <w:rFonts w:ascii="Times New Roman" w:hAnsi="Times New Roman" w:cs="Times New Roman"/>
          <w:sz w:val="28"/>
          <w:szCs w:val="28"/>
        </w:rPr>
        <w:t xml:space="preserve">сажирским автомобильным транспортом в Андроповском муниципальном </w:t>
      </w:r>
      <w:r w:rsidR="00B95DD6">
        <w:rPr>
          <w:rFonts w:ascii="Times New Roman" w:hAnsi="Times New Roman" w:cs="Times New Roman"/>
          <w:sz w:val="28"/>
          <w:szCs w:val="28"/>
        </w:rPr>
        <w:t>округе</w:t>
      </w:r>
      <w:r w:rsidRPr="009052F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Правила)</w:t>
      </w:r>
      <w:r w:rsidRPr="00E15FBD">
        <w:rPr>
          <w:rFonts w:ascii="Times New Roman" w:hAnsi="Times New Roman" w:cs="Times New Roman"/>
          <w:sz w:val="28"/>
          <w:szCs w:val="28"/>
        </w:rPr>
        <w:t xml:space="preserve">, разработаны в соответствии </w:t>
      </w:r>
      <w:r w:rsidR="00CD7603">
        <w:rPr>
          <w:rFonts w:ascii="Times New Roman" w:hAnsi="Times New Roman" w:cs="Times New Roman"/>
          <w:sz w:val="28"/>
          <w:szCs w:val="28"/>
        </w:rPr>
        <w:t>с Ф</w:t>
      </w:r>
      <w:r w:rsidRPr="00A40257">
        <w:rPr>
          <w:rFonts w:ascii="Times New Roman" w:hAnsi="Times New Roman" w:cs="Times New Roman"/>
          <w:sz w:val="28"/>
          <w:szCs w:val="28"/>
        </w:rPr>
        <w:t xml:space="preserve">едеральными законами Российской Федерации от 13 июля </w:t>
      </w:r>
      <w:r w:rsidRPr="00DD5224">
        <w:rPr>
          <w:rFonts w:ascii="Times New Roman" w:hAnsi="Times New Roman" w:cs="Times New Roman"/>
          <w:sz w:val="28"/>
          <w:szCs w:val="28"/>
        </w:rPr>
        <w:t xml:space="preserve">2015 года №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5224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</w:t>
      </w:r>
      <w:r w:rsidRPr="00DD5224">
        <w:rPr>
          <w:rFonts w:ascii="Times New Roman" w:hAnsi="Times New Roman" w:cs="Times New Roman"/>
          <w:sz w:val="28"/>
          <w:szCs w:val="28"/>
        </w:rPr>
        <w:t>о</w:t>
      </w:r>
      <w:r w:rsidRPr="00DD5224">
        <w:rPr>
          <w:rFonts w:ascii="Times New Roman" w:hAnsi="Times New Roman" w:cs="Times New Roman"/>
          <w:sz w:val="28"/>
          <w:szCs w:val="28"/>
        </w:rPr>
        <w:t>мобильным транспортом и городским наземным электрическим транспортом</w:t>
      </w:r>
      <w:r w:rsidRPr="00A40257">
        <w:rPr>
          <w:rFonts w:ascii="Times New Roman" w:hAnsi="Times New Roman" w:cs="Times New Roman"/>
          <w:sz w:val="28"/>
          <w:szCs w:val="28"/>
        </w:rPr>
        <w:t xml:space="preserve"> в Российской Федерации и о внесении изменений в отдельные законодател</w:t>
      </w:r>
      <w:r w:rsidRPr="00A40257">
        <w:rPr>
          <w:rFonts w:ascii="Times New Roman" w:hAnsi="Times New Roman" w:cs="Times New Roman"/>
          <w:sz w:val="28"/>
          <w:szCs w:val="28"/>
        </w:rPr>
        <w:t>ь</w:t>
      </w:r>
      <w:r w:rsidRPr="00A402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акты Российской Федерации»</w:t>
      </w:r>
      <w:r w:rsidR="000D644B">
        <w:rPr>
          <w:rFonts w:ascii="Times New Roman" w:hAnsi="Times New Roman" w:cs="Times New Roman"/>
          <w:sz w:val="28"/>
          <w:szCs w:val="28"/>
        </w:rPr>
        <w:t xml:space="preserve"> </w:t>
      </w:r>
      <w:r w:rsidR="00CD7603">
        <w:rPr>
          <w:rFonts w:ascii="Times New Roman" w:hAnsi="Times New Roman" w:cs="Times New Roman"/>
          <w:sz w:val="28"/>
          <w:szCs w:val="28"/>
        </w:rPr>
        <w:t>(далее Федеральный закон</w:t>
      </w:r>
      <w:proofErr w:type="gramEnd"/>
      <w:r w:rsidR="00CD7603">
        <w:rPr>
          <w:rFonts w:ascii="Times New Roman" w:hAnsi="Times New Roman" w:cs="Times New Roman"/>
          <w:sz w:val="28"/>
          <w:szCs w:val="28"/>
        </w:rPr>
        <w:t xml:space="preserve"> №</w:t>
      </w:r>
      <w:r w:rsidR="000D6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603">
        <w:rPr>
          <w:rFonts w:ascii="Times New Roman" w:hAnsi="Times New Roman" w:cs="Times New Roman"/>
          <w:sz w:val="28"/>
          <w:szCs w:val="28"/>
        </w:rPr>
        <w:t>220-ФЗ)</w:t>
      </w:r>
      <w:r w:rsidRPr="00A40257">
        <w:rPr>
          <w:rFonts w:ascii="Times New Roman" w:hAnsi="Times New Roman" w:cs="Times New Roman"/>
          <w:sz w:val="28"/>
          <w:szCs w:val="28"/>
        </w:rPr>
        <w:t>, от 09 февраля 2007 года</w:t>
      </w:r>
      <w:r>
        <w:rPr>
          <w:rFonts w:ascii="Times New Roman" w:hAnsi="Times New Roman" w:cs="Times New Roman"/>
          <w:sz w:val="28"/>
          <w:szCs w:val="28"/>
        </w:rPr>
        <w:t xml:space="preserve"> № 16-ФЗ «</w:t>
      </w:r>
      <w:r w:rsidRPr="00A40257">
        <w:rPr>
          <w:rFonts w:ascii="Times New Roman" w:hAnsi="Times New Roman" w:cs="Times New Roman"/>
          <w:sz w:val="28"/>
          <w:szCs w:val="28"/>
        </w:rPr>
        <w:t>О транспорт</w:t>
      </w:r>
      <w:r>
        <w:rPr>
          <w:rFonts w:ascii="Times New Roman" w:hAnsi="Times New Roman" w:cs="Times New Roman"/>
          <w:sz w:val="28"/>
          <w:szCs w:val="28"/>
        </w:rPr>
        <w:t>ной безопасности»</w:t>
      </w:r>
      <w:r w:rsidRPr="00A40257">
        <w:rPr>
          <w:rFonts w:ascii="Times New Roman" w:hAnsi="Times New Roman" w:cs="Times New Roman"/>
          <w:sz w:val="28"/>
          <w:szCs w:val="28"/>
        </w:rPr>
        <w:t>, от 06 октя</w:t>
      </w:r>
      <w:r w:rsidRPr="00A40257">
        <w:rPr>
          <w:rFonts w:ascii="Times New Roman" w:hAnsi="Times New Roman" w:cs="Times New Roman"/>
          <w:sz w:val="28"/>
          <w:szCs w:val="28"/>
        </w:rPr>
        <w:t>б</w:t>
      </w:r>
      <w:r w:rsidRPr="00A40257">
        <w:rPr>
          <w:rFonts w:ascii="Times New Roman" w:hAnsi="Times New Roman" w:cs="Times New Roman"/>
          <w:sz w:val="28"/>
          <w:szCs w:val="28"/>
        </w:rPr>
        <w:t>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A402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</w:t>
      </w:r>
      <w:r w:rsidRPr="00A40257">
        <w:rPr>
          <w:rFonts w:ascii="Times New Roman" w:hAnsi="Times New Roman" w:cs="Times New Roman"/>
          <w:sz w:val="28"/>
          <w:szCs w:val="28"/>
        </w:rPr>
        <w:t>о</w:t>
      </w:r>
      <w:r w:rsidRPr="00A40257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40257">
        <w:rPr>
          <w:rFonts w:ascii="Times New Roman" w:hAnsi="Times New Roman" w:cs="Times New Roman"/>
          <w:sz w:val="28"/>
          <w:szCs w:val="28"/>
        </w:rPr>
        <w:t>, от 10 декабря 1995 года</w:t>
      </w:r>
      <w:r>
        <w:rPr>
          <w:rFonts w:ascii="Times New Roman" w:hAnsi="Times New Roman" w:cs="Times New Roman"/>
          <w:sz w:val="28"/>
          <w:szCs w:val="28"/>
        </w:rPr>
        <w:t xml:space="preserve"> № 196-ФЗ «</w:t>
      </w:r>
      <w:r w:rsidRPr="00A4025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A40257">
        <w:rPr>
          <w:rFonts w:ascii="Times New Roman" w:hAnsi="Times New Roman" w:cs="Times New Roman"/>
          <w:sz w:val="28"/>
          <w:szCs w:val="28"/>
        </w:rPr>
        <w:t>, от 08 ноября 2007 года</w:t>
      </w:r>
      <w:r>
        <w:rPr>
          <w:rFonts w:ascii="Times New Roman" w:hAnsi="Times New Roman" w:cs="Times New Roman"/>
          <w:sz w:val="28"/>
          <w:szCs w:val="28"/>
        </w:rPr>
        <w:t xml:space="preserve"> № 259-ФЗ «</w:t>
      </w:r>
      <w:r w:rsidRPr="00A40257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</w:t>
      </w:r>
      <w:r>
        <w:rPr>
          <w:rFonts w:ascii="Times New Roman" w:hAnsi="Times New Roman" w:cs="Times New Roman"/>
          <w:sz w:val="28"/>
          <w:szCs w:val="28"/>
        </w:rPr>
        <w:t>ного электрического транспорта»</w:t>
      </w:r>
      <w:r w:rsidRPr="00A40257">
        <w:rPr>
          <w:rFonts w:ascii="Times New Roman" w:hAnsi="Times New Roman" w:cs="Times New Roman"/>
          <w:sz w:val="28"/>
          <w:szCs w:val="28"/>
        </w:rPr>
        <w:t>, Приказами Министерства тра</w:t>
      </w:r>
      <w:r w:rsidR="007A171A">
        <w:rPr>
          <w:rFonts w:ascii="Times New Roman" w:hAnsi="Times New Roman" w:cs="Times New Roman"/>
          <w:sz w:val="28"/>
          <w:szCs w:val="28"/>
        </w:rPr>
        <w:t>нспорта Российской Федерации от</w:t>
      </w:r>
      <w:r w:rsidR="000D644B">
        <w:rPr>
          <w:rFonts w:ascii="Times New Roman" w:hAnsi="Times New Roman" w:cs="Times New Roman"/>
          <w:sz w:val="28"/>
          <w:szCs w:val="28"/>
        </w:rPr>
        <w:t xml:space="preserve"> 30 апреля 2021 г. №</w:t>
      </w:r>
      <w:r w:rsidR="00FA5549" w:rsidRPr="00FA5549">
        <w:rPr>
          <w:rFonts w:ascii="Times New Roman" w:hAnsi="Times New Roman" w:cs="Times New Roman"/>
          <w:sz w:val="28"/>
          <w:szCs w:val="28"/>
        </w:rPr>
        <w:t xml:space="preserve"> 145</w:t>
      </w:r>
      <w:proofErr w:type="gramEnd"/>
      <w:r w:rsidR="00FA5549" w:rsidRPr="00FA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40257">
        <w:rPr>
          <w:rFonts w:ascii="Times New Roman" w:hAnsi="Times New Roman" w:cs="Times New Roman"/>
          <w:sz w:val="28"/>
          <w:szCs w:val="28"/>
        </w:rPr>
        <w:t>Об утвержде</w:t>
      </w:r>
      <w:r w:rsidR="007A171A">
        <w:rPr>
          <w:rFonts w:ascii="Times New Roman" w:hAnsi="Times New Roman" w:cs="Times New Roman"/>
          <w:sz w:val="28"/>
          <w:szCs w:val="28"/>
        </w:rPr>
        <w:t xml:space="preserve">нии Правил </w:t>
      </w:r>
      <w:r w:rsidR="00CD760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7A171A">
        <w:rPr>
          <w:rFonts w:ascii="Times New Roman" w:hAnsi="Times New Roman" w:cs="Times New Roman"/>
          <w:sz w:val="28"/>
          <w:szCs w:val="28"/>
        </w:rPr>
        <w:t xml:space="preserve">безопасности перевозок </w:t>
      </w:r>
      <w:r w:rsidRPr="00A40257">
        <w:rPr>
          <w:rFonts w:ascii="Times New Roman" w:hAnsi="Times New Roman" w:cs="Times New Roman"/>
          <w:sz w:val="28"/>
          <w:szCs w:val="28"/>
        </w:rPr>
        <w:t>автомобильным транспортом и городским наземным электрич</w:t>
      </w:r>
      <w:r w:rsidRPr="00A40257">
        <w:rPr>
          <w:rFonts w:ascii="Times New Roman" w:hAnsi="Times New Roman" w:cs="Times New Roman"/>
          <w:sz w:val="28"/>
          <w:szCs w:val="28"/>
        </w:rPr>
        <w:t>е</w:t>
      </w:r>
      <w:r w:rsidRPr="00A40257">
        <w:rPr>
          <w:rFonts w:ascii="Times New Roman" w:hAnsi="Times New Roman" w:cs="Times New Roman"/>
          <w:sz w:val="28"/>
          <w:szCs w:val="28"/>
        </w:rPr>
        <w:t>ским транспортом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171A">
        <w:rPr>
          <w:rFonts w:ascii="Times New Roman" w:hAnsi="Times New Roman" w:cs="Times New Roman"/>
          <w:sz w:val="28"/>
          <w:szCs w:val="28"/>
        </w:rPr>
        <w:t>, от 31</w:t>
      </w:r>
      <w:r w:rsidR="00D36FAE">
        <w:rPr>
          <w:rFonts w:ascii="Times New Roman" w:hAnsi="Times New Roman" w:cs="Times New Roman"/>
          <w:sz w:val="28"/>
          <w:szCs w:val="28"/>
        </w:rPr>
        <w:t xml:space="preserve"> </w:t>
      </w:r>
      <w:r w:rsidR="007A171A">
        <w:rPr>
          <w:rFonts w:ascii="Times New Roman" w:hAnsi="Times New Roman" w:cs="Times New Roman"/>
          <w:sz w:val="28"/>
          <w:szCs w:val="28"/>
        </w:rPr>
        <w:t>июля 2020</w:t>
      </w:r>
      <w:r w:rsidRPr="00A402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6FAE">
        <w:rPr>
          <w:rFonts w:ascii="Times New Roman" w:hAnsi="Times New Roman" w:cs="Times New Roman"/>
          <w:sz w:val="28"/>
          <w:szCs w:val="28"/>
        </w:rPr>
        <w:t xml:space="preserve"> № 282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4DF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14DFB" w:rsidRPr="00E14DFB">
        <w:rPr>
          <w:rFonts w:ascii="Times New Roman" w:hAnsi="Times New Roman" w:cs="Times New Roman"/>
          <w:sz w:val="28"/>
          <w:szCs w:val="28"/>
          <w:lang w:eastAsia="ru-RU"/>
        </w:rPr>
        <w:t>б утверждении профе</w:t>
      </w:r>
      <w:r w:rsidR="00E14DFB" w:rsidRPr="00E14D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14DFB" w:rsidRPr="00E14DFB">
        <w:rPr>
          <w:rFonts w:ascii="Times New Roman" w:hAnsi="Times New Roman" w:cs="Times New Roman"/>
          <w:sz w:val="28"/>
          <w:szCs w:val="28"/>
          <w:lang w:eastAsia="ru-RU"/>
        </w:rPr>
        <w:t>сиональных и квалификационных требований, предъявляемых при осущест</w:t>
      </w:r>
      <w:r w:rsidR="00E14DFB" w:rsidRPr="00E14DF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14DFB" w:rsidRPr="00E14DFB">
        <w:rPr>
          <w:rFonts w:ascii="Times New Roman" w:hAnsi="Times New Roman" w:cs="Times New Roman"/>
          <w:sz w:val="28"/>
          <w:szCs w:val="28"/>
          <w:lang w:eastAsia="ru-RU"/>
        </w:rPr>
        <w:t>лении перевозок к работникам юридических лиц и индивидуальных пре</w:t>
      </w:r>
      <w:r w:rsidR="00E14DFB" w:rsidRPr="00E14DF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14DFB" w:rsidRPr="00E14DFB">
        <w:rPr>
          <w:rFonts w:ascii="Times New Roman" w:hAnsi="Times New Roman" w:cs="Times New Roman"/>
          <w:sz w:val="28"/>
          <w:szCs w:val="28"/>
          <w:lang w:eastAsia="ru-RU"/>
        </w:rPr>
        <w:t>принимателей, указанных в абзаце первом пункта 2 ст</w:t>
      </w:r>
      <w:r w:rsidR="00E14DFB" w:rsidRPr="00E14DF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14DFB">
        <w:rPr>
          <w:rFonts w:ascii="Times New Roman" w:hAnsi="Times New Roman" w:cs="Times New Roman"/>
          <w:sz w:val="28"/>
          <w:szCs w:val="28"/>
          <w:lang w:eastAsia="ru-RU"/>
        </w:rPr>
        <w:t xml:space="preserve">тьи 20 </w:t>
      </w:r>
      <w:r w:rsidR="0061389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E14DFB">
        <w:rPr>
          <w:rFonts w:ascii="Times New Roman" w:hAnsi="Times New Roman" w:cs="Times New Roman"/>
          <w:sz w:val="28"/>
          <w:szCs w:val="28"/>
          <w:lang w:eastAsia="ru-RU"/>
        </w:rPr>
        <w:t xml:space="preserve">закона «О </w:t>
      </w:r>
      <w:r w:rsidR="00E14DFB" w:rsidRPr="00E14DFB">
        <w:rPr>
          <w:rFonts w:ascii="Times New Roman" w:hAnsi="Times New Roman" w:cs="Times New Roman"/>
          <w:sz w:val="28"/>
          <w:szCs w:val="28"/>
          <w:lang w:eastAsia="ru-RU"/>
        </w:rPr>
        <w:t>безопасности дорожного движения</w:t>
      </w:r>
      <w:r w:rsidR="00E14DFB">
        <w:rPr>
          <w:rFonts w:ascii="Times New Roman" w:hAnsi="Times New Roman" w:cs="Times New Roman"/>
          <w:sz w:val="28"/>
          <w:szCs w:val="28"/>
        </w:rPr>
        <w:t xml:space="preserve">»», </w:t>
      </w:r>
      <w:r>
        <w:rPr>
          <w:rFonts w:ascii="Times New Roman" w:hAnsi="Times New Roman" w:cs="Times New Roman"/>
          <w:sz w:val="28"/>
          <w:szCs w:val="28"/>
        </w:rPr>
        <w:t>решением Совета Андр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повского муниципального </w:t>
      </w:r>
      <w:r w:rsidR="000A42E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FB79BA" w:rsidRPr="00FB79BA">
        <w:rPr>
          <w:rFonts w:ascii="Times New Roman" w:hAnsi="Times New Roman" w:cs="Times New Roman"/>
          <w:sz w:val="28"/>
          <w:szCs w:val="28"/>
        </w:rPr>
        <w:t>26 февраля</w:t>
      </w:r>
      <w:proofErr w:type="gramEnd"/>
      <w:r w:rsidR="00FB79BA" w:rsidRPr="00FB79BA">
        <w:rPr>
          <w:rFonts w:ascii="Times New Roman" w:hAnsi="Times New Roman" w:cs="Times New Roman"/>
          <w:sz w:val="28"/>
          <w:szCs w:val="28"/>
        </w:rPr>
        <w:t xml:space="preserve"> 2021 г. № 8/80-1 </w:t>
      </w:r>
      <w:r>
        <w:rPr>
          <w:rFonts w:ascii="Times New Roman" w:hAnsi="Times New Roman" w:cs="Times New Roman"/>
          <w:sz w:val="28"/>
          <w:szCs w:val="28"/>
        </w:rPr>
        <w:t>«О создании условий для предоставления транспортных услуг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лению и организации транспортного обслуживания населения на территории Андроповского муниципального </w:t>
      </w:r>
      <w:r w:rsidR="00B95DD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края».</w:t>
      </w:r>
    </w:p>
    <w:p w:rsidR="00EF033C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052F7">
        <w:rPr>
          <w:rFonts w:ascii="Times New Roman" w:hAnsi="Times New Roman" w:cs="Times New Roman"/>
          <w:sz w:val="28"/>
          <w:szCs w:val="28"/>
        </w:rPr>
        <w:t>Настоящие Правила регулируют отношения по организации рег</w:t>
      </w:r>
      <w:r w:rsidRPr="009052F7">
        <w:rPr>
          <w:rFonts w:ascii="Times New Roman" w:hAnsi="Times New Roman" w:cs="Times New Roman"/>
          <w:sz w:val="28"/>
          <w:szCs w:val="28"/>
        </w:rPr>
        <w:t>у</w:t>
      </w:r>
      <w:r w:rsidRPr="009052F7">
        <w:rPr>
          <w:rFonts w:ascii="Times New Roman" w:hAnsi="Times New Roman" w:cs="Times New Roman"/>
          <w:sz w:val="28"/>
          <w:szCs w:val="28"/>
        </w:rPr>
        <w:t>лярных перевозок пассажиров и багажа автомобильным транспортом (далее - регулярные перевозки) в том числе отношения, связанные с установлением, изменением, отменой маршрутов регулярных перевозок, допуском юридич</w:t>
      </w:r>
      <w:r w:rsidRPr="009052F7">
        <w:rPr>
          <w:rFonts w:ascii="Times New Roman" w:hAnsi="Times New Roman" w:cs="Times New Roman"/>
          <w:sz w:val="28"/>
          <w:szCs w:val="28"/>
        </w:rPr>
        <w:t>е</w:t>
      </w:r>
      <w:r w:rsidRPr="009052F7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к осуществлению регулярных перевозок, использованием для осуществления регулярных перевозок объе</w:t>
      </w:r>
      <w:r w:rsidRPr="009052F7">
        <w:rPr>
          <w:rFonts w:ascii="Times New Roman" w:hAnsi="Times New Roman" w:cs="Times New Roman"/>
          <w:sz w:val="28"/>
          <w:szCs w:val="28"/>
        </w:rPr>
        <w:t>к</w:t>
      </w:r>
      <w:r w:rsidRPr="009052F7">
        <w:rPr>
          <w:rFonts w:ascii="Times New Roman" w:hAnsi="Times New Roman" w:cs="Times New Roman"/>
          <w:sz w:val="28"/>
          <w:szCs w:val="28"/>
        </w:rPr>
        <w:t>тов транспортной инфраструктуры, а также с организацией контроля за ос</w:t>
      </w:r>
      <w:r w:rsidRPr="009052F7">
        <w:rPr>
          <w:rFonts w:ascii="Times New Roman" w:hAnsi="Times New Roman" w:cs="Times New Roman"/>
          <w:sz w:val="28"/>
          <w:szCs w:val="28"/>
        </w:rPr>
        <w:t>у</w:t>
      </w:r>
      <w:r w:rsidRPr="009052F7">
        <w:rPr>
          <w:rFonts w:ascii="Times New Roman" w:hAnsi="Times New Roman" w:cs="Times New Roman"/>
          <w:sz w:val="28"/>
          <w:szCs w:val="28"/>
        </w:rPr>
        <w:t>ществлением регулярных перевозок.</w:t>
      </w:r>
      <w:proofErr w:type="gramEnd"/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15FBD">
        <w:rPr>
          <w:rFonts w:ascii="Times New Roman" w:hAnsi="Times New Roman" w:cs="Times New Roman"/>
          <w:sz w:val="28"/>
          <w:szCs w:val="28"/>
        </w:rPr>
        <w:t xml:space="preserve">. </w:t>
      </w:r>
      <w:r w:rsidRPr="00356C0B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понятия и терм</w:t>
      </w:r>
      <w:r w:rsidRPr="00356C0B">
        <w:rPr>
          <w:rFonts w:ascii="Times New Roman" w:hAnsi="Times New Roman" w:cs="Times New Roman"/>
          <w:sz w:val="28"/>
          <w:szCs w:val="28"/>
        </w:rPr>
        <w:t>и</w:t>
      </w:r>
      <w:r w:rsidRPr="00356C0B">
        <w:rPr>
          <w:rFonts w:ascii="Times New Roman" w:hAnsi="Times New Roman" w:cs="Times New Roman"/>
          <w:sz w:val="28"/>
          <w:szCs w:val="28"/>
        </w:rPr>
        <w:t>ны: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 xml:space="preserve">муниципальный маршрут регулярных перевозок - маршрут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Pr="00356C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5DD6">
        <w:rPr>
          <w:rFonts w:ascii="Times New Roman" w:hAnsi="Times New Roman" w:cs="Times New Roman"/>
          <w:sz w:val="28"/>
          <w:szCs w:val="28"/>
        </w:rPr>
        <w:t>округа</w:t>
      </w:r>
      <w:r w:rsidRPr="00356C0B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356C0B">
        <w:rPr>
          <w:rFonts w:ascii="Times New Roman" w:hAnsi="Times New Roman" w:cs="Times New Roman"/>
          <w:sz w:val="28"/>
          <w:szCs w:val="28"/>
        </w:rPr>
        <w:t>ь</w:t>
      </w:r>
      <w:r w:rsidRPr="00356C0B">
        <w:rPr>
          <w:rFonts w:ascii="Times New Roman" w:hAnsi="Times New Roman" w:cs="Times New Roman"/>
          <w:sz w:val="28"/>
          <w:szCs w:val="28"/>
        </w:rPr>
        <w:t>ского края;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>автовокзал - объект транспортной инфраструктуры, включающий в с</w:t>
      </w:r>
      <w:r w:rsidRPr="00356C0B">
        <w:rPr>
          <w:rFonts w:ascii="Times New Roman" w:hAnsi="Times New Roman" w:cs="Times New Roman"/>
          <w:sz w:val="28"/>
          <w:szCs w:val="28"/>
        </w:rPr>
        <w:t>е</w:t>
      </w:r>
      <w:r w:rsidRPr="00356C0B">
        <w:rPr>
          <w:rFonts w:ascii="Times New Roman" w:hAnsi="Times New Roman" w:cs="Times New Roman"/>
          <w:sz w:val="28"/>
          <w:szCs w:val="28"/>
        </w:rPr>
        <w:t>бя комплексы зданий, сооружений, которые размещены на специально отв</w:t>
      </w:r>
      <w:r w:rsidRPr="00356C0B">
        <w:rPr>
          <w:rFonts w:ascii="Times New Roman" w:hAnsi="Times New Roman" w:cs="Times New Roman"/>
          <w:sz w:val="28"/>
          <w:szCs w:val="28"/>
        </w:rPr>
        <w:t>е</w:t>
      </w:r>
      <w:r w:rsidRPr="00356C0B">
        <w:rPr>
          <w:rFonts w:ascii="Times New Roman" w:hAnsi="Times New Roman" w:cs="Times New Roman"/>
          <w:sz w:val="28"/>
          <w:szCs w:val="28"/>
        </w:rPr>
        <w:t>денных территориях, предназначены для оказания услуг пассажирам и пер</w:t>
      </w:r>
      <w:r w:rsidRPr="00356C0B">
        <w:rPr>
          <w:rFonts w:ascii="Times New Roman" w:hAnsi="Times New Roman" w:cs="Times New Roman"/>
          <w:sz w:val="28"/>
          <w:szCs w:val="28"/>
        </w:rPr>
        <w:t>е</w:t>
      </w:r>
      <w:r w:rsidRPr="00356C0B">
        <w:rPr>
          <w:rFonts w:ascii="Times New Roman" w:hAnsi="Times New Roman" w:cs="Times New Roman"/>
          <w:sz w:val="28"/>
          <w:szCs w:val="28"/>
        </w:rPr>
        <w:t>возчикам при осуществлении регулярных перевозок и оборудование которых соответствует установленным требованиям;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>вид транспортного средства - автобус;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>маршрут регулярных перевозок - путь следования транспортных средств от начального остановочного пункта через промежуточные остан</w:t>
      </w:r>
      <w:r w:rsidRPr="00356C0B">
        <w:rPr>
          <w:rFonts w:ascii="Times New Roman" w:hAnsi="Times New Roman" w:cs="Times New Roman"/>
          <w:sz w:val="28"/>
          <w:szCs w:val="28"/>
        </w:rPr>
        <w:t>о</w:t>
      </w:r>
      <w:r w:rsidRPr="00356C0B">
        <w:rPr>
          <w:rFonts w:ascii="Times New Roman" w:hAnsi="Times New Roman" w:cs="Times New Roman"/>
          <w:sz w:val="28"/>
          <w:szCs w:val="28"/>
        </w:rPr>
        <w:t>вочные пункты до конечного остановочного пункта, предназначенный для осуществления перевозок пассажиров и багажа по маршрутному расписанию (графику) движения транспортного средства;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>маршрутное расписание (график) движения транспортного средства - изложенная в систематизированном виде информация (в форме таблицы), с</w:t>
      </w:r>
      <w:r w:rsidRPr="00356C0B">
        <w:rPr>
          <w:rFonts w:ascii="Times New Roman" w:hAnsi="Times New Roman" w:cs="Times New Roman"/>
          <w:sz w:val="28"/>
          <w:szCs w:val="28"/>
        </w:rPr>
        <w:t>о</w:t>
      </w:r>
      <w:r w:rsidRPr="00356C0B">
        <w:rPr>
          <w:rFonts w:ascii="Times New Roman" w:hAnsi="Times New Roman" w:cs="Times New Roman"/>
          <w:sz w:val="28"/>
          <w:szCs w:val="28"/>
        </w:rPr>
        <w:t xml:space="preserve">держащая сведения о </w:t>
      </w:r>
      <w:r w:rsidR="00E9334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56C0B">
        <w:rPr>
          <w:rFonts w:ascii="Times New Roman" w:hAnsi="Times New Roman" w:cs="Times New Roman"/>
          <w:sz w:val="28"/>
          <w:szCs w:val="28"/>
        </w:rPr>
        <w:t>маршруте</w:t>
      </w:r>
      <w:r w:rsidR="00E93348">
        <w:rPr>
          <w:rFonts w:ascii="Times New Roman" w:hAnsi="Times New Roman" w:cs="Times New Roman"/>
          <w:sz w:val="28"/>
          <w:szCs w:val="28"/>
        </w:rPr>
        <w:t xml:space="preserve"> регулярных</w:t>
      </w:r>
      <w:r w:rsidRPr="00356C0B">
        <w:rPr>
          <w:rFonts w:ascii="Times New Roman" w:hAnsi="Times New Roman" w:cs="Times New Roman"/>
          <w:sz w:val="28"/>
          <w:szCs w:val="28"/>
        </w:rPr>
        <w:t xml:space="preserve"> пассажирских перевозок, последовательности выполнения рейсов и времени прохождения остановочных пунктов транспортным средством;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E93348">
        <w:rPr>
          <w:rFonts w:ascii="Times New Roman" w:hAnsi="Times New Roman" w:cs="Times New Roman"/>
          <w:sz w:val="28"/>
          <w:szCs w:val="28"/>
        </w:rPr>
        <w:t>регулярных</w:t>
      </w:r>
      <w:r w:rsidRPr="00356C0B">
        <w:rPr>
          <w:rFonts w:ascii="Times New Roman" w:hAnsi="Times New Roman" w:cs="Times New Roman"/>
          <w:sz w:val="28"/>
          <w:szCs w:val="28"/>
        </w:rPr>
        <w:t xml:space="preserve"> пассажирских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дроповского</w:t>
      </w:r>
      <w:r w:rsidRPr="00356C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5DD6">
        <w:rPr>
          <w:rFonts w:ascii="Times New Roman" w:hAnsi="Times New Roman" w:cs="Times New Roman"/>
          <w:sz w:val="28"/>
          <w:szCs w:val="28"/>
        </w:rPr>
        <w:t>округа</w:t>
      </w:r>
      <w:r w:rsidRPr="00356C0B">
        <w:rPr>
          <w:rFonts w:ascii="Times New Roman" w:hAnsi="Times New Roman" w:cs="Times New Roman"/>
          <w:sz w:val="28"/>
          <w:szCs w:val="28"/>
        </w:rPr>
        <w:t xml:space="preserve"> Ставропольского края - </w:t>
      </w:r>
      <w:r w:rsidR="00FB79BA" w:rsidRPr="00FB79BA">
        <w:rPr>
          <w:rFonts w:ascii="Times New Roman" w:hAnsi="Times New Roman" w:cs="Times New Roman"/>
          <w:bCs/>
          <w:sz w:val="28"/>
          <w:szCs w:val="28"/>
        </w:rPr>
        <w:t>отдел дорожн</w:t>
      </w:r>
      <w:r w:rsidR="00FB79BA" w:rsidRPr="00FB79BA">
        <w:rPr>
          <w:rFonts w:ascii="Times New Roman" w:hAnsi="Times New Roman" w:cs="Times New Roman"/>
          <w:bCs/>
          <w:sz w:val="28"/>
          <w:szCs w:val="28"/>
        </w:rPr>
        <w:t>о</w:t>
      </w:r>
      <w:r w:rsidR="00F3258B">
        <w:rPr>
          <w:rFonts w:ascii="Times New Roman" w:hAnsi="Times New Roman" w:cs="Times New Roman"/>
          <w:bCs/>
          <w:sz w:val="28"/>
          <w:szCs w:val="28"/>
        </w:rPr>
        <w:t>го хозяйства, транспорта,</w:t>
      </w:r>
      <w:r w:rsidR="007E1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58B">
        <w:rPr>
          <w:rFonts w:ascii="Times New Roman" w:hAnsi="Times New Roman" w:cs="Times New Roman"/>
          <w:bCs/>
          <w:sz w:val="28"/>
          <w:szCs w:val="28"/>
        </w:rPr>
        <w:t>жилищно-коммунального хозяйства</w:t>
      </w:r>
      <w:r w:rsidRPr="00356C0B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356C0B">
        <w:rPr>
          <w:rFonts w:ascii="Times New Roman" w:hAnsi="Times New Roman" w:cs="Times New Roman"/>
          <w:sz w:val="28"/>
          <w:szCs w:val="28"/>
        </w:rPr>
        <w:t>а</w:t>
      </w:r>
      <w:r w:rsidRPr="00356C0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Pr="00356C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5DD6">
        <w:rPr>
          <w:rFonts w:ascii="Times New Roman" w:hAnsi="Times New Roman" w:cs="Times New Roman"/>
          <w:sz w:val="28"/>
          <w:szCs w:val="28"/>
        </w:rPr>
        <w:t>округа</w:t>
      </w:r>
      <w:r w:rsidRPr="00356C0B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 xml:space="preserve">организация транспортного обслуживания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Pr="00356C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5DD6">
        <w:rPr>
          <w:rFonts w:ascii="Times New Roman" w:hAnsi="Times New Roman" w:cs="Times New Roman"/>
          <w:sz w:val="28"/>
          <w:szCs w:val="28"/>
        </w:rPr>
        <w:t>округа</w:t>
      </w:r>
      <w:r w:rsidRPr="00356C0B">
        <w:rPr>
          <w:rFonts w:ascii="Times New Roman" w:hAnsi="Times New Roman" w:cs="Times New Roman"/>
          <w:sz w:val="28"/>
          <w:szCs w:val="28"/>
        </w:rPr>
        <w:t xml:space="preserve"> </w:t>
      </w:r>
      <w:r w:rsidR="00E14DFB" w:rsidRPr="00356C0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56C0B">
        <w:rPr>
          <w:rFonts w:ascii="Times New Roman" w:hAnsi="Times New Roman" w:cs="Times New Roman"/>
          <w:sz w:val="28"/>
          <w:szCs w:val="28"/>
        </w:rPr>
        <w:t>- реализация комплекса организационных мероприятий и распорядительных действий а</w:t>
      </w:r>
      <w:r w:rsidRPr="00356C0B">
        <w:rPr>
          <w:rFonts w:ascii="Times New Roman" w:hAnsi="Times New Roman" w:cs="Times New Roman"/>
          <w:sz w:val="28"/>
          <w:szCs w:val="28"/>
        </w:rPr>
        <w:t>д</w:t>
      </w:r>
      <w:r w:rsidRPr="00356C0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Pr="00356C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5DD6">
        <w:rPr>
          <w:rFonts w:ascii="Times New Roman" w:hAnsi="Times New Roman" w:cs="Times New Roman"/>
          <w:sz w:val="28"/>
          <w:szCs w:val="28"/>
        </w:rPr>
        <w:t>округа</w:t>
      </w:r>
      <w:r w:rsidRPr="00356C0B">
        <w:rPr>
          <w:rFonts w:ascii="Times New Roman" w:hAnsi="Times New Roman" w:cs="Times New Roman"/>
          <w:sz w:val="28"/>
          <w:szCs w:val="28"/>
        </w:rPr>
        <w:t xml:space="preserve"> Ставропольского края, направленных на удовлетворение потребности населения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="00B95DD6">
        <w:rPr>
          <w:rFonts w:ascii="Times New Roman" w:hAnsi="Times New Roman" w:cs="Times New Roman"/>
          <w:sz w:val="28"/>
          <w:szCs w:val="28"/>
        </w:rPr>
        <w:t xml:space="preserve"> м</w:t>
      </w:r>
      <w:r w:rsidR="00B95DD6">
        <w:rPr>
          <w:rFonts w:ascii="Times New Roman" w:hAnsi="Times New Roman" w:cs="Times New Roman"/>
          <w:sz w:val="28"/>
          <w:szCs w:val="28"/>
        </w:rPr>
        <w:t>у</w:t>
      </w:r>
      <w:r w:rsidR="00E14DFB">
        <w:rPr>
          <w:rFonts w:ascii="Times New Roman" w:hAnsi="Times New Roman" w:cs="Times New Roman"/>
          <w:sz w:val="28"/>
          <w:szCs w:val="28"/>
        </w:rPr>
        <w:t>ниципального</w:t>
      </w:r>
      <w:r w:rsidRPr="00356C0B">
        <w:rPr>
          <w:rFonts w:ascii="Times New Roman" w:hAnsi="Times New Roman" w:cs="Times New Roman"/>
          <w:sz w:val="28"/>
          <w:szCs w:val="28"/>
        </w:rPr>
        <w:t xml:space="preserve"> </w:t>
      </w:r>
      <w:r w:rsidR="00B95DD6">
        <w:rPr>
          <w:rFonts w:ascii="Times New Roman" w:hAnsi="Times New Roman" w:cs="Times New Roman"/>
          <w:sz w:val="28"/>
          <w:szCs w:val="28"/>
        </w:rPr>
        <w:t>округа</w:t>
      </w:r>
      <w:r w:rsidRPr="00356C0B">
        <w:rPr>
          <w:rFonts w:ascii="Times New Roman" w:hAnsi="Times New Roman" w:cs="Times New Roman"/>
          <w:sz w:val="28"/>
          <w:szCs w:val="28"/>
        </w:rPr>
        <w:t xml:space="preserve"> </w:t>
      </w:r>
      <w:r w:rsidR="00E14DFB" w:rsidRPr="00356C0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56C0B">
        <w:rPr>
          <w:rFonts w:ascii="Times New Roman" w:hAnsi="Times New Roman" w:cs="Times New Roman"/>
          <w:sz w:val="28"/>
          <w:szCs w:val="28"/>
        </w:rPr>
        <w:t>в пассажирских перевозках;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>перевозчик - юридическое лицо или индивидуальный предприним</w:t>
      </w:r>
      <w:r w:rsidRPr="00356C0B">
        <w:rPr>
          <w:rFonts w:ascii="Times New Roman" w:hAnsi="Times New Roman" w:cs="Times New Roman"/>
          <w:sz w:val="28"/>
          <w:szCs w:val="28"/>
        </w:rPr>
        <w:t>а</w:t>
      </w:r>
      <w:r w:rsidRPr="00356C0B">
        <w:rPr>
          <w:rFonts w:ascii="Times New Roman" w:hAnsi="Times New Roman" w:cs="Times New Roman"/>
          <w:sz w:val="28"/>
          <w:szCs w:val="28"/>
        </w:rPr>
        <w:t xml:space="preserve">тель, заключившее договор с организатором </w:t>
      </w:r>
      <w:r w:rsidR="007E1E39">
        <w:rPr>
          <w:rFonts w:ascii="Times New Roman" w:hAnsi="Times New Roman" w:cs="Times New Roman"/>
          <w:sz w:val="28"/>
          <w:szCs w:val="28"/>
        </w:rPr>
        <w:t>регулярных</w:t>
      </w:r>
      <w:r w:rsidRPr="00356C0B">
        <w:rPr>
          <w:rFonts w:ascii="Times New Roman" w:hAnsi="Times New Roman" w:cs="Times New Roman"/>
          <w:sz w:val="28"/>
          <w:szCs w:val="28"/>
        </w:rPr>
        <w:t xml:space="preserve"> пассажирских пер</w:t>
      </w:r>
      <w:r w:rsidRPr="00356C0B">
        <w:rPr>
          <w:rFonts w:ascii="Times New Roman" w:hAnsi="Times New Roman" w:cs="Times New Roman"/>
          <w:sz w:val="28"/>
          <w:szCs w:val="28"/>
        </w:rPr>
        <w:t>е</w:t>
      </w:r>
      <w:r w:rsidRPr="00356C0B">
        <w:rPr>
          <w:rFonts w:ascii="Times New Roman" w:hAnsi="Times New Roman" w:cs="Times New Roman"/>
          <w:sz w:val="28"/>
          <w:szCs w:val="28"/>
        </w:rPr>
        <w:t xml:space="preserve">возок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Pr="00356C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27C7F">
        <w:rPr>
          <w:rFonts w:ascii="Times New Roman" w:hAnsi="Times New Roman" w:cs="Times New Roman"/>
          <w:sz w:val="28"/>
          <w:szCs w:val="28"/>
        </w:rPr>
        <w:t>округа</w:t>
      </w:r>
      <w:r w:rsidRPr="00356C0B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Pr="00356C0B">
        <w:rPr>
          <w:rFonts w:ascii="Times New Roman" w:hAnsi="Times New Roman" w:cs="Times New Roman"/>
          <w:sz w:val="28"/>
          <w:szCs w:val="28"/>
        </w:rPr>
        <w:t>о</w:t>
      </w:r>
      <w:r w:rsidRPr="00356C0B">
        <w:rPr>
          <w:rFonts w:ascii="Times New Roman" w:hAnsi="Times New Roman" w:cs="Times New Roman"/>
          <w:sz w:val="28"/>
          <w:szCs w:val="28"/>
        </w:rPr>
        <w:t>го края,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>транспортное средство - единица подвижного состава автомобильного пассажирского транспорта;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>маршрут - путь следования транспортного средства между пунктами отправления и назначения;</w:t>
      </w:r>
    </w:p>
    <w:p w:rsidR="00EF033C" w:rsidRPr="00356C0B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0B">
        <w:rPr>
          <w:rFonts w:ascii="Times New Roman" w:hAnsi="Times New Roman" w:cs="Times New Roman"/>
          <w:sz w:val="28"/>
          <w:szCs w:val="28"/>
        </w:rPr>
        <w:t>транспортная инфраструктура - комплекс объектов, предназначенных для обслуживания пассажиров, а также для обеспечения работы автомобил</w:t>
      </w:r>
      <w:r w:rsidRPr="00356C0B">
        <w:rPr>
          <w:rFonts w:ascii="Times New Roman" w:hAnsi="Times New Roman" w:cs="Times New Roman"/>
          <w:sz w:val="28"/>
          <w:szCs w:val="28"/>
        </w:rPr>
        <w:t>ь</w:t>
      </w:r>
      <w:r w:rsidRPr="00356C0B">
        <w:rPr>
          <w:rFonts w:ascii="Times New Roman" w:hAnsi="Times New Roman" w:cs="Times New Roman"/>
          <w:sz w:val="28"/>
          <w:szCs w:val="28"/>
        </w:rPr>
        <w:t>ного пассажирского транспорта;</w:t>
      </w:r>
    </w:p>
    <w:p w:rsidR="00EF033C" w:rsidRDefault="007E1E39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понятия и </w:t>
      </w:r>
      <w:proofErr w:type="gramStart"/>
      <w:r w:rsidR="00205C7A">
        <w:rPr>
          <w:rFonts w:ascii="Times New Roman" w:hAnsi="Times New Roman" w:cs="Times New Roman"/>
          <w:sz w:val="28"/>
          <w:szCs w:val="28"/>
        </w:rPr>
        <w:t>термины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в настоящих Правилах,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меняются в значениях указанных в действующих нормативных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тах </w:t>
      </w:r>
      <w:r w:rsidR="00EF033C" w:rsidRPr="00645C73">
        <w:rPr>
          <w:rFonts w:ascii="Times New Roman" w:hAnsi="Times New Roman" w:cs="Times New Roman"/>
          <w:sz w:val="28"/>
          <w:szCs w:val="28"/>
        </w:rPr>
        <w:t>Российской Федерации и Ставропольского края</w:t>
      </w:r>
      <w:r>
        <w:rPr>
          <w:rFonts w:ascii="Times New Roman" w:hAnsi="Times New Roman" w:cs="Times New Roman"/>
          <w:sz w:val="28"/>
          <w:szCs w:val="28"/>
        </w:rPr>
        <w:t>, регулируемых правоо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 в сфере организации транспортного обслуживания населения</w:t>
      </w:r>
      <w:r w:rsidR="00EF033C" w:rsidRPr="00645C73">
        <w:rPr>
          <w:rFonts w:ascii="Times New Roman" w:hAnsi="Times New Roman" w:cs="Times New Roman"/>
          <w:sz w:val="28"/>
          <w:szCs w:val="28"/>
        </w:rPr>
        <w:t>.</w:t>
      </w:r>
    </w:p>
    <w:p w:rsidR="00EF033C" w:rsidRDefault="00EF033C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FBD">
        <w:rPr>
          <w:rFonts w:ascii="Times New Roman" w:hAnsi="Times New Roman" w:cs="Times New Roman"/>
          <w:sz w:val="28"/>
          <w:szCs w:val="28"/>
        </w:rPr>
        <w:t xml:space="preserve">. Организация транспортного обслуживания населения пассажирским автомобильным транспортом на </w:t>
      </w:r>
      <w:r w:rsidR="007E1E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15FBD">
        <w:rPr>
          <w:rFonts w:ascii="Times New Roman" w:hAnsi="Times New Roman" w:cs="Times New Roman"/>
          <w:sz w:val="28"/>
          <w:szCs w:val="28"/>
        </w:rPr>
        <w:t xml:space="preserve">маршрутах </w:t>
      </w:r>
      <w:r w:rsidR="00F3258B">
        <w:rPr>
          <w:rFonts w:ascii="Times New Roman" w:hAnsi="Times New Roman" w:cs="Times New Roman"/>
          <w:sz w:val="28"/>
          <w:szCs w:val="28"/>
        </w:rPr>
        <w:t>регулярных п</w:t>
      </w:r>
      <w:r w:rsidR="00F3258B">
        <w:rPr>
          <w:rFonts w:ascii="Times New Roman" w:hAnsi="Times New Roman" w:cs="Times New Roman"/>
          <w:sz w:val="28"/>
          <w:szCs w:val="28"/>
        </w:rPr>
        <w:t>е</w:t>
      </w:r>
      <w:r w:rsidR="00F3258B">
        <w:rPr>
          <w:rFonts w:ascii="Times New Roman" w:hAnsi="Times New Roman" w:cs="Times New Roman"/>
          <w:sz w:val="28"/>
          <w:szCs w:val="28"/>
        </w:rPr>
        <w:t xml:space="preserve">ревозок </w:t>
      </w:r>
      <w:r w:rsidRPr="00E15FB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Андроповского муниципального </w:t>
      </w:r>
      <w:r w:rsidR="00227C7F">
        <w:rPr>
          <w:rFonts w:ascii="Times New Roman" w:hAnsi="Times New Roman" w:cs="Times New Roman"/>
          <w:sz w:val="28"/>
          <w:szCs w:val="28"/>
        </w:rPr>
        <w:t>округа</w:t>
      </w:r>
      <w:r w:rsidRPr="00E15FB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205C7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F771F3">
        <w:rPr>
          <w:rFonts w:ascii="Times New Roman" w:hAnsi="Times New Roman" w:cs="Times New Roman"/>
          <w:sz w:val="28"/>
          <w:szCs w:val="28"/>
        </w:rPr>
        <w:t>–</w:t>
      </w:r>
      <w:r w:rsidRPr="00E15FBD">
        <w:rPr>
          <w:rFonts w:ascii="Times New Roman" w:hAnsi="Times New Roman" w:cs="Times New Roman"/>
          <w:sz w:val="28"/>
          <w:szCs w:val="28"/>
        </w:rPr>
        <w:t xml:space="preserve"> </w:t>
      </w:r>
      <w:r w:rsidR="00F3258B">
        <w:rPr>
          <w:rFonts w:ascii="Times New Roman" w:hAnsi="Times New Roman" w:cs="Times New Roman"/>
          <w:sz w:val="28"/>
          <w:szCs w:val="28"/>
        </w:rPr>
        <w:t>уполномоченный о</w:t>
      </w:r>
      <w:r w:rsidR="00F3258B">
        <w:rPr>
          <w:rFonts w:ascii="Times New Roman" w:hAnsi="Times New Roman" w:cs="Times New Roman"/>
          <w:sz w:val="28"/>
          <w:szCs w:val="28"/>
        </w:rPr>
        <w:t>р</w:t>
      </w:r>
      <w:r w:rsidR="00F3258B">
        <w:rPr>
          <w:rFonts w:ascii="Times New Roman" w:hAnsi="Times New Roman" w:cs="Times New Roman"/>
          <w:sz w:val="28"/>
          <w:szCs w:val="28"/>
        </w:rPr>
        <w:t xml:space="preserve">ган, </w:t>
      </w:r>
      <w:r w:rsidR="00F771F3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E15FBD">
        <w:rPr>
          <w:rFonts w:ascii="Times New Roman" w:hAnsi="Times New Roman" w:cs="Times New Roman"/>
          <w:sz w:val="28"/>
          <w:szCs w:val="28"/>
        </w:rPr>
        <w:t>).</w:t>
      </w:r>
    </w:p>
    <w:p w:rsidR="00EF033C" w:rsidRPr="00E15FBD" w:rsidRDefault="00EF033C" w:rsidP="00DD52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1F3" w:rsidRPr="00F771F3" w:rsidRDefault="00F771F3" w:rsidP="00F77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Полномочия администрации Андроповского муниципального округа </w:t>
      </w:r>
    </w:p>
    <w:p w:rsidR="00F771F3" w:rsidRPr="00F771F3" w:rsidRDefault="00F771F3" w:rsidP="00F77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К полномочиям администрации округа относятся: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утверждение </w:t>
      </w:r>
      <w:proofErr w:type="gramStart"/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подготовки документа планирования регулярных перевозок</w:t>
      </w:r>
      <w:proofErr w:type="gramEnd"/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муниципальным маршрутам регулярных перевозок; 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документа планирования регулярных перевозок по мун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ципальным маршрутам;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ведение реестра муниципальных маршрутов регулярных перевозок;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</w:t>
      </w:r>
      <w:r w:rsidR="0061389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 установления, изменения, отмены муниципал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ных маршрутов регулярных перевозок;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 вида регулярных перевозок по муниципальным маршрутам;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заключение в порядке,</w:t>
      </w:r>
      <w:r w:rsidR="00613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установленны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13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</w:t>
      </w:r>
      <w:r w:rsidR="00120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июля 2015 года </w:t>
      </w:r>
      <w:r w:rsidR="00613896">
        <w:rPr>
          <w:rFonts w:ascii="Times New Roman" w:eastAsia="Calibri" w:hAnsi="Times New Roman" w:cs="Times New Roman"/>
          <w:sz w:val="28"/>
          <w:szCs w:val="28"/>
          <w:lang w:eastAsia="en-US"/>
        </w:rPr>
        <w:t>№ 220-ФЗ «Об организации регулярных перевозок пассажиров и багажа автомобильным транспортам и городским</w:t>
      </w:r>
      <w:r w:rsidR="00817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наземным электрическим транспортом в Российской Федерации и о внесении изменений в отдельные зак</w:t>
      </w:r>
      <w:r w:rsidR="00817B6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17B64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нодательные акты Российской Федерации</w:t>
      </w:r>
      <w:r w:rsidR="0061389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17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2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Договоров </w:t>
      </w:r>
      <w:r w:rsidR="00120817">
        <w:rPr>
          <w:rFonts w:ascii="Times New Roman" w:eastAsia="Calibri" w:hAnsi="Times New Roman" w:cs="Times New Roman"/>
          <w:sz w:val="28"/>
          <w:szCs w:val="28"/>
          <w:lang w:eastAsia="en-US"/>
        </w:rPr>
        <w:t>на осуществление регуля</w:t>
      </w:r>
      <w:r w:rsidR="0012081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120817">
        <w:rPr>
          <w:rFonts w:ascii="Times New Roman" w:eastAsia="Calibri" w:hAnsi="Times New Roman" w:cs="Times New Roman"/>
          <w:sz w:val="28"/>
          <w:szCs w:val="28"/>
          <w:lang w:eastAsia="en-US"/>
        </w:rPr>
        <w:t>ных перевозок по нерегулируемым тарифам;</w:t>
      </w:r>
      <w:proofErr w:type="gramEnd"/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оформление, выдача и переоформление свидетельства об осуществл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нии перевозок по муниципальному маршруту регулярных перевозок;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оформление, выдача и переоформление карт маршрута регулярных п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ревозок;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прекращение, приостановление действия свидетельства об осуществл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нии перевозок по муниципальному маршруту регулярных перевозок и карт маршрутов;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открытого конкурса и осуществление иных функций орг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низатора открытого конкурса, предусмотренных Федеральным законом № 220-ФЗ;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требований к юридическим лицам, индивидуальным предпринимателям, участникам договора простого товарищества, осущест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ляющим регулярные перевозки по муниципальным маршрутам регулярных перевозок по нерегулируемым тарифам;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</w:t>
      </w:r>
      <w:proofErr w:type="gramStart"/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документом планирования регулярных перевозок по муниципальным маршрутам регулярных перевозок муниц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пальных маршрутов регулярных перевозок для осуществления регулярных перевозок по регулируемым тарифам</w:t>
      </w:r>
      <w:proofErr w:type="gramEnd"/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муниципальных маршрутов регуля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перевозок для осуществления регулярных перевозок по нерегулируемым 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тарифам;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осуществление </w:t>
      </w:r>
      <w:proofErr w:type="gramStart"/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условий муниципального контракта или свидетельства об осуществлении перевозок по маршруту рег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лярных перевозок, а также требований к юридическим лицам, индивидуал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ным предпринимателям, участникам договора простого товарищества, ос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ществляющим регулярные перевозки по нерегулируемым тарифам;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иных функции и полномочий, предусмотренных де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ствующим законодательством, настоящим</w:t>
      </w:r>
      <w:r w:rsidR="00F3258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F3258B">
        <w:rPr>
          <w:rFonts w:ascii="Times New Roman" w:eastAsia="Calibri" w:hAnsi="Times New Roman" w:cs="Times New Roman"/>
          <w:sz w:val="28"/>
          <w:szCs w:val="28"/>
          <w:lang w:eastAsia="en-US"/>
        </w:rPr>
        <w:t>равилами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иными нормати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ными правовыми актами Андроповского муниципального округа Ставр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771F3">
        <w:rPr>
          <w:rFonts w:ascii="Times New Roman" w:eastAsia="Calibri" w:hAnsi="Times New Roman" w:cs="Times New Roman"/>
          <w:sz w:val="28"/>
          <w:szCs w:val="28"/>
          <w:lang w:eastAsia="en-US"/>
        </w:rPr>
        <w:t>польского края.</w:t>
      </w:r>
    </w:p>
    <w:p w:rsidR="00EF033C" w:rsidRDefault="00EF033C" w:rsidP="00DD52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71F3" w:rsidRPr="00F771F3" w:rsidRDefault="00F771F3" w:rsidP="00F325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71F3">
        <w:rPr>
          <w:rFonts w:ascii="Times New Roman" w:hAnsi="Times New Roman" w:cs="Times New Roman"/>
          <w:sz w:val="28"/>
          <w:szCs w:val="28"/>
        </w:rPr>
        <w:t xml:space="preserve">. Организация регулярных перевозок </w:t>
      </w:r>
    </w:p>
    <w:p w:rsidR="00F771F3" w:rsidRPr="00F771F3" w:rsidRDefault="00F771F3" w:rsidP="00F325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пассажиров и багажа по муниципальным маршрутам</w:t>
      </w:r>
    </w:p>
    <w:p w:rsidR="00F771F3" w:rsidRDefault="00F771F3" w:rsidP="0012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 xml:space="preserve">6. </w:t>
      </w:r>
      <w:r w:rsidR="00120817">
        <w:rPr>
          <w:rFonts w:ascii="Times New Roman" w:hAnsi="Times New Roman" w:cs="Times New Roman"/>
          <w:sz w:val="28"/>
          <w:szCs w:val="28"/>
        </w:rPr>
        <w:t xml:space="preserve">В целях организации регулярных перевозок </w:t>
      </w:r>
      <w:r w:rsidR="007628C5">
        <w:rPr>
          <w:rFonts w:ascii="Times New Roman" w:hAnsi="Times New Roman" w:cs="Times New Roman"/>
          <w:sz w:val="28"/>
          <w:szCs w:val="28"/>
        </w:rPr>
        <w:t>пассажиров и багажа по муниципальным маршрутам, отделом дорожного хозяйства, транспорта, ж</w:t>
      </w:r>
      <w:r w:rsidR="007628C5">
        <w:rPr>
          <w:rFonts w:ascii="Times New Roman" w:hAnsi="Times New Roman" w:cs="Times New Roman"/>
          <w:sz w:val="28"/>
          <w:szCs w:val="28"/>
        </w:rPr>
        <w:t>и</w:t>
      </w:r>
      <w:r w:rsidR="007628C5">
        <w:rPr>
          <w:rFonts w:ascii="Times New Roman" w:hAnsi="Times New Roman" w:cs="Times New Roman"/>
          <w:sz w:val="28"/>
          <w:szCs w:val="28"/>
        </w:rPr>
        <w:t>лищно-коммунального хозяйства администрации Андроповского муниц</w:t>
      </w:r>
      <w:r w:rsidR="007628C5">
        <w:rPr>
          <w:rFonts w:ascii="Times New Roman" w:hAnsi="Times New Roman" w:cs="Times New Roman"/>
          <w:sz w:val="28"/>
          <w:szCs w:val="28"/>
        </w:rPr>
        <w:t>и</w:t>
      </w:r>
      <w:r w:rsidR="007628C5">
        <w:rPr>
          <w:rFonts w:ascii="Times New Roman" w:hAnsi="Times New Roman" w:cs="Times New Roman"/>
          <w:sz w:val="28"/>
          <w:szCs w:val="28"/>
        </w:rPr>
        <w:t>пального округа Ставропольского края (далее – отдел дорожного хозяйства) осуществляются следующие мероприятия:</w:t>
      </w:r>
    </w:p>
    <w:p w:rsidR="007628C5" w:rsidRDefault="007628C5" w:rsidP="0012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муниципальных правовых актов в сфере организации транспортного обслуживания населения;</w:t>
      </w:r>
    </w:p>
    <w:p w:rsidR="007628C5" w:rsidRPr="00F771F3" w:rsidRDefault="007628C5" w:rsidP="0012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органами исполнительной и законодательной власти Ставропольского края, отраслевыми (функциональными) и территориальн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органами администрации, юридическими лицами и индивидуальными предпринимателями по вопросам регулярных перевозок;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рассмотрение жалоб, обращений и предложений по вопросам регуля</w:t>
      </w:r>
      <w:r w:rsidRPr="00F771F3">
        <w:rPr>
          <w:rFonts w:ascii="Times New Roman" w:hAnsi="Times New Roman" w:cs="Times New Roman"/>
          <w:sz w:val="28"/>
          <w:szCs w:val="28"/>
        </w:rPr>
        <w:t>р</w:t>
      </w:r>
      <w:r w:rsidRPr="00F771F3">
        <w:rPr>
          <w:rFonts w:ascii="Times New Roman" w:hAnsi="Times New Roman" w:cs="Times New Roman"/>
          <w:sz w:val="28"/>
          <w:szCs w:val="28"/>
        </w:rPr>
        <w:t>ных перевозок на территории Андроповского муниципального округа Ста</w:t>
      </w:r>
      <w:r w:rsidRPr="00F771F3">
        <w:rPr>
          <w:rFonts w:ascii="Times New Roman" w:hAnsi="Times New Roman" w:cs="Times New Roman"/>
          <w:sz w:val="28"/>
          <w:szCs w:val="28"/>
        </w:rPr>
        <w:t>в</w:t>
      </w:r>
      <w:r w:rsidRPr="00F771F3">
        <w:rPr>
          <w:rFonts w:ascii="Times New Roman" w:hAnsi="Times New Roman" w:cs="Times New Roman"/>
          <w:sz w:val="28"/>
          <w:szCs w:val="28"/>
        </w:rPr>
        <w:t>ропольского края;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проведение анализа пассажиропотоков и определение потребности населения в пассажирских перевозках;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проведение открытых конкурсов на право осуществления перевозок по муниципальным маршрутам регулярных перевозок;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оптимизация и изменение действующих муниципальных маршрутов регулярных перевозок;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формирование и ведение реестра муниципальных маршрутов регуля</w:t>
      </w:r>
      <w:r w:rsidRPr="00F771F3">
        <w:rPr>
          <w:rFonts w:ascii="Times New Roman" w:hAnsi="Times New Roman" w:cs="Times New Roman"/>
          <w:sz w:val="28"/>
          <w:szCs w:val="28"/>
        </w:rPr>
        <w:t>р</w:t>
      </w:r>
      <w:r w:rsidRPr="00F771F3">
        <w:rPr>
          <w:rFonts w:ascii="Times New Roman" w:hAnsi="Times New Roman" w:cs="Times New Roman"/>
          <w:sz w:val="28"/>
          <w:szCs w:val="28"/>
        </w:rPr>
        <w:t>ных перевозок;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организация обследования дорожных условий на муниципальных маршрутах регулярных перевозок;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организация и проведение контрольных мероприятий за работой па</w:t>
      </w:r>
      <w:r w:rsidRPr="00F771F3">
        <w:rPr>
          <w:rFonts w:ascii="Times New Roman" w:hAnsi="Times New Roman" w:cs="Times New Roman"/>
          <w:sz w:val="28"/>
          <w:szCs w:val="28"/>
        </w:rPr>
        <w:t>с</w:t>
      </w:r>
      <w:r w:rsidRPr="00F771F3">
        <w:rPr>
          <w:rFonts w:ascii="Times New Roman" w:hAnsi="Times New Roman" w:cs="Times New Roman"/>
          <w:sz w:val="28"/>
          <w:szCs w:val="28"/>
        </w:rPr>
        <w:t>сажирского транспорта на муниципальных маршрутах регулярных перев</w:t>
      </w:r>
      <w:r w:rsidRPr="00F771F3">
        <w:rPr>
          <w:rFonts w:ascii="Times New Roman" w:hAnsi="Times New Roman" w:cs="Times New Roman"/>
          <w:sz w:val="28"/>
          <w:szCs w:val="28"/>
        </w:rPr>
        <w:t>о</w:t>
      </w:r>
      <w:r w:rsidRPr="00F771F3">
        <w:rPr>
          <w:rFonts w:ascii="Times New Roman" w:hAnsi="Times New Roman" w:cs="Times New Roman"/>
          <w:sz w:val="28"/>
          <w:szCs w:val="28"/>
        </w:rPr>
        <w:t>зок;</w:t>
      </w:r>
    </w:p>
    <w:p w:rsid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осуществление иных функций и полномочий в соответствии с закон</w:t>
      </w:r>
      <w:r w:rsidRPr="00F771F3">
        <w:rPr>
          <w:rFonts w:ascii="Times New Roman" w:hAnsi="Times New Roman" w:cs="Times New Roman"/>
          <w:sz w:val="28"/>
          <w:szCs w:val="28"/>
        </w:rPr>
        <w:t>о</w:t>
      </w:r>
      <w:r w:rsidRPr="00F771F3">
        <w:rPr>
          <w:rFonts w:ascii="Times New Roman" w:hAnsi="Times New Roman" w:cs="Times New Roman"/>
          <w:sz w:val="28"/>
          <w:szCs w:val="28"/>
        </w:rPr>
        <w:t>дательством Российской Федерации, нормативными правовыми актами Ставропольского края и муни</w:t>
      </w:r>
      <w:r>
        <w:rPr>
          <w:rFonts w:ascii="Times New Roman" w:hAnsi="Times New Roman" w:cs="Times New Roman"/>
          <w:sz w:val="28"/>
          <w:szCs w:val="28"/>
        </w:rPr>
        <w:t>ципальными правовыми актами.</w:t>
      </w:r>
    </w:p>
    <w:p w:rsidR="00205C7A" w:rsidRPr="00F771F3" w:rsidRDefault="00205C7A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C7A" w:rsidRDefault="00F771F3" w:rsidP="00F77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F771F3">
        <w:rPr>
          <w:rFonts w:ascii="Times New Roman" w:hAnsi="Times New Roman" w:cs="Times New Roman"/>
          <w:sz w:val="28"/>
          <w:szCs w:val="28"/>
        </w:rPr>
        <w:t>. Выдача свидетельства об осуществлении перевозок по муниц</w:t>
      </w:r>
      <w:r w:rsidRPr="00F771F3">
        <w:rPr>
          <w:rFonts w:ascii="Times New Roman" w:hAnsi="Times New Roman" w:cs="Times New Roman"/>
          <w:sz w:val="28"/>
          <w:szCs w:val="28"/>
        </w:rPr>
        <w:t>и</w:t>
      </w:r>
      <w:r w:rsidRPr="00F771F3">
        <w:rPr>
          <w:rFonts w:ascii="Times New Roman" w:hAnsi="Times New Roman" w:cs="Times New Roman"/>
          <w:sz w:val="28"/>
          <w:szCs w:val="28"/>
        </w:rPr>
        <w:t xml:space="preserve">пальному маршруту регулярных перевозок и карт соответствующего </w:t>
      </w:r>
    </w:p>
    <w:p w:rsidR="00F771F3" w:rsidRPr="00F771F3" w:rsidRDefault="00F771F3" w:rsidP="00F77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маршрута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7. Свидетельство об осуществлении перевозок по муниципальному маршруту регулярных перевозок и карты соответствующего маршрута в</w:t>
      </w:r>
      <w:r w:rsidRPr="00F771F3">
        <w:rPr>
          <w:rFonts w:ascii="Times New Roman" w:hAnsi="Times New Roman" w:cs="Times New Roman"/>
          <w:sz w:val="28"/>
          <w:szCs w:val="28"/>
        </w:rPr>
        <w:t>ы</w:t>
      </w:r>
      <w:r w:rsidRPr="00F771F3">
        <w:rPr>
          <w:rFonts w:ascii="Times New Roman" w:hAnsi="Times New Roman" w:cs="Times New Roman"/>
          <w:sz w:val="28"/>
          <w:szCs w:val="28"/>
        </w:rPr>
        <w:t>даются уполномоченным органом в соответствии со статьей 19 Федерального закона № 220-ФЗ.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1F3" w:rsidRPr="00F771F3" w:rsidRDefault="00F771F3" w:rsidP="00F77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71F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71F3">
        <w:rPr>
          <w:rFonts w:ascii="Times New Roman" w:hAnsi="Times New Roman" w:cs="Times New Roman"/>
          <w:sz w:val="28"/>
          <w:szCs w:val="28"/>
        </w:rPr>
        <w:t>. Оформление, переоформление свидетельства об осуществлении п</w:t>
      </w:r>
      <w:r w:rsidRPr="00F771F3">
        <w:rPr>
          <w:rFonts w:ascii="Times New Roman" w:hAnsi="Times New Roman" w:cs="Times New Roman"/>
          <w:sz w:val="28"/>
          <w:szCs w:val="28"/>
        </w:rPr>
        <w:t>е</w:t>
      </w:r>
      <w:r w:rsidRPr="00F771F3">
        <w:rPr>
          <w:rFonts w:ascii="Times New Roman" w:hAnsi="Times New Roman" w:cs="Times New Roman"/>
          <w:sz w:val="28"/>
          <w:szCs w:val="28"/>
        </w:rPr>
        <w:t>ревозок по муниципальному маршруту регулярных перевозок, карт маршрута регулярных перевозок, прекращение и приостановление действия свидетел</w:t>
      </w:r>
      <w:r w:rsidRPr="00F771F3">
        <w:rPr>
          <w:rFonts w:ascii="Times New Roman" w:hAnsi="Times New Roman" w:cs="Times New Roman"/>
          <w:sz w:val="28"/>
          <w:szCs w:val="28"/>
        </w:rPr>
        <w:t>ь</w:t>
      </w:r>
      <w:r w:rsidRPr="00F771F3">
        <w:rPr>
          <w:rFonts w:ascii="Times New Roman" w:hAnsi="Times New Roman" w:cs="Times New Roman"/>
          <w:sz w:val="28"/>
          <w:szCs w:val="28"/>
        </w:rPr>
        <w:t>ства и карт маршрута регулярных перевозок.</w:t>
      </w:r>
      <w:proofErr w:type="gramEnd"/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8. Оформление, переоформление свидетельства об осуществлении п</w:t>
      </w:r>
      <w:r w:rsidRPr="00F771F3">
        <w:rPr>
          <w:rFonts w:ascii="Times New Roman" w:hAnsi="Times New Roman" w:cs="Times New Roman"/>
          <w:sz w:val="28"/>
          <w:szCs w:val="28"/>
        </w:rPr>
        <w:t>е</w:t>
      </w:r>
      <w:r w:rsidRPr="00F771F3">
        <w:rPr>
          <w:rFonts w:ascii="Times New Roman" w:hAnsi="Times New Roman" w:cs="Times New Roman"/>
          <w:sz w:val="28"/>
          <w:szCs w:val="28"/>
        </w:rPr>
        <w:t>ревозок по муниципальному маршруту регулярных перевозок осуществляет уполномоченный орган в соответствии с положениями статьи 27 Федерал</w:t>
      </w:r>
      <w:r w:rsidRPr="00F771F3">
        <w:rPr>
          <w:rFonts w:ascii="Times New Roman" w:hAnsi="Times New Roman" w:cs="Times New Roman"/>
          <w:sz w:val="28"/>
          <w:szCs w:val="28"/>
        </w:rPr>
        <w:t>ь</w:t>
      </w:r>
      <w:r w:rsidRPr="00F771F3">
        <w:rPr>
          <w:rFonts w:ascii="Times New Roman" w:hAnsi="Times New Roman" w:cs="Times New Roman"/>
          <w:sz w:val="28"/>
          <w:szCs w:val="28"/>
        </w:rPr>
        <w:t>ного закона № 220-ФЗ.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9. Оформление, переоформление карты маршрута регулярных перев</w:t>
      </w:r>
      <w:r w:rsidRPr="00F771F3">
        <w:rPr>
          <w:rFonts w:ascii="Times New Roman" w:hAnsi="Times New Roman" w:cs="Times New Roman"/>
          <w:sz w:val="28"/>
          <w:szCs w:val="28"/>
        </w:rPr>
        <w:t>о</w:t>
      </w:r>
      <w:r w:rsidRPr="00F771F3">
        <w:rPr>
          <w:rFonts w:ascii="Times New Roman" w:hAnsi="Times New Roman" w:cs="Times New Roman"/>
          <w:sz w:val="28"/>
          <w:szCs w:val="28"/>
        </w:rPr>
        <w:t>зок, осуществляет уполномоченный орган в соответствии с положениями статьи 28 и 28.1 Федерального закона № 220-ФЗ.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10. Прекращение или приостановление действия свидетельства об ос</w:t>
      </w:r>
      <w:r w:rsidRPr="00F771F3">
        <w:rPr>
          <w:rFonts w:ascii="Times New Roman" w:hAnsi="Times New Roman" w:cs="Times New Roman"/>
          <w:sz w:val="28"/>
          <w:szCs w:val="28"/>
        </w:rPr>
        <w:t>у</w:t>
      </w:r>
      <w:r w:rsidRPr="00F771F3">
        <w:rPr>
          <w:rFonts w:ascii="Times New Roman" w:hAnsi="Times New Roman" w:cs="Times New Roman"/>
          <w:sz w:val="28"/>
          <w:szCs w:val="28"/>
        </w:rPr>
        <w:t>ществлении перевозок по муниципальному маршруту регулярных перевозок и карт маршрута регулярных перевозок осуществляет уполномоченный орган в соответствии с положениями статьи 29 Федерального закона № 220-ФЗ.</w:t>
      </w:r>
    </w:p>
    <w:p w:rsidR="00F771F3" w:rsidRPr="00F771F3" w:rsidRDefault="00F771F3" w:rsidP="00F7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1F3" w:rsidRPr="00F771F3" w:rsidRDefault="00F771F3" w:rsidP="00F77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71F3">
        <w:rPr>
          <w:rFonts w:ascii="Times New Roman" w:hAnsi="Times New Roman" w:cs="Times New Roman"/>
          <w:sz w:val="28"/>
          <w:szCs w:val="28"/>
        </w:rPr>
        <w:t>. Контроль за осуществлением регулярных перевозок пассажиров и багажа по муниципальным маршрутам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F77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71F3">
        <w:rPr>
          <w:rFonts w:ascii="Times New Roman" w:hAnsi="Times New Roman" w:cs="Times New Roman"/>
          <w:sz w:val="28"/>
          <w:szCs w:val="28"/>
        </w:rPr>
        <w:t xml:space="preserve"> исполнением юридическими лицами, индивидуальн</w:t>
      </w:r>
      <w:r w:rsidRPr="00F771F3">
        <w:rPr>
          <w:rFonts w:ascii="Times New Roman" w:hAnsi="Times New Roman" w:cs="Times New Roman"/>
          <w:sz w:val="28"/>
          <w:szCs w:val="28"/>
        </w:rPr>
        <w:t>ы</w:t>
      </w:r>
      <w:r w:rsidRPr="00F771F3">
        <w:rPr>
          <w:rFonts w:ascii="Times New Roman" w:hAnsi="Times New Roman" w:cs="Times New Roman"/>
          <w:sz w:val="28"/>
          <w:szCs w:val="28"/>
        </w:rPr>
        <w:t xml:space="preserve">ми предпринимателями, участниками договора простого товарищества (далее – перевозчики) условий </w:t>
      </w:r>
      <w:r w:rsidR="007628C5">
        <w:rPr>
          <w:rFonts w:ascii="Times New Roman" w:hAnsi="Times New Roman" w:cs="Times New Roman"/>
          <w:sz w:val="28"/>
          <w:szCs w:val="28"/>
        </w:rPr>
        <w:t>Договора</w:t>
      </w:r>
      <w:r w:rsidRPr="00F771F3">
        <w:rPr>
          <w:rFonts w:ascii="Times New Roman" w:hAnsi="Times New Roman" w:cs="Times New Roman"/>
          <w:sz w:val="28"/>
          <w:szCs w:val="28"/>
        </w:rPr>
        <w:t>, свидетельства об осуществлении регуля</w:t>
      </w:r>
      <w:r w:rsidRPr="00F771F3">
        <w:rPr>
          <w:rFonts w:ascii="Times New Roman" w:hAnsi="Times New Roman" w:cs="Times New Roman"/>
          <w:sz w:val="28"/>
          <w:szCs w:val="28"/>
        </w:rPr>
        <w:t>р</w:t>
      </w:r>
      <w:r w:rsidRPr="00F771F3">
        <w:rPr>
          <w:rFonts w:ascii="Times New Roman" w:hAnsi="Times New Roman" w:cs="Times New Roman"/>
          <w:sz w:val="28"/>
          <w:szCs w:val="28"/>
        </w:rPr>
        <w:t>ных перевозок по муниципальному маршруту, а также требований, предъя</w:t>
      </w:r>
      <w:r w:rsidRPr="00F771F3">
        <w:rPr>
          <w:rFonts w:ascii="Times New Roman" w:hAnsi="Times New Roman" w:cs="Times New Roman"/>
          <w:sz w:val="28"/>
          <w:szCs w:val="28"/>
        </w:rPr>
        <w:t>в</w:t>
      </w:r>
      <w:r w:rsidRPr="00F771F3">
        <w:rPr>
          <w:rFonts w:ascii="Times New Roman" w:hAnsi="Times New Roman" w:cs="Times New Roman"/>
          <w:sz w:val="28"/>
          <w:szCs w:val="28"/>
        </w:rPr>
        <w:t>ляемых к перевозчикам, выполняющим регулярные перевозки по нерегул</w:t>
      </w:r>
      <w:r w:rsidRPr="00F771F3">
        <w:rPr>
          <w:rFonts w:ascii="Times New Roman" w:hAnsi="Times New Roman" w:cs="Times New Roman"/>
          <w:sz w:val="28"/>
          <w:szCs w:val="28"/>
        </w:rPr>
        <w:t>и</w:t>
      </w:r>
      <w:r w:rsidRPr="00F771F3">
        <w:rPr>
          <w:rFonts w:ascii="Times New Roman" w:hAnsi="Times New Roman" w:cs="Times New Roman"/>
          <w:sz w:val="28"/>
          <w:szCs w:val="28"/>
        </w:rPr>
        <w:t>руемым тарифам, осуществляет уполномоченный орган.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77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71F3">
        <w:rPr>
          <w:rFonts w:ascii="Times New Roman" w:hAnsi="Times New Roman" w:cs="Times New Roman"/>
          <w:sz w:val="28"/>
          <w:szCs w:val="28"/>
        </w:rPr>
        <w:t xml:space="preserve"> осуществлением регулярных перевозок пассажиров и багажа по муниципальным маршрутам осуществляется непосредственно в процессе осуществления регулярных перевозок. 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 xml:space="preserve">13. Предметом контроля является соблюдение перевозчиками условий </w:t>
      </w:r>
      <w:r w:rsidR="007628C5">
        <w:rPr>
          <w:rFonts w:ascii="Times New Roman" w:hAnsi="Times New Roman" w:cs="Times New Roman"/>
          <w:sz w:val="28"/>
          <w:szCs w:val="28"/>
        </w:rPr>
        <w:t>Договора</w:t>
      </w:r>
      <w:r w:rsidR="007628C5" w:rsidRPr="00F771F3">
        <w:rPr>
          <w:rFonts w:ascii="Times New Roman" w:hAnsi="Times New Roman" w:cs="Times New Roman"/>
          <w:sz w:val="28"/>
          <w:szCs w:val="28"/>
        </w:rPr>
        <w:t xml:space="preserve"> </w:t>
      </w:r>
      <w:r w:rsidRPr="00F771F3">
        <w:rPr>
          <w:rFonts w:ascii="Times New Roman" w:hAnsi="Times New Roman" w:cs="Times New Roman"/>
          <w:sz w:val="28"/>
          <w:szCs w:val="28"/>
        </w:rPr>
        <w:t>или требований, предъявляемых к перевозчикам, выполняющим регулярные перевозки по нерегулируемым тарифам, установленных уполн</w:t>
      </w:r>
      <w:r w:rsidRPr="00F771F3">
        <w:rPr>
          <w:rFonts w:ascii="Times New Roman" w:hAnsi="Times New Roman" w:cs="Times New Roman"/>
          <w:sz w:val="28"/>
          <w:szCs w:val="28"/>
        </w:rPr>
        <w:t>о</w:t>
      </w:r>
      <w:r w:rsidRPr="00F771F3">
        <w:rPr>
          <w:rFonts w:ascii="Times New Roman" w:hAnsi="Times New Roman" w:cs="Times New Roman"/>
          <w:sz w:val="28"/>
          <w:szCs w:val="28"/>
        </w:rPr>
        <w:t>моченным органом.</w:t>
      </w:r>
    </w:p>
    <w:p w:rsidR="00F771F3" w:rsidRPr="00F771F3" w:rsidRDefault="00F771F3" w:rsidP="00F325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3">
        <w:rPr>
          <w:rFonts w:ascii="Times New Roman" w:hAnsi="Times New Roman" w:cs="Times New Roman"/>
          <w:sz w:val="28"/>
          <w:szCs w:val="28"/>
        </w:rPr>
        <w:t>14. Контроль перевозчиков, осуществляющих перевозки по нерегул</w:t>
      </w:r>
      <w:r w:rsidRPr="00F771F3">
        <w:rPr>
          <w:rFonts w:ascii="Times New Roman" w:hAnsi="Times New Roman" w:cs="Times New Roman"/>
          <w:sz w:val="28"/>
          <w:szCs w:val="28"/>
        </w:rPr>
        <w:t>и</w:t>
      </w:r>
      <w:r w:rsidRPr="00F771F3">
        <w:rPr>
          <w:rFonts w:ascii="Times New Roman" w:hAnsi="Times New Roman" w:cs="Times New Roman"/>
          <w:sz w:val="28"/>
          <w:szCs w:val="28"/>
        </w:rPr>
        <w:t>руемым тарифам, проводится по мере необходимости, но не реже одного раза в месяц.</w:t>
      </w:r>
    </w:p>
    <w:p w:rsidR="00EF033C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Default="007628C5" w:rsidP="007628C5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F033C" w:rsidRDefault="00EF033C" w:rsidP="008F24F7">
      <w:pPr>
        <w:spacing w:after="0" w:line="240" w:lineRule="exact"/>
        <w:ind w:firstLine="4500"/>
        <w:jc w:val="center"/>
        <w:rPr>
          <w:rFonts w:ascii="Times New Roman" w:hAnsi="Times New Roman" w:cs="Times New Roman"/>
          <w:sz w:val="28"/>
          <w:szCs w:val="28"/>
        </w:rPr>
        <w:sectPr w:rsidR="00EF033C" w:rsidSect="000D64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FB79BA">
        <w:rPr>
          <w:rFonts w:ascii="Times New Roman" w:hAnsi="Times New Roman" w:cs="Times New Roman"/>
          <w:sz w:val="28"/>
          <w:szCs w:val="28"/>
        </w:rPr>
        <w:t>округа</w:t>
      </w:r>
    </w:p>
    <w:p w:rsidR="00EF033C" w:rsidRDefault="00EF033C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033C" w:rsidRDefault="000441FA" w:rsidP="00E301CB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28C5">
        <w:rPr>
          <w:rFonts w:ascii="Times New Roman" w:hAnsi="Times New Roman" w:cs="Times New Roman"/>
          <w:sz w:val="28"/>
          <w:szCs w:val="28"/>
        </w:rPr>
        <w:t>20 октября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FB79B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628C5">
        <w:rPr>
          <w:rFonts w:ascii="Times New Roman" w:hAnsi="Times New Roman" w:cs="Times New Roman"/>
          <w:sz w:val="28"/>
          <w:szCs w:val="28"/>
        </w:rPr>
        <w:t>750</w:t>
      </w:r>
    </w:p>
    <w:p w:rsidR="00EF033C" w:rsidRDefault="00EF033C" w:rsidP="00E301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E301C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485F58">
      <w:pPr>
        <w:widowControl w:val="0"/>
        <w:autoSpaceDE w:val="0"/>
        <w:spacing w:after="0" w:line="240" w:lineRule="exact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F033C" w:rsidRDefault="00EF033C" w:rsidP="00E301C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85F58" w:rsidRDefault="00EF033C" w:rsidP="00E301C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71445F">
        <w:rPr>
          <w:rFonts w:ascii="Times New Roman" w:hAnsi="Times New Roman" w:cs="Times New Roman"/>
          <w:sz w:val="28"/>
          <w:szCs w:val="28"/>
        </w:rPr>
        <w:t xml:space="preserve"> открытого конкурса на право </w:t>
      </w:r>
      <w:r w:rsidR="00485F58">
        <w:rPr>
          <w:rFonts w:ascii="Times New Roman" w:hAnsi="Times New Roman" w:cs="Times New Roman"/>
          <w:sz w:val="28"/>
          <w:szCs w:val="28"/>
        </w:rPr>
        <w:t>осуществления регулярных</w:t>
      </w:r>
      <w:r w:rsidRPr="0071445F">
        <w:rPr>
          <w:rFonts w:ascii="Times New Roman" w:hAnsi="Times New Roman" w:cs="Times New Roman"/>
          <w:sz w:val="28"/>
          <w:szCs w:val="28"/>
        </w:rPr>
        <w:t xml:space="preserve"> перев</w:t>
      </w:r>
      <w:r w:rsidRPr="0071445F">
        <w:rPr>
          <w:rFonts w:ascii="Times New Roman" w:hAnsi="Times New Roman" w:cs="Times New Roman"/>
          <w:sz w:val="28"/>
          <w:szCs w:val="28"/>
        </w:rPr>
        <w:t>о</w:t>
      </w:r>
      <w:r w:rsidRPr="0071445F">
        <w:rPr>
          <w:rFonts w:ascii="Times New Roman" w:hAnsi="Times New Roman" w:cs="Times New Roman"/>
          <w:sz w:val="28"/>
          <w:szCs w:val="28"/>
        </w:rPr>
        <w:t xml:space="preserve">зок пассажиров и багажа по </w:t>
      </w:r>
      <w:r w:rsidR="000252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1445F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485F5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EF033C" w:rsidRDefault="00EF033C" w:rsidP="00E301C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445F">
        <w:rPr>
          <w:rFonts w:ascii="Times New Roman" w:hAnsi="Times New Roman" w:cs="Times New Roman"/>
          <w:sz w:val="28"/>
          <w:szCs w:val="28"/>
        </w:rPr>
        <w:t>Андроповско</w:t>
      </w:r>
      <w:r w:rsidR="000252B0">
        <w:rPr>
          <w:rFonts w:ascii="Times New Roman" w:hAnsi="Times New Roman" w:cs="Times New Roman"/>
          <w:sz w:val="28"/>
          <w:szCs w:val="28"/>
        </w:rPr>
        <w:t>го</w:t>
      </w:r>
      <w:r w:rsidRPr="0071445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252B0">
        <w:rPr>
          <w:rFonts w:ascii="Times New Roman" w:hAnsi="Times New Roman" w:cs="Times New Roman"/>
          <w:sz w:val="28"/>
          <w:szCs w:val="28"/>
        </w:rPr>
        <w:t>го</w:t>
      </w:r>
      <w:r w:rsidRPr="0071445F">
        <w:rPr>
          <w:rFonts w:ascii="Times New Roman" w:hAnsi="Times New Roman" w:cs="Times New Roman"/>
          <w:sz w:val="28"/>
          <w:szCs w:val="28"/>
        </w:rPr>
        <w:t xml:space="preserve"> </w:t>
      </w:r>
      <w:r w:rsidR="00E13B28">
        <w:rPr>
          <w:rFonts w:ascii="Times New Roman" w:hAnsi="Times New Roman" w:cs="Times New Roman"/>
          <w:sz w:val="28"/>
          <w:szCs w:val="28"/>
        </w:rPr>
        <w:t>округ</w:t>
      </w:r>
      <w:r w:rsidR="000252B0">
        <w:rPr>
          <w:rFonts w:ascii="Times New Roman" w:hAnsi="Times New Roman" w:cs="Times New Roman"/>
          <w:sz w:val="28"/>
          <w:szCs w:val="28"/>
        </w:rPr>
        <w:t>а</w:t>
      </w:r>
      <w:r w:rsidR="00F3258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F033C" w:rsidRPr="00727A5F" w:rsidRDefault="00EF033C" w:rsidP="00E301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Pr="008F24F7" w:rsidRDefault="00EF033C" w:rsidP="00485F58">
      <w:pPr>
        <w:pStyle w:val="ConsNormal"/>
        <w:widowControl/>
        <w:ind w:right="0"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8F24F7">
        <w:rPr>
          <w:rFonts w:ascii="Times New Roman" w:hAnsi="Times New Roman"/>
          <w:sz w:val="28"/>
          <w:szCs w:val="28"/>
        </w:rPr>
        <w:t>. Общие положения</w:t>
      </w:r>
    </w:p>
    <w:p w:rsidR="00EF033C" w:rsidRPr="00F00268" w:rsidRDefault="00E301CB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B155E6">
        <w:rPr>
          <w:rFonts w:ascii="Times New Roman" w:hAnsi="Times New Roman" w:cs="Times New Roman"/>
          <w:sz w:val="28"/>
          <w:szCs w:val="28"/>
        </w:rPr>
        <w:t>проведения открытого к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45020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="00EF033C" w:rsidRPr="00F00268">
        <w:rPr>
          <w:rFonts w:ascii="Times New Roman" w:hAnsi="Times New Roman" w:cs="Times New Roman"/>
          <w:sz w:val="28"/>
          <w:szCs w:val="28"/>
        </w:rPr>
        <w:t>ос</w:t>
      </w:r>
      <w:r w:rsidR="00EF033C" w:rsidRPr="00F00268">
        <w:rPr>
          <w:rFonts w:ascii="Times New Roman" w:hAnsi="Times New Roman" w:cs="Times New Roman"/>
          <w:sz w:val="28"/>
          <w:szCs w:val="28"/>
        </w:rPr>
        <w:t>у</w:t>
      </w:r>
      <w:r w:rsidR="00B155E6">
        <w:rPr>
          <w:rFonts w:ascii="Times New Roman" w:hAnsi="Times New Roman" w:cs="Times New Roman"/>
          <w:sz w:val="28"/>
          <w:szCs w:val="28"/>
        </w:rPr>
        <w:t>ществления регулярных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B155E6">
        <w:rPr>
          <w:rFonts w:ascii="Times New Roman" w:hAnsi="Times New Roman" w:cs="Times New Roman"/>
          <w:sz w:val="28"/>
          <w:szCs w:val="28"/>
        </w:rPr>
        <w:t>пассажиров и багажа по муниципальным маршрутам на территории Андроповского муниципального округа Ставр</w:t>
      </w:r>
      <w:r w:rsidR="00B155E6">
        <w:rPr>
          <w:rFonts w:ascii="Times New Roman" w:hAnsi="Times New Roman" w:cs="Times New Roman"/>
          <w:sz w:val="28"/>
          <w:szCs w:val="28"/>
        </w:rPr>
        <w:t>о</w:t>
      </w:r>
      <w:r w:rsidR="00B155E6">
        <w:rPr>
          <w:rFonts w:ascii="Times New Roman" w:hAnsi="Times New Roman" w:cs="Times New Roman"/>
          <w:sz w:val="28"/>
          <w:szCs w:val="28"/>
        </w:rPr>
        <w:t>польского края (далее соответственно – Порядок) определяет порядок орг</w:t>
      </w:r>
      <w:r w:rsidR="00B155E6">
        <w:rPr>
          <w:rFonts w:ascii="Times New Roman" w:hAnsi="Times New Roman" w:cs="Times New Roman"/>
          <w:sz w:val="28"/>
          <w:szCs w:val="28"/>
        </w:rPr>
        <w:t>а</w:t>
      </w:r>
      <w:r w:rsidR="00F3258B">
        <w:rPr>
          <w:rFonts w:ascii="Times New Roman" w:hAnsi="Times New Roman" w:cs="Times New Roman"/>
          <w:sz w:val="28"/>
          <w:szCs w:val="28"/>
        </w:rPr>
        <w:t>низации</w:t>
      </w:r>
      <w:r w:rsidR="00B155E6">
        <w:rPr>
          <w:rFonts w:ascii="Times New Roman" w:hAnsi="Times New Roman" w:cs="Times New Roman"/>
          <w:sz w:val="28"/>
          <w:szCs w:val="28"/>
        </w:rPr>
        <w:t xml:space="preserve"> </w:t>
      </w:r>
      <w:r w:rsidR="00EF5C07">
        <w:rPr>
          <w:rFonts w:ascii="Times New Roman" w:hAnsi="Times New Roman" w:cs="Times New Roman"/>
          <w:sz w:val="28"/>
          <w:szCs w:val="28"/>
        </w:rPr>
        <w:t>и проведения открытого конкурса на право осуществления регуля</w:t>
      </w:r>
      <w:r w:rsidR="00EF5C07">
        <w:rPr>
          <w:rFonts w:ascii="Times New Roman" w:hAnsi="Times New Roman" w:cs="Times New Roman"/>
          <w:sz w:val="28"/>
          <w:szCs w:val="28"/>
        </w:rPr>
        <w:t>р</w:t>
      </w:r>
      <w:r w:rsidR="00EF5C07">
        <w:rPr>
          <w:rFonts w:ascii="Times New Roman" w:hAnsi="Times New Roman" w:cs="Times New Roman"/>
          <w:sz w:val="28"/>
          <w:szCs w:val="28"/>
        </w:rPr>
        <w:t>ных перевозок пассажиров и багажа по муниципальным маршрутам на те</w:t>
      </w:r>
      <w:r w:rsidR="00EF5C07">
        <w:rPr>
          <w:rFonts w:ascii="Times New Roman" w:hAnsi="Times New Roman" w:cs="Times New Roman"/>
          <w:sz w:val="28"/>
          <w:szCs w:val="28"/>
        </w:rPr>
        <w:t>р</w:t>
      </w:r>
      <w:r w:rsidR="00EF5C07">
        <w:rPr>
          <w:rFonts w:ascii="Times New Roman" w:hAnsi="Times New Roman" w:cs="Times New Roman"/>
          <w:sz w:val="28"/>
          <w:szCs w:val="28"/>
        </w:rPr>
        <w:t xml:space="preserve">ритории Андроповского муниципального округа Ставропольского края </w:t>
      </w:r>
      <w:proofErr w:type="gramStart"/>
      <w:r w:rsidR="00EF5C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5C07">
        <w:rPr>
          <w:rFonts w:ascii="Times New Roman" w:hAnsi="Times New Roman" w:cs="Times New Roman"/>
          <w:sz w:val="28"/>
          <w:szCs w:val="28"/>
        </w:rPr>
        <w:t>д</w:t>
      </w:r>
      <w:r w:rsidR="00EF5C07">
        <w:rPr>
          <w:rFonts w:ascii="Times New Roman" w:hAnsi="Times New Roman" w:cs="Times New Roman"/>
          <w:sz w:val="28"/>
          <w:szCs w:val="28"/>
        </w:rPr>
        <w:t>а</w:t>
      </w:r>
      <w:r w:rsidR="00EF5C07">
        <w:rPr>
          <w:rFonts w:ascii="Times New Roman" w:hAnsi="Times New Roman" w:cs="Times New Roman"/>
          <w:sz w:val="28"/>
          <w:szCs w:val="28"/>
        </w:rPr>
        <w:t xml:space="preserve">лее соответственно – Конкурс, муниципальный маршрут).  </w:t>
      </w:r>
    </w:p>
    <w:p w:rsidR="00EF033C" w:rsidRDefault="00EF033C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85F5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3258B">
        <w:rPr>
          <w:rFonts w:ascii="Times New Roman" w:hAnsi="Times New Roman" w:cs="Times New Roman"/>
          <w:sz w:val="28"/>
          <w:szCs w:val="28"/>
        </w:rPr>
        <w:t>П</w:t>
      </w:r>
      <w:r w:rsidR="00F3258B" w:rsidRPr="00F00268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F00268">
        <w:rPr>
          <w:rFonts w:ascii="Times New Roman" w:hAnsi="Times New Roman" w:cs="Times New Roman"/>
          <w:sz w:val="28"/>
          <w:szCs w:val="28"/>
        </w:rPr>
        <w:t>разработан в соответствии с Конституцией Ро</w:t>
      </w:r>
      <w:r w:rsidRPr="00F00268">
        <w:rPr>
          <w:rFonts w:ascii="Times New Roman" w:hAnsi="Times New Roman" w:cs="Times New Roman"/>
          <w:sz w:val="28"/>
          <w:szCs w:val="28"/>
        </w:rPr>
        <w:t>с</w:t>
      </w:r>
      <w:r w:rsidRPr="00F00268">
        <w:rPr>
          <w:rFonts w:ascii="Times New Roman" w:hAnsi="Times New Roman" w:cs="Times New Roman"/>
          <w:sz w:val="28"/>
          <w:szCs w:val="28"/>
        </w:rPr>
        <w:t xml:space="preserve">сийской Федерации, Гражданским кодексом Российской Федерации, </w:t>
      </w:r>
      <w:r w:rsidR="003A25E5">
        <w:rPr>
          <w:rFonts w:ascii="Times New Roman" w:hAnsi="Times New Roman" w:cs="Times New Roman"/>
          <w:sz w:val="28"/>
          <w:szCs w:val="28"/>
        </w:rPr>
        <w:t>ф</w:t>
      </w:r>
      <w:r w:rsidRPr="00F00268">
        <w:rPr>
          <w:rFonts w:ascii="Times New Roman" w:hAnsi="Times New Roman" w:cs="Times New Roman"/>
          <w:sz w:val="28"/>
          <w:szCs w:val="28"/>
        </w:rPr>
        <w:t>ед</w:t>
      </w:r>
      <w:r w:rsidRPr="00F00268">
        <w:rPr>
          <w:rFonts w:ascii="Times New Roman" w:hAnsi="Times New Roman" w:cs="Times New Roman"/>
          <w:sz w:val="28"/>
          <w:szCs w:val="28"/>
        </w:rPr>
        <w:t>е</w:t>
      </w:r>
      <w:r w:rsidRPr="00F00268">
        <w:rPr>
          <w:rFonts w:ascii="Times New Roman" w:hAnsi="Times New Roman" w:cs="Times New Roman"/>
          <w:sz w:val="28"/>
          <w:szCs w:val="28"/>
        </w:rPr>
        <w:t xml:space="preserve">ральными законами </w:t>
      </w:r>
      <w:r w:rsidR="000441FA">
        <w:rPr>
          <w:rFonts w:ascii="Times New Roman" w:hAnsi="Times New Roman" w:cs="Times New Roman"/>
          <w:sz w:val="28"/>
          <w:szCs w:val="28"/>
        </w:rPr>
        <w:t>от 06 октября 2003 г</w:t>
      </w:r>
      <w:r w:rsidR="008D5B23">
        <w:rPr>
          <w:rFonts w:ascii="Times New Roman" w:hAnsi="Times New Roman" w:cs="Times New Roman"/>
          <w:sz w:val="28"/>
          <w:szCs w:val="28"/>
        </w:rPr>
        <w:t>ода</w:t>
      </w:r>
      <w:r w:rsidR="000441FA">
        <w:rPr>
          <w:rFonts w:ascii="Times New Roman" w:hAnsi="Times New Roman" w:cs="Times New Roman"/>
          <w:sz w:val="28"/>
          <w:szCs w:val="28"/>
        </w:rPr>
        <w:t xml:space="preserve"> №</w:t>
      </w:r>
      <w:r w:rsidR="00F3258B">
        <w:rPr>
          <w:rFonts w:ascii="Times New Roman" w:hAnsi="Times New Roman" w:cs="Times New Roman"/>
          <w:sz w:val="28"/>
          <w:szCs w:val="28"/>
        </w:rPr>
        <w:t xml:space="preserve"> </w:t>
      </w:r>
      <w:r w:rsidR="000441FA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F00268">
        <w:rPr>
          <w:rFonts w:ascii="Times New Roman" w:hAnsi="Times New Roman" w:cs="Times New Roman"/>
          <w:sz w:val="28"/>
          <w:szCs w:val="28"/>
        </w:rPr>
        <w:t>«Об общих принц</w:t>
      </w:r>
      <w:r w:rsidRPr="00F00268">
        <w:rPr>
          <w:rFonts w:ascii="Times New Roman" w:hAnsi="Times New Roman" w:cs="Times New Roman"/>
          <w:sz w:val="28"/>
          <w:szCs w:val="28"/>
        </w:rPr>
        <w:t>и</w:t>
      </w:r>
      <w:r w:rsidRPr="00F00268">
        <w:rPr>
          <w:rFonts w:ascii="Times New Roman" w:hAnsi="Times New Roman" w:cs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 w:rsidR="000441FA">
        <w:rPr>
          <w:rFonts w:ascii="Times New Roman" w:hAnsi="Times New Roman" w:cs="Times New Roman"/>
          <w:sz w:val="28"/>
          <w:szCs w:val="28"/>
        </w:rPr>
        <w:t xml:space="preserve">от </w:t>
      </w:r>
      <w:r w:rsidR="003114E7">
        <w:rPr>
          <w:rFonts w:ascii="Times New Roman" w:hAnsi="Times New Roman" w:cs="Times New Roman"/>
          <w:sz w:val="28"/>
          <w:szCs w:val="28"/>
        </w:rPr>
        <w:t>10 декабря 1995 г</w:t>
      </w:r>
      <w:r w:rsidR="008D5B23">
        <w:rPr>
          <w:rFonts w:ascii="Times New Roman" w:hAnsi="Times New Roman" w:cs="Times New Roman"/>
          <w:sz w:val="28"/>
          <w:szCs w:val="28"/>
        </w:rPr>
        <w:t>ода</w:t>
      </w:r>
      <w:r w:rsidR="003114E7">
        <w:rPr>
          <w:rFonts w:ascii="Times New Roman" w:hAnsi="Times New Roman" w:cs="Times New Roman"/>
          <w:sz w:val="28"/>
          <w:szCs w:val="28"/>
        </w:rPr>
        <w:t xml:space="preserve"> № 196-ФЗ </w:t>
      </w:r>
      <w:r w:rsidRPr="00F00268">
        <w:rPr>
          <w:rFonts w:ascii="Times New Roman" w:hAnsi="Times New Roman" w:cs="Times New Roman"/>
          <w:sz w:val="28"/>
          <w:szCs w:val="28"/>
        </w:rPr>
        <w:t>«О безопаснос</w:t>
      </w:r>
      <w:r>
        <w:rPr>
          <w:rFonts w:ascii="Times New Roman" w:hAnsi="Times New Roman" w:cs="Times New Roman"/>
          <w:sz w:val="28"/>
          <w:szCs w:val="28"/>
        </w:rPr>
        <w:t xml:space="preserve">ти дорожного движения», от 13 июля </w:t>
      </w:r>
      <w:r w:rsidRPr="00F00268">
        <w:rPr>
          <w:rFonts w:ascii="Times New Roman" w:hAnsi="Times New Roman" w:cs="Times New Roman"/>
          <w:sz w:val="28"/>
          <w:szCs w:val="28"/>
        </w:rPr>
        <w:t>2015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0268">
        <w:rPr>
          <w:rFonts w:ascii="Times New Roman" w:hAnsi="Times New Roman" w:cs="Times New Roman"/>
          <w:sz w:val="28"/>
          <w:szCs w:val="28"/>
        </w:rPr>
        <w:t xml:space="preserve"> № 220–ФЗ «Об организации регулярных перевозок пассаж</w:t>
      </w:r>
      <w:r w:rsidRPr="00F00268">
        <w:rPr>
          <w:rFonts w:ascii="Times New Roman" w:hAnsi="Times New Roman" w:cs="Times New Roman"/>
          <w:sz w:val="28"/>
          <w:szCs w:val="28"/>
        </w:rPr>
        <w:t>и</w:t>
      </w:r>
      <w:r w:rsidRPr="00F00268">
        <w:rPr>
          <w:rFonts w:ascii="Times New Roman" w:hAnsi="Times New Roman" w:cs="Times New Roman"/>
          <w:sz w:val="28"/>
          <w:szCs w:val="28"/>
        </w:rPr>
        <w:t>ров и багажа автомобильным и городским наземным электрическим тран</w:t>
      </w:r>
      <w:r w:rsidRPr="00F00268">
        <w:rPr>
          <w:rFonts w:ascii="Times New Roman" w:hAnsi="Times New Roman" w:cs="Times New Roman"/>
          <w:sz w:val="28"/>
          <w:szCs w:val="28"/>
        </w:rPr>
        <w:t>с</w:t>
      </w:r>
      <w:r w:rsidRPr="00F00268">
        <w:rPr>
          <w:rFonts w:ascii="Times New Roman" w:hAnsi="Times New Roman" w:cs="Times New Roman"/>
          <w:sz w:val="28"/>
          <w:szCs w:val="28"/>
        </w:rPr>
        <w:t>портом в</w:t>
      </w:r>
      <w:proofErr w:type="gramEnd"/>
      <w:r w:rsidRPr="00F00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268">
        <w:rPr>
          <w:rFonts w:ascii="Times New Roman" w:hAnsi="Times New Roman" w:cs="Times New Roman"/>
          <w:sz w:val="28"/>
          <w:szCs w:val="28"/>
        </w:rPr>
        <w:t>Российской Федерации и о внесении изменений в отдельные зак</w:t>
      </w:r>
      <w:r w:rsidRPr="00F00268">
        <w:rPr>
          <w:rFonts w:ascii="Times New Roman" w:hAnsi="Times New Roman" w:cs="Times New Roman"/>
          <w:sz w:val="28"/>
          <w:szCs w:val="28"/>
        </w:rPr>
        <w:t>о</w:t>
      </w:r>
      <w:r w:rsidRPr="00F00268">
        <w:rPr>
          <w:rFonts w:ascii="Times New Roman" w:hAnsi="Times New Roman" w:cs="Times New Roman"/>
          <w:sz w:val="28"/>
          <w:szCs w:val="28"/>
        </w:rPr>
        <w:t>нодательные акты Российской Федерации»</w:t>
      </w:r>
      <w:r w:rsidR="003114E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D5B23">
        <w:rPr>
          <w:rFonts w:ascii="Times New Roman" w:hAnsi="Times New Roman" w:cs="Times New Roman"/>
          <w:sz w:val="28"/>
          <w:szCs w:val="28"/>
        </w:rPr>
        <w:t xml:space="preserve"> </w:t>
      </w:r>
      <w:r w:rsidR="003114E7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8D5B23">
        <w:rPr>
          <w:rFonts w:ascii="Times New Roman" w:hAnsi="Times New Roman" w:cs="Times New Roman"/>
          <w:sz w:val="28"/>
          <w:szCs w:val="28"/>
        </w:rPr>
        <w:t xml:space="preserve"> </w:t>
      </w:r>
      <w:r w:rsidR="003114E7">
        <w:rPr>
          <w:rFonts w:ascii="Times New Roman" w:hAnsi="Times New Roman" w:cs="Times New Roman"/>
          <w:sz w:val="28"/>
          <w:szCs w:val="28"/>
        </w:rPr>
        <w:t>220-ФЗ)</w:t>
      </w:r>
      <w:r w:rsidR="003A25E5">
        <w:rPr>
          <w:rFonts w:ascii="Times New Roman" w:hAnsi="Times New Roman" w:cs="Times New Roman"/>
          <w:sz w:val="28"/>
          <w:szCs w:val="28"/>
        </w:rPr>
        <w:t xml:space="preserve">, </w:t>
      </w:r>
      <w:r w:rsidR="001314E5" w:rsidRPr="001314E5">
        <w:rPr>
          <w:rFonts w:ascii="Times New Roman" w:hAnsi="Times New Roman" w:cs="Times New Roman"/>
          <w:sz w:val="28"/>
          <w:szCs w:val="28"/>
        </w:rPr>
        <w:t>от 08</w:t>
      </w:r>
      <w:r w:rsidR="00F3258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314E5" w:rsidRPr="001314E5">
        <w:rPr>
          <w:rFonts w:ascii="Times New Roman" w:hAnsi="Times New Roman" w:cs="Times New Roman"/>
          <w:sz w:val="28"/>
          <w:szCs w:val="28"/>
        </w:rPr>
        <w:t>2007</w:t>
      </w:r>
      <w:r w:rsidR="00F325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14E5" w:rsidRPr="001314E5">
        <w:rPr>
          <w:rFonts w:ascii="Times New Roman" w:hAnsi="Times New Roman" w:cs="Times New Roman"/>
          <w:sz w:val="28"/>
          <w:szCs w:val="28"/>
        </w:rPr>
        <w:t xml:space="preserve"> </w:t>
      </w:r>
      <w:r w:rsidR="00F3258B">
        <w:rPr>
          <w:rFonts w:ascii="Times New Roman" w:hAnsi="Times New Roman" w:cs="Times New Roman"/>
          <w:sz w:val="28"/>
          <w:szCs w:val="28"/>
        </w:rPr>
        <w:t>№</w:t>
      </w:r>
      <w:r w:rsidR="001314E5" w:rsidRPr="001314E5">
        <w:rPr>
          <w:rFonts w:ascii="Times New Roman" w:hAnsi="Times New Roman" w:cs="Times New Roman"/>
          <w:sz w:val="28"/>
          <w:szCs w:val="28"/>
        </w:rPr>
        <w:t xml:space="preserve"> 259-ФЗ "Устав автомобильного транспо</w:t>
      </w:r>
      <w:r w:rsidR="001314E5" w:rsidRPr="001314E5">
        <w:rPr>
          <w:rFonts w:ascii="Times New Roman" w:hAnsi="Times New Roman" w:cs="Times New Roman"/>
          <w:sz w:val="28"/>
          <w:szCs w:val="28"/>
        </w:rPr>
        <w:t>р</w:t>
      </w:r>
      <w:r w:rsidR="001314E5" w:rsidRPr="001314E5">
        <w:rPr>
          <w:rFonts w:ascii="Times New Roman" w:hAnsi="Times New Roman" w:cs="Times New Roman"/>
          <w:sz w:val="28"/>
          <w:szCs w:val="28"/>
        </w:rPr>
        <w:t>та и городского наземного электрического транспорта", Законом Ставр</w:t>
      </w:r>
      <w:r w:rsidR="001314E5" w:rsidRPr="001314E5">
        <w:rPr>
          <w:rFonts w:ascii="Times New Roman" w:hAnsi="Times New Roman" w:cs="Times New Roman"/>
          <w:sz w:val="28"/>
          <w:szCs w:val="28"/>
        </w:rPr>
        <w:t>о</w:t>
      </w:r>
      <w:r w:rsidR="001314E5" w:rsidRPr="001314E5">
        <w:rPr>
          <w:rFonts w:ascii="Times New Roman" w:hAnsi="Times New Roman" w:cs="Times New Roman"/>
          <w:sz w:val="28"/>
          <w:szCs w:val="28"/>
        </w:rPr>
        <w:t>польского края от 09</w:t>
      </w:r>
      <w:r w:rsidR="00F3258B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314E5" w:rsidRPr="001314E5">
        <w:rPr>
          <w:rFonts w:ascii="Times New Roman" w:hAnsi="Times New Roman" w:cs="Times New Roman"/>
          <w:sz w:val="28"/>
          <w:szCs w:val="28"/>
        </w:rPr>
        <w:t>2016</w:t>
      </w:r>
      <w:r w:rsidR="00F3258B">
        <w:rPr>
          <w:rFonts w:ascii="Times New Roman" w:hAnsi="Times New Roman" w:cs="Times New Roman"/>
          <w:sz w:val="28"/>
          <w:szCs w:val="28"/>
        </w:rPr>
        <w:t xml:space="preserve"> г.</w:t>
      </w:r>
      <w:r w:rsidR="001314E5" w:rsidRPr="001314E5">
        <w:rPr>
          <w:rFonts w:ascii="Times New Roman" w:hAnsi="Times New Roman" w:cs="Times New Roman"/>
          <w:sz w:val="28"/>
          <w:szCs w:val="28"/>
        </w:rPr>
        <w:t xml:space="preserve"> </w:t>
      </w:r>
      <w:r w:rsidR="00F3258B">
        <w:rPr>
          <w:rFonts w:ascii="Times New Roman" w:hAnsi="Times New Roman" w:cs="Times New Roman"/>
          <w:sz w:val="28"/>
          <w:szCs w:val="28"/>
        </w:rPr>
        <w:t>№</w:t>
      </w:r>
      <w:r w:rsidR="007628C5">
        <w:rPr>
          <w:rFonts w:ascii="Times New Roman" w:hAnsi="Times New Roman" w:cs="Times New Roman"/>
          <w:sz w:val="28"/>
          <w:szCs w:val="28"/>
        </w:rPr>
        <w:t xml:space="preserve"> 23-кз "О не</w:t>
      </w:r>
      <w:r w:rsidR="001314E5" w:rsidRPr="001314E5">
        <w:rPr>
          <w:rFonts w:ascii="Times New Roman" w:hAnsi="Times New Roman" w:cs="Times New Roman"/>
          <w:sz w:val="28"/>
          <w:szCs w:val="28"/>
        </w:rPr>
        <w:t>которых вопросах организ</w:t>
      </w:r>
      <w:r w:rsidR="001314E5" w:rsidRPr="001314E5">
        <w:rPr>
          <w:rFonts w:ascii="Times New Roman" w:hAnsi="Times New Roman" w:cs="Times New Roman"/>
          <w:sz w:val="28"/>
          <w:szCs w:val="28"/>
        </w:rPr>
        <w:t>а</w:t>
      </w:r>
      <w:r w:rsidR="001314E5" w:rsidRPr="001314E5">
        <w:rPr>
          <w:rFonts w:ascii="Times New Roman" w:hAnsi="Times New Roman" w:cs="Times New Roman"/>
          <w:sz w:val="28"/>
          <w:szCs w:val="28"/>
        </w:rPr>
        <w:t>ции транспортного обслуживания населения пассажирским автомобильным транспортом и городским наземным электрическим транспортом в Ставр</w:t>
      </w:r>
      <w:r w:rsidR="001314E5" w:rsidRPr="001314E5">
        <w:rPr>
          <w:rFonts w:ascii="Times New Roman" w:hAnsi="Times New Roman" w:cs="Times New Roman"/>
          <w:sz w:val="28"/>
          <w:szCs w:val="28"/>
        </w:rPr>
        <w:t>о</w:t>
      </w:r>
      <w:r w:rsidR="001314E5" w:rsidRPr="001314E5">
        <w:rPr>
          <w:rFonts w:ascii="Times New Roman" w:hAnsi="Times New Roman" w:cs="Times New Roman"/>
          <w:sz w:val="28"/>
          <w:szCs w:val="28"/>
        </w:rPr>
        <w:t>польском крае</w:t>
      </w:r>
      <w:r w:rsidR="001314E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314E5" w:rsidRDefault="001314E5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4E5" w:rsidRPr="001314E5" w:rsidRDefault="001314E5" w:rsidP="00F3258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Предмет, цель и основные задачи Конкурса</w:t>
      </w:r>
    </w:p>
    <w:p w:rsidR="00EF033C" w:rsidRPr="00F00268" w:rsidRDefault="00EF033C" w:rsidP="00E301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0268">
        <w:rPr>
          <w:rFonts w:ascii="Times New Roman" w:hAnsi="Times New Roman" w:cs="Times New Roman"/>
          <w:sz w:val="28"/>
          <w:szCs w:val="28"/>
        </w:rPr>
        <w:t>.</w:t>
      </w:r>
      <w:r w:rsidR="00A45020">
        <w:rPr>
          <w:rFonts w:ascii="Times New Roman" w:hAnsi="Times New Roman" w:cs="Times New Roman"/>
          <w:sz w:val="28"/>
          <w:szCs w:val="28"/>
        </w:rPr>
        <w:t xml:space="preserve"> </w:t>
      </w:r>
      <w:r w:rsidRPr="00F00268">
        <w:rPr>
          <w:rFonts w:ascii="Times New Roman" w:hAnsi="Times New Roman" w:cs="Times New Roman"/>
          <w:sz w:val="28"/>
          <w:szCs w:val="28"/>
        </w:rPr>
        <w:t>Предметом Конкурса является право на получение свидетельства об осуществлении перевозок по одному или нескольким муниципальным мар</w:t>
      </w:r>
      <w:r w:rsidRPr="00F00268">
        <w:rPr>
          <w:rFonts w:ascii="Times New Roman" w:hAnsi="Times New Roman" w:cs="Times New Roman"/>
          <w:sz w:val="28"/>
          <w:szCs w:val="28"/>
        </w:rPr>
        <w:t>ш</w:t>
      </w:r>
      <w:r w:rsidRPr="00F00268">
        <w:rPr>
          <w:rFonts w:ascii="Times New Roman" w:hAnsi="Times New Roman" w:cs="Times New Roman"/>
          <w:sz w:val="28"/>
          <w:szCs w:val="28"/>
        </w:rPr>
        <w:t>рутам по нерегулируемым тарифам на срок не менее 5 лет.</w:t>
      </w:r>
    </w:p>
    <w:p w:rsidR="001314E5" w:rsidRPr="00C740C1" w:rsidRDefault="00EF033C" w:rsidP="00131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0268">
        <w:rPr>
          <w:rFonts w:ascii="Times New Roman" w:hAnsi="Times New Roman" w:cs="Times New Roman"/>
          <w:sz w:val="28"/>
          <w:szCs w:val="28"/>
        </w:rPr>
        <w:t>.</w:t>
      </w:r>
      <w:r w:rsidR="00A45020" w:rsidRPr="00C740C1">
        <w:rPr>
          <w:rFonts w:ascii="Times New Roman" w:hAnsi="Times New Roman" w:cs="Times New Roman"/>
          <w:sz w:val="28"/>
          <w:szCs w:val="28"/>
        </w:rPr>
        <w:t xml:space="preserve"> 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t>Целью конкурса является выбор перевозчиков, обеспечивающих наиболее безопасные и качественные условия перевозки пассажиров и баг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t>жа на муниципальных маршрутах регулярных перевозок на территории А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t>дроповского муниципального округа Ставропольского края. Конкурсный о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t>бор перевозчиков является способом организации транспортного обслужив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ния для удовлетворения потребностей населения в безопасных и качестве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1314E5" w:rsidRPr="00C740C1">
        <w:rPr>
          <w:rFonts w:ascii="Times New Roman" w:eastAsia="Calibri" w:hAnsi="Times New Roman" w:cs="Times New Roman"/>
          <w:sz w:val="28"/>
          <w:szCs w:val="28"/>
          <w:lang w:eastAsia="en-US"/>
        </w:rPr>
        <w:t>ных перевозках.</w:t>
      </w:r>
    </w:p>
    <w:p w:rsidR="001314E5" w:rsidRPr="001314E5" w:rsidRDefault="001314E5" w:rsidP="00131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4E5">
        <w:rPr>
          <w:rFonts w:ascii="Times New Roman" w:eastAsia="Calibri" w:hAnsi="Times New Roman" w:cs="Times New Roman"/>
          <w:sz w:val="28"/>
          <w:szCs w:val="28"/>
          <w:lang w:eastAsia="en-US"/>
        </w:rPr>
        <w:t>5. Основные задачи конкурса:</w:t>
      </w:r>
    </w:p>
    <w:p w:rsidR="001314E5" w:rsidRPr="001314E5" w:rsidRDefault="001314E5" w:rsidP="00131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4E5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равных условий для участия перевозчиков в обслужив</w:t>
      </w:r>
      <w:r w:rsidRPr="001314E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314E5">
        <w:rPr>
          <w:rFonts w:ascii="Times New Roman" w:eastAsia="Calibri" w:hAnsi="Times New Roman" w:cs="Times New Roman"/>
          <w:sz w:val="28"/>
          <w:szCs w:val="28"/>
          <w:lang w:eastAsia="en-US"/>
        </w:rPr>
        <w:t>нии муниципальных маршрутов регулярных перевозок;</w:t>
      </w:r>
    </w:p>
    <w:p w:rsidR="001314E5" w:rsidRPr="00C2286D" w:rsidRDefault="001314E5" w:rsidP="00131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86D">
        <w:rPr>
          <w:rFonts w:ascii="Times New Roman" w:eastAsia="Calibri" w:hAnsi="Times New Roman" w:cs="Times New Roman"/>
          <w:sz w:val="28"/>
          <w:szCs w:val="28"/>
          <w:lang w:eastAsia="en-US"/>
        </w:rPr>
        <w:t>выбор перевозчиков, наиболее подготовленных для оказания кач</w:t>
      </w:r>
      <w:r w:rsidRPr="00C2286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2286D">
        <w:rPr>
          <w:rFonts w:ascii="Times New Roman" w:eastAsia="Calibri" w:hAnsi="Times New Roman" w:cs="Times New Roman"/>
          <w:sz w:val="28"/>
          <w:szCs w:val="28"/>
          <w:lang w:eastAsia="en-US"/>
        </w:rPr>
        <w:t>ственных и безопасных услуг по перевозке пассажиров и багажа автом</w:t>
      </w:r>
      <w:r w:rsidRPr="00C2286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2286D">
        <w:rPr>
          <w:rFonts w:ascii="Times New Roman" w:eastAsia="Calibri" w:hAnsi="Times New Roman" w:cs="Times New Roman"/>
          <w:sz w:val="28"/>
          <w:szCs w:val="28"/>
          <w:lang w:eastAsia="en-US"/>
        </w:rPr>
        <w:t>бильным транспортом на муниципальных маршрутах регулярных перевозок;</w:t>
      </w:r>
    </w:p>
    <w:p w:rsidR="00485F58" w:rsidRPr="00C2286D" w:rsidRDefault="001314E5" w:rsidP="00485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86D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качества и безопасности транспортного обслуживания населения автомобильным транспортом на муниципальных маршрутах рег</w:t>
      </w:r>
      <w:r w:rsidRPr="00C2286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2286D">
        <w:rPr>
          <w:rFonts w:ascii="Times New Roman" w:eastAsia="Calibri" w:hAnsi="Times New Roman" w:cs="Times New Roman"/>
          <w:sz w:val="28"/>
          <w:szCs w:val="28"/>
          <w:lang w:eastAsia="en-US"/>
        </w:rPr>
        <w:t>лярных перевозок.</w:t>
      </w:r>
    </w:p>
    <w:p w:rsidR="00C2286D" w:rsidRPr="00C2286D" w:rsidRDefault="00C2286D" w:rsidP="00485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40C1" w:rsidRPr="00485F58" w:rsidRDefault="00485F58" w:rsidP="00485F58">
      <w:pPr>
        <w:spacing w:after="0" w:line="240" w:lineRule="auto"/>
        <w:ind w:firstLine="297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2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740C1" w:rsidRPr="00FE5E69">
        <w:rPr>
          <w:rFonts w:ascii="Times New Roman" w:hAnsi="Times New Roman" w:cs="Times New Roman"/>
          <w:sz w:val="24"/>
          <w:szCs w:val="24"/>
        </w:rPr>
        <w:t>.</w:t>
      </w:r>
      <w:r w:rsidR="00C740C1" w:rsidRPr="00C740C1">
        <w:rPr>
          <w:rFonts w:ascii="Times New Roman" w:hAnsi="Times New Roman" w:cs="Times New Roman"/>
          <w:sz w:val="28"/>
          <w:szCs w:val="28"/>
        </w:rPr>
        <w:t xml:space="preserve"> Организатор конкурса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6. Организатором конкурса является администрация Андроповского муниципального округа Ставропольского края (далее соответственно - орг</w:t>
      </w:r>
      <w:r w:rsidRPr="00C740C1">
        <w:rPr>
          <w:rFonts w:ascii="Times New Roman" w:hAnsi="Times New Roman" w:cs="Times New Roman"/>
          <w:sz w:val="28"/>
          <w:szCs w:val="28"/>
        </w:rPr>
        <w:t>а</w:t>
      </w:r>
      <w:r w:rsidRPr="00C740C1">
        <w:rPr>
          <w:rFonts w:ascii="Times New Roman" w:hAnsi="Times New Roman" w:cs="Times New Roman"/>
          <w:sz w:val="28"/>
          <w:szCs w:val="28"/>
        </w:rPr>
        <w:t>низатор конкурса, администрация округа).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7. Организатор конкурса осуществляет следующие функции: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утверждает состав конкурсной комиссии и конкурсную документацию;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публикует в средствах массовой информации, размещает на официал</w:t>
      </w:r>
      <w:r w:rsidRPr="00C740C1">
        <w:rPr>
          <w:rFonts w:ascii="Times New Roman" w:hAnsi="Times New Roman" w:cs="Times New Roman"/>
          <w:sz w:val="28"/>
          <w:szCs w:val="28"/>
        </w:rPr>
        <w:t>ь</w:t>
      </w:r>
      <w:r w:rsidRPr="00C740C1">
        <w:rPr>
          <w:rFonts w:ascii="Times New Roman" w:hAnsi="Times New Roman" w:cs="Times New Roman"/>
          <w:sz w:val="28"/>
          <w:szCs w:val="28"/>
        </w:rPr>
        <w:t>ном сайте администрации округа в информационно-</w:t>
      </w:r>
      <w:r w:rsidR="00C2286D" w:rsidRPr="00C740C1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C740C1">
        <w:rPr>
          <w:rFonts w:ascii="Times New Roman" w:hAnsi="Times New Roman" w:cs="Times New Roman"/>
          <w:sz w:val="28"/>
          <w:szCs w:val="28"/>
        </w:rPr>
        <w:t xml:space="preserve"> сети «Интернет» (далее - официальный сайт) извещение о проведении Ко</w:t>
      </w:r>
      <w:r w:rsidRPr="00C740C1">
        <w:rPr>
          <w:rFonts w:ascii="Times New Roman" w:hAnsi="Times New Roman" w:cs="Times New Roman"/>
          <w:sz w:val="28"/>
          <w:szCs w:val="28"/>
        </w:rPr>
        <w:t>н</w:t>
      </w:r>
      <w:r w:rsidRPr="00C740C1">
        <w:rPr>
          <w:rFonts w:ascii="Times New Roman" w:hAnsi="Times New Roman" w:cs="Times New Roman"/>
          <w:sz w:val="28"/>
          <w:szCs w:val="28"/>
        </w:rPr>
        <w:t>курса, конкурсную документацию и другие сведения, и информацию, опр</w:t>
      </w:r>
      <w:r w:rsidRPr="00C740C1">
        <w:rPr>
          <w:rFonts w:ascii="Times New Roman" w:hAnsi="Times New Roman" w:cs="Times New Roman"/>
          <w:sz w:val="28"/>
          <w:szCs w:val="28"/>
        </w:rPr>
        <w:t>е</w:t>
      </w:r>
      <w:r w:rsidRPr="00C740C1">
        <w:rPr>
          <w:rFonts w:ascii="Times New Roman" w:hAnsi="Times New Roman" w:cs="Times New Roman"/>
          <w:sz w:val="28"/>
          <w:szCs w:val="28"/>
        </w:rPr>
        <w:t>деленные настоящим Порядком;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представляет конкурсную документацию по заявлениям заинтерес</w:t>
      </w:r>
      <w:r w:rsidRPr="00C740C1">
        <w:rPr>
          <w:rFonts w:ascii="Times New Roman" w:hAnsi="Times New Roman" w:cs="Times New Roman"/>
          <w:sz w:val="28"/>
          <w:szCs w:val="28"/>
        </w:rPr>
        <w:t>о</w:t>
      </w:r>
      <w:r w:rsidRPr="00C740C1">
        <w:rPr>
          <w:rFonts w:ascii="Times New Roman" w:hAnsi="Times New Roman" w:cs="Times New Roman"/>
          <w:sz w:val="28"/>
          <w:szCs w:val="28"/>
        </w:rPr>
        <w:t>ванных лиц;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ведет прием, регистрацию конвертов с заявками на участие в конкурсе и прилагаемых к ним документов, обеспечивает их хранение;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обеспечивает условия для работы конкурсной комиссии; 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выдает по результатам конкурса свидетельство об осуществлении п</w:t>
      </w:r>
      <w:r w:rsidRPr="00C740C1">
        <w:rPr>
          <w:rFonts w:ascii="Times New Roman" w:hAnsi="Times New Roman" w:cs="Times New Roman"/>
          <w:sz w:val="28"/>
          <w:szCs w:val="28"/>
        </w:rPr>
        <w:t>е</w:t>
      </w:r>
      <w:r w:rsidRPr="00C740C1">
        <w:rPr>
          <w:rFonts w:ascii="Times New Roman" w:hAnsi="Times New Roman" w:cs="Times New Roman"/>
          <w:sz w:val="28"/>
          <w:szCs w:val="28"/>
        </w:rPr>
        <w:t>ревозок по одному или нескольким муниципальным маршрутам регулярных перевозок.</w:t>
      </w:r>
    </w:p>
    <w:p w:rsidR="00C740C1" w:rsidRPr="00FE5E69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3C" w:rsidRPr="00F00268" w:rsidRDefault="00C740C1" w:rsidP="00C2286D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F033C">
        <w:rPr>
          <w:rFonts w:ascii="Times New Roman" w:hAnsi="Times New Roman" w:cs="Times New Roman"/>
          <w:sz w:val="28"/>
          <w:szCs w:val="28"/>
        </w:rPr>
        <w:t>. Требования к участникам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EF033C" w:rsidRPr="00F00268" w:rsidRDefault="00C740C1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033C">
        <w:rPr>
          <w:rFonts w:ascii="Times New Roman" w:hAnsi="Times New Roman" w:cs="Times New Roman"/>
          <w:sz w:val="28"/>
          <w:szCs w:val="28"/>
        </w:rPr>
        <w:t>. К участию в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Конкурсе допускаются юридические лица, индивид</w:t>
      </w:r>
      <w:r w:rsidR="00EF033C" w:rsidRPr="00F00268">
        <w:rPr>
          <w:rFonts w:ascii="Times New Roman" w:hAnsi="Times New Roman" w:cs="Times New Roman"/>
          <w:sz w:val="28"/>
          <w:szCs w:val="28"/>
        </w:rPr>
        <w:t>у</w:t>
      </w:r>
      <w:r w:rsidR="00EF033C" w:rsidRPr="00F00268">
        <w:rPr>
          <w:rFonts w:ascii="Times New Roman" w:hAnsi="Times New Roman" w:cs="Times New Roman"/>
          <w:sz w:val="28"/>
          <w:szCs w:val="28"/>
        </w:rPr>
        <w:t>альные предприниматели, участники договора простого товарищества, соо</w:t>
      </w:r>
      <w:r w:rsidR="00EF033C" w:rsidRPr="00F00268">
        <w:rPr>
          <w:rFonts w:ascii="Times New Roman" w:hAnsi="Times New Roman" w:cs="Times New Roman"/>
          <w:sz w:val="28"/>
          <w:szCs w:val="28"/>
        </w:rPr>
        <w:t>т</w:t>
      </w:r>
      <w:r w:rsidR="00EF033C" w:rsidRPr="00F00268">
        <w:rPr>
          <w:rFonts w:ascii="Times New Roman" w:hAnsi="Times New Roman" w:cs="Times New Roman"/>
          <w:sz w:val="28"/>
          <w:szCs w:val="28"/>
        </w:rPr>
        <w:t>ветствующие следующим требованиям:</w:t>
      </w:r>
    </w:p>
    <w:p w:rsidR="00EF033C" w:rsidRPr="00F00268" w:rsidRDefault="00EF033C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8"/>
      <w:bookmarkEnd w:id="0"/>
      <w:r w:rsidRPr="00F00268">
        <w:rPr>
          <w:rFonts w:ascii="Times New Roman" w:hAnsi="Times New Roman" w:cs="Times New Roman"/>
          <w:sz w:val="28"/>
          <w:szCs w:val="28"/>
        </w:rPr>
        <w:t>1) наличие лицензии на осуществление деятельности по перевозкам пассажиров</w:t>
      </w:r>
      <w:r w:rsidR="00C740C1">
        <w:rPr>
          <w:rFonts w:ascii="Times New Roman" w:hAnsi="Times New Roman" w:cs="Times New Roman"/>
          <w:sz w:val="28"/>
          <w:szCs w:val="28"/>
        </w:rPr>
        <w:t>, если наличие указанной лицензии предусмотрено законодател</w:t>
      </w:r>
      <w:r w:rsidR="00C740C1">
        <w:rPr>
          <w:rFonts w:ascii="Times New Roman" w:hAnsi="Times New Roman" w:cs="Times New Roman"/>
          <w:sz w:val="28"/>
          <w:szCs w:val="28"/>
        </w:rPr>
        <w:t>ь</w:t>
      </w:r>
      <w:r w:rsidR="00C740C1">
        <w:rPr>
          <w:rFonts w:ascii="Times New Roman" w:hAnsi="Times New Roman" w:cs="Times New Roman"/>
          <w:sz w:val="28"/>
          <w:szCs w:val="28"/>
        </w:rPr>
        <w:t>ством Российской Федерации</w:t>
      </w:r>
      <w:r w:rsidRPr="00F00268">
        <w:rPr>
          <w:rFonts w:ascii="Times New Roman" w:hAnsi="Times New Roman" w:cs="Times New Roman"/>
          <w:sz w:val="28"/>
          <w:szCs w:val="28"/>
        </w:rPr>
        <w:t>;</w:t>
      </w:r>
    </w:p>
    <w:p w:rsidR="00EF033C" w:rsidRPr="00F00268" w:rsidRDefault="00EF033C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 xml:space="preserve">2) </w:t>
      </w:r>
      <w:r w:rsidR="00102FA9">
        <w:rPr>
          <w:rFonts w:ascii="Times New Roman" w:hAnsi="Times New Roman" w:cs="Times New Roman"/>
          <w:sz w:val="28"/>
          <w:szCs w:val="28"/>
        </w:rPr>
        <w:t xml:space="preserve">принятие на себя обязательства в случае предоставления участнику </w:t>
      </w:r>
      <w:r w:rsidR="00C740C1">
        <w:rPr>
          <w:rFonts w:ascii="Times New Roman" w:hAnsi="Times New Roman" w:cs="Times New Roman"/>
          <w:sz w:val="28"/>
          <w:szCs w:val="28"/>
        </w:rPr>
        <w:t>К</w:t>
      </w:r>
      <w:r w:rsidR="00102FA9">
        <w:rPr>
          <w:rFonts w:ascii="Times New Roman" w:hAnsi="Times New Roman" w:cs="Times New Roman"/>
          <w:sz w:val="28"/>
          <w:szCs w:val="28"/>
        </w:rPr>
        <w:t>онкурса права на получение свидетельства об осуществлении перевозок по маршруту регулярных перевозок подтвердить в сроки, определенные ко</w:t>
      </w:r>
      <w:r w:rsidR="00102FA9">
        <w:rPr>
          <w:rFonts w:ascii="Times New Roman" w:hAnsi="Times New Roman" w:cs="Times New Roman"/>
          <w:sz w:val="28"/>
          <w:szCs w:val="28"/>
        </w:rPr>
        <w:t>н</w:t>
      </w:r>
      <w:r w:rsidR="00102FA9">
        <w:rPr>
          <w:rFonts w:ascii="Times New Roman" w:hAnsi="Times New Roman" w:cs="Times New Roman"/>
          <w:sz w:val="28"/>
          <w:szCs w:val="28"/>
        </w:rPr>
        <w:t>курсной документацией, наличие на праве собственности или на ином зако</w:t>
      </w:r>
      <w:r w:rsidR="00102FA9">
        <w:rPr>
          <w:rFonts w:ascii="Times New Roman" w:hAnsi="Times New Roman" w:cs="Times New Roman"/>
          <w:sz w:val="28"/>
          <w:szCs w:val="28"/>
        </w:rPr>
        <w:t>н</w:t>
      </w:r>
      <w:r w:rsidR="00102FA9">
        <w:rPr>
          <w:rFonts w:ascii="Times New Roman" w:hAnsi="Times New Roman" w:cs="Times New Roman"/>
          <w:sz w:val="28"/>
          <w:szCs w:val="28"/>
        </w:rPr>
        <w:t>ном основании транспортных средств, предусмотренных его заявкой на уч</w:t>
      </w:r>
      <w:r w:rsidR="00102FA9">
        <w:rPr>
          <w:rFonts w:ascii="Times New Roman" w:hAnsi="Times New Roman" w:cs="Times New Roman"/>
          <w:sz w:val="28"/>
          <w:szCs w:val="28"/>
        </w:rPr>
        <w:t>а</w:t>
      </w:r>
      <w:r w:rsidR="00102FA9">
        <w:rPr>
          <w:rFonts w:ascii="Times New Roman" w:hAnsi="Times New Roman" w:cs="Times New Roman"/>
          <w:sz w:val="28"/>
          <w:szCs w:val="28"/>
        </w:rPr>
        <w:lastRenderedPageBreak/>
        <w:t xml:space="preserve">стие в </w:t>
      </w:r>
      <w:r w:rsidR="007628C5">
        <w:rPr>
          <w:rFonts w:ascii="Times New Roman" w:hAnsi="Times New Roman" w:cs="Times New Roman"/>
          <w:sz w:val="28"/>
          <w:szCs w:val="28"/>
        </w:rPr>
        <w:t>Конкурсе</w:t>
      </w:r>
      <w:r w:rsidRPr="00F00268">
        <w:rPr>
          <w:rFonts w:ascii="Times New Roman" w:hAnsi="Times New Roman" w:cs="Times New Roman"/>
          <w:sz w:val="28"/>
          <w:szCs w:val="28"/>
        </w:rPr>
        <w:t>;</w:t>
      </w:r>
    </w:p>
    <w:p w:rsidR="00EF033C" w:rsidRPr="00F00268" w:rsidRDefault="00102FA9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0"/>
      <w:bookmarkEnd w:id="1"/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C740C1">
        <w:rPr>
          <w:rFonts w:ascii="Times New Roman" w:hAnsi="Times New Roman" w:cs="Times New Roman"/>
          <w:sz w:val="28"/>
          <w:szCs w:val="28"/>
        </w:rPr>
        <w:t>не</w:t>
      </w:r>
      <w:r w:rsidR="00C740C1" w:rsidRPr="00F00268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ликвидации участника Конкурса - юридического лица и отсутствие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производства;</w:t>
      </w:r>
    </w:p>
    <w:p w:rsidR="00EF033C" w:rsidRPr="00F00268" w:rsidRDefault="00EF033C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1"/>
      <w:bookmarkEnd w:id="2"/>
      <w:r w:rsidRPr="00F00268">
        <w:rPr>
          <w:rFonts w:ascii="Times New Roman" w:hAnsi="Times New Roman" w:cs="Times New Roman"/>
          <w:sz w:val="28"/>
          <w:szCs w:val="28"/>
        </w:rPr>
        <w:t>4) отсутствие у участника конкурса задолженности по обязательным платежам в бюджеты бюджетной системы Российской Федерации за после</w:t>
      </w:r>
      <w:r w:rsidRPr="00F00268">
        <w:rPr>
          <w:rFonts w:ascii="Times New Roman" w:hAnsi="Times New Roman" w:cs="Times New Roman"/>
          <w:sz w:val="28"/>
          <w:szCs w:val="28"/>
        </w:rPr>
        <w:t>д</w:t>
      </w:r>
      <w:r w:rsidRPr="00F00268">
        <w:rPr>
          <w:rFonts w:ascii="Times New Roman" w:hAnsi="Times New Roman" w:cs="Times New Roman"/>
          <w:sz w:val="28"/>
          <w:szCs w:val="28"/>
        </w:rPr>
        <w:t>ний завершенный отчетный период;</w:t>
      </w:r>
    </w:p>
    <w:p w:rsidR="00EF033C" w:rsidRDefault="00EF033C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5) наличие договора простого т</w:t>
      </w:r>
      <w:r w:rsidR="00C740C1">
        <w:rPr>
          <w:rFonts w:ascii="Times New Roman" w:hAnsi="Times New Roman" w:cs="Times New Roman"/>
          <w:sz w:val="28"/>
          <w:szCs w:val="28"/>
        </w:rPr>
        <w:t xml:space="preserve">оварищества в письменной форме </w:t>
      </w:r>
      <w:r w:rsidRPr="00F00268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="00C740C1">
        <w:rPr>
          <w:rFonts w:ascii="Times New Roman" w:hAnsi="Times New Roman" w:cs="Times New Roman"/>
          <w:sz w:val="28"/>
          <w:szCs w:val="28"/>
        </w:rPr>
        <w:t>договора простого товарищества</w:t>
      </w:r>
      <w:r w:rsidR="00102FA9">
        <w:rPr>
          <w:rFonts w:ascii="Times New Roman" w:hAnsi="Times New Roman" w:cs="Times New Roman"/>
          <w:sz w:val="28"/>
          <w:szCs w:val="28"/>
        </w:rPr>
        <w:t>;</w:t>
      </w:r>
    </w:p>
    <w:p w:rsidR="00102FA9" w:rsidRPr="00F00268" w:rsidRDefault="00102FA9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02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в отношении юридического лица, индивидуального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принимателя, участника договора простого товарищества обстоятельств, </w:t>
      </w:r>
      <w:r w:rsidRPr="00A96463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w:anchor="Par593" w:history="1">
        <w:r w:rsidRPr="00A96463">
          <w:rPr>
            <w:rFonts w:ascii="Times New Roman" w:hAnsi="Times New Roman" w:cs="Times New Roman"/>
            <w:color w:val="000000"/>
            <w:sz w:val="28"/>
            <w:szCs w:val="28"/>
          </w:rPr>
          <w:t>частью 8 статьи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C2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220-ФЗ.</w:t>
      </w:r>
    </w:p>
    <w:p w:rsidR="00EF033C" w:rsidRPr="00F00268" w:rsidRDefault="00C740C1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. Требования, предусмотренные </w:t>
      </w:r>
      <w:r w:rsidR="008D48A5">
        <w:rPr>
          <w:rFonts w:ascii="Times New Roman" w:hAnsi="Times New Roman" w:cs="Times New Roman"/>
          <w:sz w:val="28"/>
          <w:szCs w:val="28"/>
        </w:rPr>
        <w:t>под</w:t>
      </w:r>
      <w:r w:rsidR="00EF033C" w:rsidRPr="00F00268">
        <w:rPr>
          <w:rFonts w:ascii="Times New Roman" w:hAnsi="Times New Roman" w:cs="Times New Roman"/>
          <w:sz w:val="28"/>
          <w:szCs w:val="28"/>
        </w:rPr>
        <w:t>п</w:t>
      </w:r>
      <w:r w:rsidR="00EF033C">
        <w:rPr>
          <w:rFonts w:ascii="Times New Roman" w:hAnsi="Times New Roman" w:cs="Times New Roman"/>
          <w:sz w:val="28"/>
          <w:szCs w:val="28"/>
        </w:rPr>
        <w:t>унктами</w:t>
      </w:r>
      <w:hyperlink w:anchor="Par348" w:history="1">
        <w:r w:rsidR="00EF033C" w:rsidRPr="00F0026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EF033C" w:rsidRPr="00F0026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50" w:history="1">
        <w:r w:rsidR="00EF033C" w:rsidRPr="00F0026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и 4 </w:t>
      </w:r>
      <w:r w:rsidR="008D48A5">
        <w:rPr>
          <w:rFonts w:ascii="Times New Roman" w:hAnsi="Times New Roman" w:cs="Times New Roman"/>
          <w:sz w:val="28"/>
          <w:szCs w:val="28"/>
        </w:rPr>
        <w:t>пункта</w:t>
      </w:r>
      <w:r w:rsidR="006612D3">
        <w:rPr>
          <w:rFonts w:ascii="Times New Roman" w:hAnsi="Times New Roman" w:cs="Times New Roman"/>
          <w:sz w:val="28"/>
          <w:szCs w:val="28"/>
        </w:rPr>
        <w:t xml:space="preserve"> 8 наст</w:t>
      </w:r>
      <w:r w:rsidR="006612D3">
        <w:rPr>
          <w:rFonts w:ascii="Times New Roman" w:hAnsi="Times New Roman" w:cs="Times New Roman"/>
          <w:sz w:val="28"/>
          <w:szCs w:val="28"/>
        </w:rPr>
        <w:t>о</w:t>
      </w:r>
      <w:r w:rsidR="006612D3">
        <w:rPr>
          <w:rFonts w:ascii="Times New Roman" w:hAnsi="Times New Roman" w:cs="Times New Roman"/>
          <w:sz w:val="28"/>
          <w:szCs w:val="28"/>
        </w:rPr>
        <w:t>я</w:t>
      </w:r>
      <w:r w:rsidR="00C2286D">
        <w:rPr>
          <w:rFonts w:ascii="Times New Roman" w:hAnsi="Times New Roman" w:cs="Times New Roman"/>
          <w:sz w:val="28"/>
          <w:szCs w:val="28"/>
        </w:rPr>
        <w:t>щего раздела</w:t>
      </w:r>
      <w:r w:rsidR="006612D3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F00268">
        <w:rPr>
          <w:rFonts w:ascii="Times New Roman" w:hAnsi="Times New Roman" w:cs="Times New Roman"/>
          <w:sz w:val="28"/>
          <w:szCs w:val="28"/>
        </w:rPr>
        <w:t>применяются в отношении каждого участника договора пр</w:t>
      </w:r>
      <w:r w:rsidR="00EF033C" w:rsidRPr="00F00268">
        <w:rPr>
          <w:rFonts w:ascii="Times New Roman" w:hAnsi="Times New Roman" w:cs="Times New Roman"/>
          <w:sz w:val="28"/>
          <w:szCs w:val="28"/>
        </w:rPr>
        <w:t>о</w:t>
      </w:r>
      <w:r w:rsidR="00EF033C" w:rsidRPr="00F00268">
        <w:rPr>
          <w:rFonts w:ascii="Times New Roman" w:hAnsi="Times New Roman" w:cs="Times New Roman"/>
          <w:sz w:val="28"/>
          <w:szCs w:val="28"/>
        </w:rPr>
        <w:t>стого товарищества.</w:t>
      </w:r>
    </w:p>
    <w:p w:rsidR="00EF033C" w:rsidRPr="00F00268" w:rsidRDefault="00EF033C" w:rsidP="00E301CB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C1" w:rsidRPr="00C740C1" w:rsidRDefault="00EF033C" w:rsidP="00C74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40C1">
        <w:rPr>
          <w:rFonts w:ascii="Times New Roman" w:hAnsi="Times New Roman" w:cs="Times New Roman"/>
          <w:sz w:val="28"/>
          <w:szCs w:val="28"/>
        </w:rPr>
        <w:t xml:space="preserve">. </w:t>
      </w:r>
      <w:r w:rsidR="00C740C1" w:rsidRPr="00C740C1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10. Для проведения Конкурса создается конкурсная комиссия в колич</w:t>
      </w:r>
      <w:r w:rsidRPr="00C740C1">
        <w:rPr>
          <w:rFonts w:ascii="Times New Roman" w:hAnsi="Times New Roman" w:cs="Times New Roman"/>
          <w:sz w:val="28"/>
          <w:szCs w:val="28"/>
        </w:rPr>
        <w:t>е</w:t>
      </w:r>
      <w:r w:rsidRPr="00C740C1">
        <w:rPr>
          <w:rFonts w:ascii="Times New Roman" w:hAnsi="Times New Roman" w:cs="Times New Roman"/>
          <w:sz w:val="28"/>
          <w:szCs w:val="28"/>
        </w:rPr>
        <w:t>стве не менее пяти человек.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11. Количественный и персональный состав конкурсной комиссии определятся администрацией округа. Членами конкурсной комиссии не м</w:t>
      </w:r>
      <w:r w:rsidRPr="00C740C1">
        <w:rPr>
          <w:rFonts w:ascii="Times New Roman" w:hAnsi="Times New Roman" w:cs="Times New Roman"/>
          <w:sz w:val="28"/>
          <w:szCs w:val="28"/>
        </w:rPr>
        <w:t>о</w:t>
      </w:r>
      <w:r w:rsidRPr="00C740C1">
        <w:rPr>
          <w:rFonts w:ascii="Times New Roman" w:hAnsi="Times New Roman" w:cs="Times New Roman"/>
          <w:sz w:val="28"/>
          <w:szCs w:val="28"/>
        </w:rPr>
        <w:t>гут быть граждане, состоящие в трудовых отношениях с лицами, предст</w:t>
      </w:r>
      <w:r w:rsidRPr="00C740C1">
        <w:rPr>
          <w:rFonts w:ascii="Times New Roman" w:hAnsi="Times New Roman" w:cs="Times New Roman"/>
          <w:sz w:val="28"/>
          <w:szCs w:val="28"/>
        </w:rPr>
        <w:t>а</w:t>
      </w:r>
      <w:r w:rsidRPr="00C740C1">
        <w:rPr>
          <w:rFonts w:ascii="Times New Roman" w:hAnsi="Times New Roman" w:cs="Times New Roman"/>
          <w:sz w:val="28"/>
          <w:szCs w:val="28"/>
        </w:rPr>
        <w:t>вившими заявки на участие в Конкурсе и их представители. В случае выя</w:t>
      </w:r>
      <w:r w:rsidRPr="00C740C1">
        <w:rPr>
          <w:rFonts w:ascii="Times New Roman" w:hAnsi="Times New Roman" w:cs="Times New Roman"/>
          <w:sz w:val="28"/>
          <w:szCs w:val="28"/>
        </w:rPr>
        <w:t>в</w:t>
      </w:r>
      <w:r w:rsidRPr="00C740C1">
        <w:rPr>
          <w:rFonts w:ascii="Times New Roman" w:hAnsi="Times New Roman" w:cs="Times New Roman"/>
          <w:sz w:val="28"/>
          <w:szCs w:val="28"/>
        </w:rPr>
        <w:t>ления в составе конкурсной комиссии таких лиц производится их замена иными лицами.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12. Конкурсная комиссия правомочна принимать решения, если на з</w:t>
      </w:r>
      <w:r w:rsidRPr="00C740C1">
        <w:rPr>
          <w:rFonts w:ascii="Times New Roman" w:hAnsi="Times New Roman" w:cs="Times New Roman"/>
          <w:sz w:val="28"/>
          <w:szCs w:val="28"/>
        </w:rPr>
        <w:t>а</w:t>
      </w:r>
      <w:r w:rsidRPr="00C740C1">
        <w:rPr>
          <w:rFonts w:ascii="Times New Roman" w:hAnsi="Times New Roman" w:cs="Times New Roman"/>
          <w:sz w:val="28"/>
          <w:szCs w:val="28"/>
        </w:rPr>
        <w:t>седании конкурсной комиссии присутствует не менее чем половина общего числа ее членов.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13. Каждый член конкурсной комиссии имеет один голос. Решения конкурсной комиссии принимаются большинством от числа голосов членов конкурсной комиссии, принявших участие в заседании. В случае равенства числа голосов, голос председателя конкурсной комиссии, считается реша</w:t>
      </w:r>
      <w:r w:rsidRPr="00C740C1">
        <w:rPr>
          <w:rFonts w:ascii="Times New Roman" w:hAnsi="Times New Roman" w:cs="Times New Roman"/>
          <w:sz w:val="28"/>
          <w:szCs w:val="28"/>
        </w:rPr>
        <w:t>ю</w:t>
      </w:r>
      <w:r w:rsidRPr="00C740C1">
        <w:rPr>
          <w:rFonts w:ascii="Times New Roman" w:hAnsi="Times New Roman" w:cs="Times New Roman"/>
          <w:sz w:val="28"/>
          <w:szCs w:val="28"/>
        </w:rPr>
        <w:t>щим.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14. На заседании конкурсной комиссии ведется протокол.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1)место и время проведения заседания;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2) лица, присутствующие на заседании;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3) вопросы, поставленные на голосование и итоги голосования по ним;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4) принятые конкурсной комиссией решения.</w:t>
      </w:r>
    </w:p>
    <w:p w:rsidR="00C740C1" w:rsidRPr="00C740C1" w:rsidRDefault="00C740C1" w:rsidP="00C740C1">
      <w:pPr>
        <w:tabs>
          <w:tab w:val="left" w:pos="1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Протокол подписывается всеми членами конкурсной комиссии, прин</w:t>
      </w:r>
      <w:r w:rsidRPr="00C740C1">
        <w:rPr>
          <w:rFonts w:ascii="Times New Roman" w:hAnsi="Times New Roman" w:cs="Times New Roman"/>
          <w:sz w:val="28"/>
          <w:szCs w:val="28"/>
        </w:rPr>
        <w:t>и</w:t>
      </w:r>
      <w:r w:rsidRPr="00C740C1">
        <w:rPr>
          <w:rFonts w:ascii="Times New Roman" w:hAnsi="Times New Roman" w:cs="Times New Roman"/>
          <w:sz w:val="28"/>
          <w:szCs w:val="28"/>
        </w:rPr>
        <w:t>мавшими участие в заседании.</w:t>
      </w:r>
    </w:p>
    <w:p w:rsidR="00C740C1" w:rsidRPr="00C740C1" w:rsidRDefault="00C2286D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C740C1" w:rsidRPr="00C740C1">
        <w:rPr>
          <w:rFonts w:ascii="Times New Roman" w:hAnsi="Times New Roman" w:cs="Times New Roman"/>
          <w:sz w:val="28"/>
          <w:szCs w:val="28"/>
        </w:rPr>
        <w:t xml:space="preserve"> Конкурсная комиссия выполняет следующие функции: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lastRenderedPageBreak/>
        <w:t>1) проводит прием и регистрацию представленных заявок на участие в конкурсе и конкурсную документацию (секретарь конкурсной комиссии);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2) составляет протокол об окончании приема заявок на участие в Ко</w:t>
      </w:r>
      <w:r w:rsidRPr="00C740C1">
        <w:rPr>
          <w:rFonts w:ascii="Times New Roman" w:hAnsi="Times New Roman" w:cs="Times New Roman"/>
          <w:sz w:val="28"/>
          <w:szCs w:val="28"/>
        </w:rPr>
        <w:t>н</w:t>
      </w:r>
      <w:r w:rsidRPr="00C740C1">
        <w:rPr>
          <w:rFonts w:ascii="Times New Roman" w:hAnsi="Times New Roman" w:cs="Times New Roman"/>
          <w:sz w:val="28"/>
          <w:szCs w:val="28"/>
        </w:rPr>
        <w:t>курсе (секретарь конкурсной комиссии);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3) осуществляет рассмотрение заявок на участие в Конкурсе;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4) производит предварительный отбор лиц, подавших заявки для уч</w:t>
      </w:r>
      <w:r w:rsidRPr="00C740C1">
        <w:rPr>
          <w:rFonts w:ascii="Times New Roman" w:hAnsi="Times New Roman" w:cs="Times New Roman"/>
          <w:sz w:val="28"/>
          <w:szCs w:val="28"/>
        </w:rPr>
        <w:t>а</w:t>
      </w:r>
      <w:r w:rsidRPr="00C740C1">
        <w:rPr>
          <w:rFonts w:ascii="Times New Roman" w:hAnsi="Times New Roman" w:cs="Times New Roman"/>
          <w:sz w:val="28"/>
          <w:szCs w:val="28"/>
        </w:rPr>
        <w:t>стия в конкурсе и принимает решение об их допуске или отказе в допуске к участию в Конкурсе и направляет им соответствующие уведомления;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5) оценивает участников Конкурса и представленные на Конкурс транспортные средства по бальной системе.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6) определяет победителей Конкурса и оформляет протокол об утве</w:t>
      </w:r>
      <w:r w:rsidRPr="00C740C1">
        <w:rPr>
          <w:rFonts w:ascii="Times New Roman" w:hAnsi="Times New Roman" w:cs="Times New Roman"/>
          <w:sz w:val="28"/>
          <w:szCs w:val="28"/>
        </w:rPr>
        <w:t>р</w:t>
      </w:r>
      <w:r w:rsidRPr="00C740C1">
        <w:rPr>
          <w:rFonts w:ascii="Times New Roman" w:hAnsi="Times New Roman" w:cs="Times New Roman"/>
          <w:sz w:val="28"/>
          <w:szCs w:val="28"/>
        </w:rPr>
        <w:t>ждении итогов Конкурса;</w:t>
      </w:r>
    </w:p>
    <w:p w:rsidR="00C740C1" w:rsidRPr="00C740C1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7) информирует участников Конкурса об итогах конкурса;</w:t>
      </w:r>
    </w:p>
    <w:p w:rsidR="00C740C1" w:rsidRPr="00FE5E69" w:rsidRDefault="00C740C1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0C1">
        <w:rPr>
          <w:rFonts w:ascii="Times New Roman" w:hAnsi="Times New Roman" w:cs="Times New Roman"/>
          <w:sz w:val="28"/>
          <w:szCs w:val="28"/>
        </w:rPr>
        <w:t>8) рассматривает заявления и жалобы участников Конкурса и приним</w:t>
      </w:r>
      <w:r w:rsidRPr="00C740C1">
        <w:rPr>
          <w:rFonts w:ascii="Times New Roman" w:hAnsi="Times New Roman" w:cs="Times New Roman"/>
          <w:sz w:val="28"/>
          <w:szCs w:val="28"/>
        </w:rPr>
        <w:t>а</w:t>
      </w:r>
      <w:r w:rsidRPr="00C740C1">
        <w:rPr>
          <w:rFonts w:ascii="Times New Roman" w:hAnsi="Times New Roman" w:cs="Times New Roman"/>
          <w:sz w:val="28"/>
          <w:szCs w:val="28"/>
        </w:rPr>
        <w:t>ет по ним соответствующие решения в пределах своих полномочий</w:t>
      </w:r>
      <w:r w:rsidRPr="00FE5E69">
        <w:rPr>
          <w:rFonts w:ascii="Times New Roman" w:hAnsi="Times New Roman" w:cs="Times New Roman"/>
          <w:sz w:val="24"/>
          <w:szCs w:val="24"/>
        </w:rPr>
        <w:t>.</w:t>
      </w:r>
    </w:p>
    <w:p w:rsidR="00EF033C" w:rsidRDefault="006B51B7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Порядок работы конкурсной комиссии определяется настоящим </w:t>
      </w:r>
      <w:r w:rsidR="00C2286D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B23" w:rsidRPr="00F00268" w:rsidRDefault="008D5B23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F00268" w:rsidRDefault="00EF033C" w:rsidP="00F0026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37EC" w:rsidRPr="00F002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0268">
        <w:rPr>
          <w:rFonts w:ascii="Times New Roman" w:hAnsi="Times New Roman" w:cs="Times New Roman"/>
          <w:sz w:val="28"/>
          <w:szCs w:val="28"/>
        </w:rPr>
        <w:t>. Порядок подготовки Конкурса</w:t>
      </w:r>
    </w:p>
    <w:p w:rsidR="00EF033C" w:rsidRPr="00F00268" w:rsidRDefault="00EF033C" w:rsidP="00F00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37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Организатор Конкурса</w:t>
      </w:r>
      <w:r w:rsidRPr="00F00268">
        <w:rPr>
          <w:rFonts w:ascii="Times New Roman" w:hAnsi="Times New Roman" w:cs="Times New Roman"/>
          <w:sz w:val="28"/>
          <w:szCs w:val="28"/>
        </w:rPr>
        <w:t xml:space="preserve"> ра</w:t>
      </w:r>
      <w:r w:rsidR="00485F58">
        <w:rPr>
          <w:rFonts w:ascii="Times New Roman" w:hAnsi="Times New Roman" w:cs="Times New Roman"/>
          <w:sz w:val="28"/>
          <w:szCs w:val="28"/>
        </w:rPr>
        <w:t>змещает извещение о проведении К</w:t>
      </w:r>
      <w:r w:rsidRPr="00F00268">
        <w:rPr>
          <w:rFonts w:ascii="Times New Roman" w:hAnsi="Times New Roman" w:cs="Times New Roman"/>
          <w:sz w:val="28"/>
          <w:szCs w:val="28"/>
        </w:rPr>
        <w:t>онку</w:t>
      </w:r>
      <w:r w:rsidRPr="00F00268">
        <w:rPr>
          <w:rFonts w:ascii="Times New Roman" w:hAnsi="Times New Roman" w:cs="Times New Roman"/>
          <w:sz w:val="28"/>
          <w:szCs w:val="28"/>
        </w:rPr>
        <w:t>р</w:t>
      </w:r>
      <w:r w:rsidRPr="00F00268">
        <w:rPr>
          <w:rFonts w:ascii="Times New Roman" w:hAnsi="Times New Roman" w:cs="Times New Roman"/>
          <w:sz w:val="28"/>
          <w:szCs w:val="28"/>
        </w:rPr>
        <w:t xml:space="preserve">са </w:t>
      </w:r>
      <w:r w:rsidR="006B51B7">
        <w:rPr>
          <w:rFonts w:ascii="Times New Roman" w:hAnsi="Times New Roman" w:cs="Times New Roman"/>
          <w:sz w:val="28"/>
          <w:szCs w:val="28"/>
        </w:rPr>
        <w:t xml:space="preserve">и конкурсную документацию на </w:t>
      </w:r>
      <w:r w:rsidRPr="00F0026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B51B7">
        <w:rPr>
          <w:rFonts w:ascii="Times New Roman" w:hAnsi="Times New Roman" w:cs="Times New Roman"/>
          <w:sz w:val="28"/>
          <w:szCs w:val="28"/>
        </w:rPr>
        <w:t>не менее чем за три</w:t>
      </w:r>
      <w:r w:rsidR="006B51B7">
        <w:rPr>
          <w:rFonts w:ascii="Times New Roman" w:hAnsi="Times New Roman" w:cs="Times New Roman"/>
          <w:sz w:val="28"/>
          <w:szCs w:val="28"/>
        </w:rPr>
        <w:t>д</w:t>
      </w:r>
      <w:r w:rsidR="006B51B7">
        <w:rPr>
          <w:rFonts w:ascii="Times New Roman" w:hAnsi="Times New Roman" w:cs="Times New Roman"/>
          <w:sz w:val="28"/>
          <w:szCs w:val="28"/>
        </w:rPr>
        <w:t xml:space="preserve">цать календарных дней </w:t>
      </w:r>
      <w:r w:rsidR="00E270DD">
        <w:rPr>
          <w:rFonts w:ascii="Times New Roman" w:hAnsi="Times New Roman" w:cs="Times New Roman"/>
          <w:sz w:val="28"/>
          <w:szCs w:val="28"/>
        </w:rPr>
        <w:t>до его проведения.</w:t>
      </w:r>
      <w:r w:rsidR="006B5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33C" w:rsidRPr="00F00268" w:rsidRDefault="00EF033C" w:rsidP="00F00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37EC">
        <w:rPr>
          <w:rFonts w:ascii="Times New Roman" w:hAnsi="Times New Roman" w:cs="Times New Roman"/>
          <w:sz w:val="28"/>
          <w:szCs w:val="28"/>
        </w:rPr>
        <w:t>8</w:t>
      </w:r>
      <w:r w:rsidR="00C2286D">
        <w:rPr>
          <w:rFonts w:ascii="Times New Roman" w:hAnsi="Times New Roman" w:cs="Times New Roman"/>
          <w:sz w:val="28"/>
          <w:szCs w:val="28"/>
        </w:rPr>
        <w:t xml:space="preserve">. В извещении о проведении </w:t>
      </w:r>
      <w:r w:rsidRPr="00F00268">
        <w:rPr>
          <w:rFonts w:ascii="Times New Roman" w:hAnsi="Times New Roman" w:cs="Times New Roman"/>
          <w:sz w:val="28"/>
          <w:szCs w:val="28"/>
        </w:rPr>
        <w:t>Конкурса указываются следующие св</w:t>
      </w:r>
      <w:r w:rsidRPr="00F00268">
        <w:rPr>
          <w:rFonts w:ascii="Times New Roman" w:hAnsi="Times New Roman" w:cs="Times New Roman"/>
          <w:sz w:val="28"/>
          <w:szCs w:val="28"/>
        </w:rPr>
        <w:t>е</w:t>
      </w:r>
      <w:r w:rsidRPr="00F00268">
        <w:rPr>
          <w:rFonts w:ascii="Times New Roman" w:hAnsi="Times New Roman" w:cs="Times New Roman"/>
          <w:sz w:val="28"/>
          <w:szCs w:val="28"/>
        </w:rPr>
        <w:t>дения:</w:t>
      </w:r>
    </w:p>
    <w:p w:rsidR="00EF033C" w:rsidRPr="00F00268" w:rsidRDefault="00EF033C" w:rsidP="00F00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1) наименование, место нахождения, почтовый адрес и адрес электро</w:t>
      </w:r>
      <w:r w:rsidRPr="00F00268">
        <w:rPr>
          <w:rFonts w:ascii="Times New Roman" w:hAnsi="Times New Roman" w:cs="Times New Roman"/>
          <w:sz w:val="28"/>
          <w:szCs w:val="28"/>
        </w:rPr>
        <w:t>н</w:t>
      </w:r>
      <w:r w:rsidRPr="00F00268">
        <w:rPr>
          <w:rFonts w:ascii="Times New Roman" w:hAnsi="Times New Roman" w:cs="Times New Roman"/>
          <w:sz w:val="28"/>
          <w:szCs w:val="28"/>
        </w:rPr>
        <w:t>ной почты, номер контактного телефона организатора Конкурса;</w:t>
      </w:r>
    </w:p>
    <w:p w:rsidR="00EF033C" w:rsidRPr="00F00268" w:rsidRDefault="00EF033C" w:rsidP="00F00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2) предмет Конкурса и характеристика лотов;</w:t>
      </w:r>
    </w:p>
    <w:p w:rsidR="00EF033C" w:rsidRPr="00F00268" w:rsidRDefault="00EF033C" w:rsidP="00F00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EF033C" w:rsidRPr="00F00268" w:rsidRDefault="00EF033C" w:rsidP="00F00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4) место, дата и время вскрытия конвертов с заявками на участие в Конкурсе, а также место и дата рассмотрения таких заявок и подведения ит</w:t>
      </w:r>
      <w:r w:rsidRPr="00F00268">
        <w:rPr>
          <w:rFonts w:ascii="Times New Roman" w:hAnsi="Times New Roman" w:cs="Times New Roman"/>
          <w:sz w:val="28"/>
          <w:szCs w:val="28"/>
        </w:rPr>
        <w:t>о</w:t>
      </w:r>
      <w:r w:rsidRPr="00F00268">
        <w:rPr>
          <w:rFonts w:ascii="Times New Roman" w:hAnsi="Times New Roman" w:cs="Times New Roman"/>
          <w:sz w:val="28"/>
          <w:szCs w:val="28"/>
        </w:rPr>
        <w:t>гов Конкурса;</w:t>
      </w:r>
    </w:p>
    <w:p w:rsidR="00EF033C" w:rsidRPr="00F00268" w:rsidRDefault="00EF033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5) обязательные требования к претендентам;</w:t>
      </w:r>
    </w:p>
    <w:p w:rsidR="00EF033C" w:rsidRPr="00F00268" w:rsidRDefault="005237EC" w:rsidP="00F00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033C" w:rsidRPr="00F00268">
        <w:rPr>
          <w:rFonts w:ascii="Times New Roman" w:hAnsi="Times New Roman" w:cs="Times New Roman"/>
          <w:sz w:val="28"/>
          <w:szCs w:val="28"/>
        </w:rPr>
        <w:t>. Решение о внесении изменений в извещение о проведении Конку</w:t>
      </w:r>
      <w:r w:rsidR="00EF033C" w:rsidRPr="00F00268">
        <w:rPr>
          <w:rFonts w:ascii="Times New Roman" w:hAnsi="Times New Roman" w:cs="Times New Roman"/>
          <w:sz w:val="28"/>
          <w:szCs w:val="28"/>
        </w:rPr>
        <w:t>р</w:t>
      </w:r>
      <w:r w:rsidR="00EF033C" w:rsidRPr="00F00268">
        <w:rPr>
          <w:rFonts w:ascii="Times New Roman" w:hAnsi="Times New Roman" w:cs="Times New Roman"/>
          <w:sz w:val="28"/>
          <w:szCs w:val="28"/>
        </w:rPr>
        <w:t>са принимает</w:t>
      </w:r>
      <w:r w:rsidR="00C2286D">
        <w:rPr>
          <w:rFonts w:ascii="Times New Roman" w:hAnsi="Times New Roman" w:cs="Times New Roman"/>
          <w:sz w:val="28"/>
          <w:szCs w:val="28"/>
        </w:rPr>
        <w:t>ся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организатором Конкурса не </w:t>
      </w:r>
      <w:proofErr w:type="gramStart"/>
      <w:r w:rsidR="00EF033C" w:rsidRPr="00F0026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F033C" w:rsidRPr="00F00268">
        <w:rPr>
          <w:rFonts w:ascii="Times New Roman" w:hAnsi="Times New Roman" w:cs="Times New Roman"/>
          <w:sz w:val="28"/>
          <w:szCs w:val="28"/>
        </w:rPr>
        <w:t xml:space="preserve"> чем за пять дней до даты окончания подачи заявок на участие в Конкурсе. Изменение предмета Ко</w:t>
      </w:r>
      <w:r w:rsidR="00EF033C" w:rsidRPr="00F00268">
        <w:rPr>
          <w:rFonts w:ascii="Times New Roman" w:hAnsi="Times New Roman" w:cs="Times New Roman"/>
          <w:sz w:val="28"/>
          <w:szCs w:val="28"/>
        </w:rPr>
        <w:t>н</w:t>
      </w:r>
      <w:r w:rsidR="00EF033C" w:rsidRPr="00F00268">
        <w:rPr>
          <w:rFonts w:ascii="Times New Roman" w:hAnsi="Times New Roman" w:cs="Times New Roman"/>
          <w:sz w:val="28"/>
          <w:szCs w:val="28"/>
        </w:rPr>
        <w:t>курса не допускается. Изменения, внесенные в извещение о проведении Ко</w:t>
      </w:r>
      <w:r w:rsidR="00EF033C" w:rsidRPr="00F00268">
        <w:rPr>
          <w:rFonts w:ascii="Times New Roman" w:hAnsi="Times New Roman" w:cs="Times New Roman"/>
          <w:sz w:val="28"/>
          <w:szCs w:val="28"/>
        </w:rPr>
        <w:t>н</w:t>
      </w:r>
      <w:r w:rsidR="00EF033C" w:rsidRPr="00F00268">
        <w:rPr>
          <w:rFonts w:ascii="Times New Roman" w:hAnsi="Times New Roman" w:cs="Times New Roman"/>
          <w:sz w:val="28"/>
          <w:szCs w:val="28"/>
        </w:rPr>
        <w:t>курса, размещаются на официальном сайте. При этом срок подачи заявок на участие в Конкурсе должен быть продлен таким образом, чтобы со дня ра</w:t>
      </w:r>
      <w:r w:rsidR="00EF033C" w:rsidRPr="00F00268">
        <w:rPr>
          <w:rFonts w:ascii="Times New Roman" w:hAnsi="Times New Roman" w:cs="Times New Roman"/>
          <w:sz w:val="28"/>
          <w:szCs w:val="28"/>
        </w:rPr>
        <w:t>з</w:t>
      </w:r>
      <w:r w:rsidR="00EF033C" w:rsidRPr="00F00268">
        <w:rPr>
          <w:rFonts w:ascii="Times New Roman" w:hAnsi="Times New Roman" w:cs="Times New Roman"/>
          <w:sz w:val="28"/>
          <w:szCs w:val="28"/>
        </w:rPr>
        <w:t>мещения изменений, внесенных в извещение о проведении Конкурса, до д</w:t>
      </w:r>
      <w:r w:rsidR="00EF033C" w:rsidRPr="00F00268">
        <w:rPr>
          <w:rFonts w:ascii="Times New Roman" w:hAnsi="Times New Roman" w:cs="Times New Roman"/>
          <w:sz w:val="28"/>
          <w:szCs w:val="28"/>
        </w:rPr>
        <w:t>а</w:t>
      </w:r>
      <w:r w:rsidR="00EF033C" w:rsidRPr="00F00268">
        <w:rPr>
          <w:rFonts w:ascii="Times New Roman" w:hAnsi="Times New Roman" w:cs="Times New Roman"/>
          <w:sz w:val="28"/>
          <w:szCs w:val="28"/>
        </w:rPr>
        <w:t>ты окончания подачи заявок на участие в Конкурсе этот срок составлял не менее чем двадцать дней.</w:t>
      </w:r>
    </w:p>
    <w:p w:rsidR="00EF033C" w:rsidRPr="00F00268" w:rsidRDefault="005237E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033C" w:rsidRPr="00F00268">
        <w:rPr>
          <w:rFonts w:ascii="Times New Roman" w:hAnsi="Times New Roman" w:cs="Times New Roman"/>
          <w:sz w:val="28"/>
          <w:szCs w:val="28"/>
        </w:rPr>
        <w:t>. Для участия в Конкурсе претенденты подают организатору Конку</w:t>
      </w:r>
      <w:r w:rsidR="00EF033C" w:rsidRPr="00F00268">
        <w:rPr>
          <w:rFonts w:ascii="Times New Roman" w:hAnsi="Times New Roman" w:cs="Times New Roman"/>
          <w:sz w:val="28"/>
          <w:szCs w:val="28"/>
        </w:rPr>
        <w:t>р</w:t>
      </w:r>
      <w:r w:rsidR="00EF033C" w:rsidRPr="00F00268">
        <w:rPr>
          <w:rFonts w:ascii="Times New Roman" w:hAnsi="Times New Roman" w:cs="Times New Roman"/>
          <w:sz w:val="28"/>
          <w:szCs w:val="28"/>
        </w:rPr>
        <w:t>са в запечатанном конве</w:t>
      </w:r>
      <w:r w:rsidR="00EF033C">
        <w:rPr>
          <w:rFonts w:ascii="Times New Roman" w:hAnsi="Times New Roman" w:cs="Times New Roman"/>
          <w:sz w:val="28"/>
          <w:szCs w:val="28"/>
        </w:rPr>
        <w:t>рте заявку установленной формы</w:t>
      </w:r>
      <w:r w:rsidR="00815DC3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815DC3">
        <w:rPr>
          <w:rFonts w:ascii="Times New Roman" w:hAnsi="Times New Roman" w:cs="Times New Roman"/>
          <w:sz w:val="28"/>
          <w:szCs w:val="28"/>
        </w:rPr>
        <w:t>е</w:t>
      </w:r>
      <w:r w:rsidR="00815DC3">
        <w:rPr>
          <w:rFonts w:ascii="Times New Roman" w:hAnsi="Times New Roman" w:cs="Times New Roman"/>
          <w:sz w:val="28"/>
          <w:szCs w:val="28"/>
        </w:rPr>
        <w:lastRenderedPageBreak/>
        <w:t>нию 1 к настоящему Порядку</w:t>
      </w:r>
      <w:r w:rsidR="00EF033C">
        <w:rPr>
          <w:rFonts w:ascii="Times New Roman" w:hAnsi="Times New Roman" w:cs="Times New Roman"/>
          <w:sz w:val="28"/>
          <w:szCs w:val="28"/>
        </w:rPr>
        <w:t>,</w:t>
      </w:r>
      <w:r w:rsidR="00815DC3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F00268">
        <w:rPr>
          <w:rFonts w:ascii="Times New Roman" w:hAnsi="Times New Roman" w:cs="Times New Roman"/>
          <w:sz w:val="28"/>
          <w:szCs w:val="28"/>
        </w:rPr>
        <w:t>являющуюся документальным подтвержден</w:t>
      </w:r>
      <w:r w:rsidR="00EF033C" w:rsidRPr="00F00268">
        <w:rPr>
          <w:rFonts w:ascii="Times New Roman" w:hAnsi="Times New Roman" w:cs="Times New Roman"/>
          <w:sz w:val="28"/>
          <w:szCs w:val="28"/>
        </w:rPr>
        <w:t>и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ем согласия претендента участвовать в Конкурсе на условиях, </w:t>
      </w:r>
      <w:r w:rsidR="00815DC3">
        <w:rPr>
          <w:rFonts w:ascii="Times New Roman" w:hAnsi="Times New Roman" w:cs="Times New Roman"/>
          <w:sz w:val="28"/>
          <w:szCs w:val="28"/>
        </w:rPr>
        <w:t>определенных настоящим Порядком. З</w:t>
      </w:r>
      <w:r w:rsidR="00C63C54">
        <w:rPr>
          <w:rFonts w:ascii="Times New Roman" w:hAnsi="Times New Roman" w:cs="Times New Roman"/>
          <w:sz w:val="28"/>
          <w:szCs w:val="28"/>
        </w:rPr>
        <w:t>а</w:t>
      </w:r>
      <w:r w:rsidR="00815DC3">
        <w:rPr>
          <w:rFonts w:ascii="Times New Roman" w:hAnsi="Times New Roman" w:cs="Times New Roman"/>
          <w:sz w:val="28"/>
          <w:szCs w:val="28"/>
        </w:rPr>
        <w:t>явка</w:t>
      </w:r>
      <w:r w:rsidR="00C63C54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7628C5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C63C54">
        <w:rPr>
          <w:rFonts w:ascii="Times New Roman" w:hAnsi="Times New Roman" w:cs="Times New Roman"/>
          <w:sz w:val="28"/>
          <w:szCs w:val="28"/>
        </w:rPr>
        <w:t xml:space="preserve">подаются отдельно </w:t>
      </w:r>
      <w:r w:rsidR="007628C5">
        <w:rPr>
          <w:rFonts w:ascii="Times New Roman" w:hAnsi="Times New Roman" w:cs="Times New Roman"/>
          <w:sz w:val="28"/>
          <w:szCs w:val="28"/>
        </w:rPr>
        <w:t>в</w:t>
      </w:r>
      <w:r w:rsidR="00C63C54">
        <w:rPr>
          <w:rFonts w:ascii="Times New Roman" w:hAnsi="Times New Roman" w:cs="Times New Roman"/>
          <w:sz w:val="28"/>
          <w:szCs w:val="28"/>
        </w:rPr>
        <w:t xml:space="preserve"> о</w:t>
      </w:r>
      <w:r w:rsidR="00C63C54">
        <w:rPr>
          <w:rFonts w:ascii="Times New Roman" w:hAnsi="Times New Roman" w:cs="Times New Roman"/>
          <w:sz w:val="28"/>
          <w:szCs w:val="28"/>
        </w:rPr>
        <w:t>т</w:t>
      </w:r>
      <w:r w:rsidR="00C63C54">
        <w:rPr>
          <w:rFonts w:ascii="Times New Roman" w:hAnsi="Times New Roman" w:cs="Times New Roman"/>
          <w:sz w:val="28"/>
          <w:szCs w:val="28"/>
        </w:rPr>
        <w:t>ношении каждого лота Конкурса,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по форме согласно при</w:t>
      </w:r>
      <w:r w:rsidR="00FB79BA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EF033C" w:rsidRPr="00F00268">
        <w:rPr>
          <w:rFonts w:ascii="Times New Roman" w:hAnsi="Times New Roman" w:cs="Times New Roman"/>
          <w:sz w:val="28"/>
          <w:szCs w:val="28"/>
        </w:rPr>
        <w:t>1</w:t>
      </w:r>
      <w:r w:rsidR="00EF033C">
        <w:rPr>
          <w:rFonts w:ascii="Times New Roman" w:hAnsi="Times New Roman" w:cs="Times New Roman"/>
          <w:sz w:val="28"/>
          <w:szCs w:val="28"/>
        </w:rPr>
        <w:t>, с кот</w:t>
      </w:r>
      <w:r w:rsidR="00EF033C">
        <w:rPr>
          <w:rFonts w:ascii="Times New Roman" w:hAnsi="Times New Roman" w:cs="Times New Roman"/>
          <w:sz w:val="28"/>
          <w:szCs w:val="28"/>
        </w:rPr>
        <w:t>о</w:t>
      </w:r>
      <w:r w:rsidR="00EF033C">
        <w:rPr>
          <w:rFonts w:ascii="Times New Roman" w:hAnsi="Times New Roman" w:cs="Times New Roman"/>
          <w:sz w:val="28"/>
          <w:szCs w:val="28"/>
        </w:rPr>
        <w:t>рой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EF033C" w:rsidRPr="00F00268" w:rsidRDefault="00EF033C" w:rsidP="00F00268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F00268">
        <w:rPr>
          <w:sz w:val="28"/>
          <w:szCs w:val="28"/>
        </w:rPr>
        <w:t>1) документ, подтверждающий полномочия законного представителя юридического лица, индивидуального предпринимателя, уполномоченного участника простого товарищества, подающего заявку;</w:t>
      </w:r>
    </w:p>
    <w:p w:rsidR="00EF033C" w:rsidRPr="00F00268" w:rsidRDefault="00EF033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лиц), копия паспорта, копия свидетельства о государственной регистрации индивидуал</w:t>
      </w:r>
      <w:r w:rsidRPr="00F00268">
        <w:rPr>
          <w:rFonts w:ascii="Times New Roman" w:hAnsi="Times New Roman" w:cs="Times New Roman"/>
          <w:sz w:val="28"/>
          <w:szCs w:val="28"/>
        </w:rPr>
        <w:t>ь</w:t>
      </w:r>
      <w:r w:rsidRPr="00F00268">
        <w:rPr>
          <w:rFonts w:ascii="Times New Roman" w:hAnsi="Times New Roman" w:cs="Times New Roman"/>
          <w:sz w:val="28"/>
          <w:szCs w:val="28"/>
        </w:rPr>
        <w:t>ного предпринимателя без образования юридического лица (для индивид</w:t>
      </w:r>
      <w:r w:rsidRPr="00F00268">
        <w:rPr>
          <w:rFonts w:ascii="Times New Roman" w:hAnsi="Times New Roman" w:cs="Times New Roman"/>
          <w:sz w:val="28"/>
          <w:szCs w:val="28"/>
        </w:rPr>
        <w:t>у</w:t>
      </w:r>
      <w:r w:rsidRPr="00F00268">
        <w:rPr>
          <w:rFonts w:ascii="Times New Roman" w:hAnsi="Times New Roman" w:cs="Times New Roman"/>
          <w:sz w:val="28"/>
          <w:szCs w:val="28"/>
        </w:rPr>
        <w:t>альных предпринимателей);</w:t>
      </w:r>
    </w:p>
    <w:p w:rsidR="00EF033C" w:rsidRPr="00F00268" w:rsidRDefault="00EF033C" w:rsidP="00F00268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F00268">
        <w:rPr>
          <w:sz w:val="28"/>
          <w:szCs w:val="28"/>
        </w:rPr>
        <w:t>3) копия свидетельства о постановке на учет в налоговом органе;</w:t>
      </w:r>
    </w:p>
    <w:p w:rsidR="00EF033C" w:rsidRPr="00F00268" w:rsidRDefault="00EF033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4) копия лицензии на осуществление перевозок пассажиров автом</w:t>
      </w:r>
      <w:r w:rsidRPr="00F00268">
        <w:rPr>
          <w:rFonts w:ascii="Times New Roman" w:hAnsi="Times New Roman" w:cs="Times New Roman"/>
          <w:sz w:val="28"/>
          <w:szCs w:val="28"/>
        </w:rPr>
        <w:t>о</w:t>
      </w:r>
      <w:r w:rsidRPr="00F00268">
        <w:rPr>
          <w:rFonts w:ascii="Times New Roman" w:hAnsi="Times New Roman" w:cs="Times New Roman"/>
          <w:sz w:val="28"/>
          <w:szCs w:val="28"/>
        </w:rPr>
        <w:t>бильным транспортом;</w:t>
      </w:r>
    </w:p>
    <w:p w:rsidR="00EF033C" w:rsidRPr="00F00268" w:rsidRDefault="00EF033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5) сведения о транспортных средствах, предлагаемых для осуществл</w:t>
      </w:r>
      <w:r w:rsidRPr="00F00268">
        <w:rPr>
          <w:rFonts w:ascii="Times New Roman" w:hAnsi="Times New Roman" w:cs="Times New Roman"/>
          <w:sz w:val="28"/>
          <w:szCs w:val="28"/>
        </w:rPr>
        <w:t>е</w:t>
      </w:r>
      <w:r w:rsidRPr="00F00268">
        <w:rPr>
          <w:rFonts w:ascii="Times New Roman" w:hAnsi="Times New Roman" w:cs="Times New Roman"/>
          <w:sz w:val="28"/>
          <w:szCs w:val="28"/>
        </w:rPr>
        <w:t>ния регулярных перевозок, по форме согласно приложению 2;</w:t>
      </w:r>
    </w:p>
    <w:p w:rsidR="00EF033C" w:rsidRPr="00F00268" w:rsidRDefault="00EF033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F00268">
        <w:rPr>
          <w:rFonts w:ascii="Times New Roman" w:hAnsi="Times New Roman" w:cs="Times New Roman"/>
          <w:sz w:val="28"/>
          <w:szCs w:val="28"/>
        </w:rPr>
        <w:t xml:space="preserve"> копии документов на транспортные средства, подтверждающих пр</w:t>
      </w:r>
      <w:r w:rsidRPr="00F00268">
        <w:rPr>
          <w:rFonts w:ascii="Times New Roman" w:hAnsi="Times New Roman" w:cs="Times New Roman"/>
          <w:sz w:val="28"/>
          <w:szCs w:val="28"/>
        </w:rPr>
        <w:t>а</w:t>
      </w:r>
      <w:r w:rsidRPr="00F00268">
        <w:rPr>
          <w:rFonts w:ascii="Times New Roman" w:hAnsi="Times New Roman" w:cs="Times New Roman"/>
          <w:sz w:val="28"/>
          <w:szCs w:val="28"/>
        </w:rPr>
        <w:t>во собственности, хозяйственного ведения или аренды (отдельно на каждый заявленный лот) или обязательства по приобретению таких транспортных сре</w:t>
      </w:r>
      <w:proofErr w:type="gramStart"/>
      <w:r w:rsidRPr="00F00268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F00268">
        <w:rPr>
          <w:rFonts w:ascii="Times New Roman" w:hAnsi="Times New Roman" w:cs="Times New Roman"/>
          <w:sz w:val="28"/>
          <w:szCs w:val="28"/>
        </w:rPr>
        <w:t>оки, определенные конкурсной документацией;</w:t>
      </w:r>
    </w:p>
    <w:p w:rsidR="00EF033C" w:rsidRPr="00F00268" w:rsidRDefault="00EF033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7) копии регистрационных документов на подвижной состав (отдельно на каждый заявленный лот);</w:t>
      </w:r>
    </w:p>
    <w:p w:rsidR="00EF033C" w:rsidRPr="00F00268" w:rsidRDefault="00EF033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8) документ, подтверждающий отсутствие задолженности по начи</w:t>
      </w:r>
      <w:r w:rsidRPr="00F00268">
        <w:rPr>
          <w:rFonts w:ascii="Times New Roman" w:hAnsi="Times New Roman" w:cs="Times New Roman"/>
          <w:sz w:val="28"/>
          <w:szCs w:val="28"/>
        </w:rPr>
        <w:t>с</w:t>
      </w:r>
      <w:r w:rsidRPr="00F00268">
        <w:rPr>
          <w:rFonts w:ascii="Times New Roman" w:hAnsi="Times New Roman" w:cs="Times New Roman"/>
          <w:sz w:val="28"/>
          <w:szCs w:val="28"/>
        </w:rPr>
        <w:t>ленным налогам, сборам и иным обязательным платежам в бюджеты любого уровня или государственные внебюджетные фонды;</w:t>
      </w:r>
    </w:p>
    <w:p w:rsidR="00EF033C" w:rsidRPr="00F00268" w:rsidRDefault="00EF033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9) выписка из Единого государственного реестра юридических лиц или Единого государственного реестра индивидуальных предпринимателей, в</w:t>
      </w:r>
      <w:r w:rsidRPr="00F00268">
        <w:rPr>
          <w:rFonts w:ascii="Times New Roman" w:hAnsi="Times New Roman" w:cs="Times New Roman"/>
          <w:sz w:val="28"/>
          <w:szCs w:val="28"/>
        </w:rPr>
        <w:t>ы</w:t>
      </w:r>
      <w:r w:rsidRPr="00F00268">
        <w:rPr>
          <w:rFonts w:ascii="Times New Roman" w:hAnsi="Times New Roman" w:cs="Times New Roman"/>
          <w:sz w:val="28"/>
          <w:szCs w:val="28"/>
        </w:rPr>
        <w:t>данная не ранее, чем за 10 дней до подачи документов на Конкурс;</w:t>
      </w:r>
    </w:p>
    <w:p w:rsidR="00EF033C" w:rsidRPr="00F00268" w:rsidRDefault="00EF033C" w:rsidP="00F0026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268">
        <w:rPr>
          <w:sz w:val="28"/>
          <w:szCs w:val="28"/>
        </w:rPr>
        <w:t>10) справка произвольной формы об отсутствии процедуры банкро</w:t>
      </w:r>
      <w:r w:rsidRPr="00F00268">
        <w:rPr>
          <w:sz w:val="28"/>
          <w:szCs w:val="28"/>
        </w:rPr>
        <w:t>т</w:t>
      </w:r>
      <w:r w:rsidRPr="00F00268">
        <w:rPr>
          <w:sz w:val="28"/>
          <w:szCs w:val="28"/>
        </w:rPr>
        <w:t>ства, ликвидации и (или) реорганизации юридического лица, прекращения деятельности индивидуального предпринимателя, отсутствии ареста на им</w:t>
      </w:r>
      <w:r w:rsidRPr="00F00268">
        <w:rPr>
          <w:sz w:val="28"/>
          <w:szCs w:val="28"/>
        </w:rPr>
        <w:t>у</w:t>
      </w:r>
      <w:r w:rsidRPr="00F00268">
        <w:rPr>
          <w:sz w:val="28"/>
          <w:szCs w:val="28"/>
        </w:rPr>
        <w:t>щество, необходимого для обеспечения организации регулярных перевозок пассажиров и багажа в соответствии с поданной заявкой на участие в  Ко</w:t>
      </w:r>
      <w:r w:rsidRPr="00F00268">
        <w:rPr>
          <w:sz w:val="28"/>
          <w:szCs w:val="28"/>
        </w:rPr>
        <w:t>н</w:t>
      </w:r>
      <w:r w:rsidRPr="00F00268">
        <w:rPr>
          <w:sz w:val="28"/>
          <w:szCs w:val="28"/>
        </w:rPr>
        <w:t>курсе;</w:t>
      </w:r>
    </w:p>
    <w:p w:rsidR="00EF033C" w:rsidRPr="00F00268" w:rsidRDefault="00EF033C" w:rsidP="00F00268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F00268">
        <w:rPr>
          <w:sz w:val="28"/>
          <w:szCs w:val="28"/>
        </w:rPr>
        <w:t>11) опись прилагаемых к заявлению документов.</w:t>
      </w:r>
    </w:p>
    <w:p w:rsidR="00EF033C" w:rsidRDefault="00EF033C" w:rsidP="00F0026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Все справки и копии заверяются подписью руководителя и печатью о</w:t>
      </w:r>
      <w:r w:rsidRPr="00F00268">
        <w:rPr>
          <w:rFonts w:ascii="Times New Roman" w:hAnsi="Times New Roman" w:cs="Times New Roman"/>
          <w:sz w:val="28"/>
          <w:szCs w:val="28"/>
        </w:rPr>
        <w:t>р</w:t>
      </w:r>
      <w:r w:rsidR="005237EC">
        <w:rPr>
          <w:rFonts w:ascii="Times New Roman" w:hAnsi="Times New Roman" w:cs="Times New Roman"/>
          <w:sz w:val="28"/>
          <w:szCs w:val="28"/>
        </w:rPr>
        <w:t xml:space="preserve">ганизации, </w:t>
      </w:r>
      <w:r w:rsidR="00B22E1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r w:rsidRPr="00F00268">
        <w:rPr>
          <w:rFonts w:ascii="Times New Roman" w:hAnsi="Times New Roman" w:cs="Times New Roman"/>
          <w:sz w:val="28"/>
          <w:szCs w:val="28"/>
        </w:rPr>
        <w:t>уполномоченного участника простого товарищества - участников Конкурса.</w:t>
      </w:r>
    </w:p>
    <w:p w:rsidR="00EF033C" w:rsidRPr="00F00268" w:rsidRDefault="005237EC" w:rsidP="00F0026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. </w:t>
      </w:r>
      <w:r w:rsidR="00EF033C" w:rsidRPr="00C2286D">
        <w:rPr>
          <w:rFonts w:ascii="Times New Roman" w:hAnsi="Times New Roman" w:cs="Times New Roman"/>
          <w:sz w:val="28"/>
          <w:szCs w:val="28"/>
        </w:rPr>
        <w:t>Документы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C63C54">
        <w:rPr>
          <w:rFonts w:ascii="Times New Roman" w:hAnsi="Times New Roman" w:cs="Times New Roman"/>
          <w:sz w:val="28"/>
          <w:szCs w:val="28"/>
        </w:rPr>
        <w:t>пункте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612D3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раздела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, должны быть сложены в последовательности, перечисленной в </w:t>
      </w:r>
      <w:r w:rsidR="00C63C54">
        <w:rPr>
          <w:rFonts w:ascii="Times New Roman" w:hAnsi="Times New Roman" w:cs="Times New Roman"/>
          <w:sz w:val="28"/>
          <w:szCs w:val="28"/>
        </w:rPr>
        <w:t>пункте</w:t>
      </w:r>
      <w:r w:rsidR="0066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612D3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раздела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, и иметь сквозную нумерацию. </w:t>
      </w:r>
    </w:p>
    <w:p w:rsidR="00EF033C" w:rsidRPr="00F00268" w:rsidRDefault="005237EC" w:rsidP="00F00268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22</w:t>
      </w:r>
      <w:r w:rsidR="00EF033C" w:rsidRPr="00F00268">
        <w:rPr>
          <w:sz w:val="28"/>
          <w:szCs w:val="28"/>
        </w:rPr>
        <w:t>. На конверте, в котором представ</w:t>
      </w:r>
      <w:r w:rsidR="00C2286D">
        <w:rPr>
          <w:sz w:val="28"/>
          <w:szCs w:val="28"/>
        </w:rPr>
        <w:t xml:space="preserve">ляются документы для участия в </w:t>
      </w:r>
      <w:r w:rsidR="00EF033C" w:rsidRPr="00F00268">
        <w:rPr>
          <w:sz w:val="28"/>
          <w:szCs w:val="28"/>
        </w:rPr>
        <w:t>Конкурсе</w:t>
      </w:r>
      <w:r w:rsidR="00EF033C" w:rsidRPr="00F00268">
        <w:rPr>
          <w:b/>
          <w:sz w:val="28"/>
          <w:szCs w:val="28"/>
        </w:rPr>
        <w:t>,</w:t>
      </w:r>
      <w:r w:rsidR="00EF033C" w:rsidRPr="00F00268">
        <w:rPr>
          <w:sz w:val="28"/>
          <w:szCs w:val="28"/>
        </w:rPr>
        <w:t xml:space="preserve"> должна содержаться информация о заявляемом лоте и наименов</w:t>
      </w:r>
      <w:r w:rsidR="00EF033C" w:rsidRPr="00F00268">
        <w:rPr>
          <w:sz w:val="28"/>
          <w:szCs w:val="28"/>
        </w:rPr>
        <w:t>а</w:t>
      </w:r>
      <w:r w:rsidR="00EF033C" w:rsidRPr="00F00268">
        <w:rPr>
          <w:sz w:val="28"/>
          <w:szCs w:val="28"/>
        </w:rPr>
        <w:lastRenderedPageBreak/>
        <w:t>нии маршрута (маршрутов).</w:t>
      </w:r>
    </w:p>
    <w:p w:rsidR="00EF033C" w:rsidRPr="00F00268" w:rsidRDefault="005237EC" w:rsidP="00F0026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F033C" w:rsidRPr="00F00268">
        <w:rPr>
          <w:rFonts w:ascii="Times New Roman" w:hAnsi="Times New Roman" w:cs="Times New Roman"/>
          <w:sz w:val="28"/>
          <w:szCs w:val="28"/>
        </w:rPr>
        <w:t>.</w:t>
      </w:r>
      <w:r w:rsidR="002217EB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F00268">
        <w:rPr>
          <w:rFonts w:ascii="Times New Roman" w:hAnsi="Times New Roman" w:cs="Times New Roman"/>
          <w:sz w:val="28"/>
          <w:szCs w:val="28"/>
        </w:rPr>
        <w:t>Уполномоченный специалист организатора Конкурса осуще</w:t>
      </w:r>
      <w:r w:rsidR="00EF033C">
        <w:rPr>
          <w:rFonts w:ascii="Times New Roman" w:hAnsi="Times New Roman" w:cs="Times New Roman"/>
          <w:sz w:val="28"/>
          <w:szCs w:val="28"/>
        </w:rPr>
        <w:t>ствляет регистрацию конверта с документами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в специальном журнале в хронолог</w:t>
      </w:r>
      <w:r w:rsidR="00EF033C" w:rsidRPr="00F00268">
        <w:rPr>
          <w:rFonts w:ascii="Times New Roman" w:hAnsi="Times New Roman" w:cs="Times New Roman"/>
          <w:sz w:val="28"/>
          <w:szCs w:val="28"/>
        </w:rPr>
        <w:t>и</w:t>
      </w:r>
      <w:r w:rsidR="00EF033C">
        <w:rPr>
          <w:rFonts w:ascii="Times New Roman" w:hAnsi="Times New Roman" w:cs="Times New Roman"/>
          <w:sz w:val="28"/>
          <w:szCs w:val="28"/>
        </w:rPr>
        <w:t>ческом порядке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с указанием даты</w:t>
      </w:r>
      <w:r w:rsidR="00EF033C">
        <w:rPr>
          <w:rFonts w:ascii="Times New Roman" w:hAnsi="Times New Roman" w:cs="Times New Roman"/>
          <w:sz w:val="28"/>
          <w:szCs w:val="28"/>
        </w:rPr>
        <w:t xml:space="preserve"> и времени  поступления заявки.</w:t>
      </w:r>
    </w:p>
    <w:p w:rsidR="00EF033C" w:rsidRPr="00F00268" w:rsidRDefault="00EF033C" w:rsidP="00F0026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По требованию участника Конкурса уполномоченный специалист в</w:t>
      </w:r>
      <w:r w:rsidRPr="00F00268">
        <w:rPr>
          <w:rFonts w:ascii="Times New Roman" w:hAnsi="Times New Roman" w:cs="Times New Roman"/>
          <w:sz w:val="28"/>
          <w:szCs w:val="28"/>
        </w:rPr>
        <w:t>ы</w:t>
      </w:r>
      <w:r w:rsidRPr="00F00268">
        <w:rPr>
          <w:rFonts w:ascii="Times New Roman" w:hAnsi="Times New Roman" w:cs="Times New Roman"/>
          <w:sz w:val="28"/>
          <w:szCs w:val="28"/>
        </w:rPr>
        <w:t>дает расписку в получении конверта с документами с указанием даты и вр</w:t>
      </w:r>
      <w:r w:rsidRPr="00F00268">
        <w:rPr>
          <w:rFonts w:ascii="Times New Roman" w:hAnsi="Times New Roman" w:cs="Times New Roman"/>
          <w:sz w:val="28"/>
          <w:szCs w:val="28"/>
        </w:rPr>
        <w:t>е</w:t>
      </w:r>
      <w:r w:rsidRPr="00F00268">
        <w:rPr>
          <w:rFonts w:ascii="Times New Roman" w:hAnsi="Times New Roman" w:cs="Times New Roman"/>
          <w:sz w:val="28"/>
          <w:szCs w:val="28"/>
        </w:rPr>
        <w:t>мени получения.</w:t>
      </w:r>
    </w:p>
    <w:p w:rsidR="00EF033C" w:rsidRPr="00F00268" w:rsidRDefault="008D5B23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7EC">
        <w:rPr>
          <w:rFonts w:ascii="Times New Roman" w:hAnsi="Times New Roman" w:cs="Times New Roman"/>
          <w:sz w:val="28"/>
          <w:szCs w:val="28"/>
        </w:rPr>
        <w:t>4</w:t>
      </w:r>
      <w:r w:rsidR="00EF033C" w:rsidRPr="00F00268">
        <w:rPr>
          <w:rFonts w:ascii="Times New Roman" w:hAnsi="Times New Roman" w:cs="Times New Roman"/>
          <w:sz w:val="28"/>
          <w:szCs w:val="28"/>
        </w:rPr>
        <w:t>. Заявки, поступившие по истечении установленного срока, не пр</w:t>
      </w:r>
      <w:r w:rsidR="00EF033C" w:rsidRPr="00F00268">
        <w:rPr>
          <w:rFonts w:ascii="Times New Roman" w:hAnsi="Times New Roman" w:cs="Times New Roman"/>
          <w:sz w:val="28"/>
          <w:szCs w:val="28"/>
        </w:rPr>
        <w:t>и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нимаются. </w:t>
      </w:r>
    </w:p>
    <w:p w:rsidR="00EF033C" w:rsidRPr="00F00268" w:rsidRDefault="00EF033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7EC">
        <w:rPr>
          <w:rFonts w:ascii="Times New Roman" w:hAnsi="Times New Roman" w:cs="Times New Roman"/>
          <w:sz w:val="28"/>
          <w:szCs w:val="28"/>
        </w:rPr>
        <w:t>5</w:t>
      </w:r>
      <w:r w:rsidRPr="00F00268">
        <w:rPr>
          <w:rFonts w:ascii="Times New Roman" w:hAnsi="Times New Roman" w:cs="Times New Roman"/>
          <w:sz w:val="28"/>
          <w:szCs w:val="28"/>
        </w:rPr>
        <w:t>. Участник Конкурса вправе отозвать заявку не позднее, чем за 3 р</w:t>
      </w:r>
      <w:r w:rsidRPr="00F00268">
        <w:rPr>
          <w:rFonts w:ascii="Times New Roman" w:hAnsi="Times New Roman" w:cs="Times New Roman"/>
          <w:sz w:val="28"/>
          <w:szCs w:val="28"/>
        </w:rPr>
        <w:t>а</w:t>
      </w:r>
      <w:r w:rsidRPr="00F00268">
        <w:rPr>
          <w:rFonts w:ascii="Times New Roman" w:hAnsi="Times New Roman" w:cs="Times New Roman"/>
          <w:sz w:val="28"/>
          <w:szCs w:val="28"/>
        </w:rPr>
        <w:t>бочих дня до начала подведения итогов Конкурса посредством письменного уведомления организатора Конкурса.</w:t>
      </w:r>
    </w:p>
    <w:p w:rsidR="00EF033C" w:rsidRPr="00F00268" w:rsidRDefault="00EF033C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7EC">
        <w:rPr>
          <w:rFonts w:ascii="Times New Roman" w:hAnsi="Times New Roman" w:cs="Times New Roman"/>
          <w:sz w:val="28"/>
          <w:szCs w:val="28"/>
        </w:rPr>
        <w:t>6</w:t>
      </w:r>
      <w:r w:rsidRPr="00F00268">
        <w:rPr>
          <w:rFonts w:ascii="Times New Roman" w:hAnsi="Times New Roman" w:cs="Times New Roman"/>
          <w:sz w:val="28"/>
          <w:szCs w:val="28"/>
        </w:rPr>
        <w:t>. Участник Конкурса, представивший обязательства по приобрет</w:t>
      </w:r>
      <w:r w:rsidRPr="00F00268">
        <w:rPr>
          <w:rFonts w:ascii="Times New Roman" w:hAnsi="Times New Roman" w:cs="Times New Roman"/>
          <w:sz w:val="28"/>
          <w:szCs w:val="28"/>
        </w:rPr>
        <w:t>е</w:t>
      </w:r>
      <w:r w:rsidRPr="00F00268">
        <w:rPr>
          <w:rFonts w:ascii="Times New Roman" w:hAnsi="Times New Roman" w:cs="Times New Roman"/>
          <w:sz w:val="28"/>
          <w:szCs w:val="28"/>
        </w:rPr>
        <w:t>нию транспортных средств и при</w:t>
      </w:r>
      <w:r>
        <w:rPr>
          <w:rFonts w:ascii="Times New Roman" w:hAnsi="Times New Roman" w:cs="Times New Roman"/>
          <w:sz w:val="28"/>
          <w:szCs w:val="28"/>
        </w:rPr>
        <w:t xml:space="preserve">знанный победителем Конкурса, </w:t>
      </w:r>
      <w:r w:rsidRPr="00F00268">
        <w:rPr>
          <w:rFonts w:ascii="Times New Roman" w:hAnsi="Times New Roman" w:cs="Times New Roman"/>
          <w:sz w:val="28"/>
          <w:szCs w:val="28"/>
        </w:rPr>
        <w:t xml:space="preserve">должен представить организатору Конкурса документы, указанные в </w:t>
      </w:r>
      <w:r w:rsidR="002217EB">
        <w:rPr>
          <w:rFonts w:ascii="Times New Roman" w:hAnsi="Times New Roman" w:cs="Times New Roman"/>
          <w:sz w:val="28"/>
          <w:szCs w:val="28"/>
        </w:rPr>
        <w:t>под</w:t>
      </w:r>
      <w:r w:rsidRPr="00F002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унктах</w:t>
      </w:r>
      <w:r w:rsidRPr="00F00268">
        <w:rPr>
          <w:rFonts w:ascii="Times New Roman" w:hAnsi="Times New Roman" w:cs="Times New Roman"/>
          <w:sz w:val="28"/>
          <w:szCs w:val="28"/>
        </w:rPr>
        <w:t xml:space="preserve"> 6 и 7 пункта </w:t>
      </w:r>
      <w:r w:rsidR="005237EC">
        <w:rPr>
          <w:rFonts w:ascii="Times New Roman" w:hAnsi="Times New Roman" w:cs="Times New Roman"/>
          <w:sz w:val="28"/>
          <w:szCs w:val="28"/>
        </w:rPr>
        <w:t>20</w:t>
      </w:r>
      <w:r w:rsidRPr="00F00268">
        <w:rPr>
          <w:rFonts w:ascii="Times New Roman" w:hAnsi="Times New Roman" w:cs="Times New Roman"/>
          <w:sz w:val="28"/>
          <w:szCs w:val="28"/>
        </w:rPr>
        <w:t>, на приобретенные т</w:t>
      </w:r>
      <w:r>
        <w:rPr>
          <w:rFonts w:ascii="Times New Roman" w:hAnsi="Times New Roman" w:cs="Times New Roman"/>
          <w:sz w:val="28"/>
          <w:szCs w:val="28"/>
        </w:rPr>
        <w:t>ранспортные средства не позднее</w:t>
      </w:r>
      <w:r w:rsidRPr="00F00268">
        <w:rPr>
          <w:rFonts w:ascii="Times New Roman" w:hAnsi="Times New Roman" w:cs="Times New Roman"/>
          <w:sz w:val="28"/>
          <w:szCs w:val="28"/>
        </w:rPr>
        <w:t xml:space="preserve"> тридцати дней до дня осуществления перевозок.</w:t>
      </w:r>
    </w:p>
    <w:p w:rsidR="008D5B23" w:rsidRPr="00F00268" w:rsidRDefault="008D5B23" w:rsidP="00F00268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F00268" w:rsidRDefault="00EF033C" w:rsidP="00C2286D">
      <w:pPr>
        <w:pStyle w:val="ConsNormal"/>
        <w:suppressAutoHyphens w:val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237EC" w:rsidRPr="00F002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0268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EF033C" w:rsidRPr="00F00268" w:rsidRDefault="00EF033C" w:rsidP="00C2286D">
      <w:pPr>
        <w:pStyle w:val="ConsNormal"/>
        <w:suppressAutoHyphens w:val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и определения победителей</w:t>
      </w:r>
    </w:p>
    <w:p w:rsidR="00EF033C" w:rsidRPr="00F00268" w:rsidRDefault="00EF033C" w:rsidP="00C2286D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7EC">
        <w:rPr>
          <w:rFonts w:ascii="Times New Roman" w:hAnsi="Times New Roman" w:cs="Times New Roman"/>
          <w:sz w:val="28"/>
          <w:szCs w:val="28"/>
        </w:rPr>
        <w:t>7</w:t>
      </w:r>
      <w:r w:rsidRPr="00F00268">
        <w:rPr>
          <w:rFonts w:ascii="Times New Roman" w:hAnsi="Times New Roman" w:cs="Times New Roman"/>
          <w:sz w:val="28"/>
          <w:szCs w:val="28"/>
        </w:rPr>
        <w:t>. В рамках проведения Конкурса</w:t>
      </w:r>
      <w:r w:rsidR="007628C5">
        <w:rPr>
          <w:rFonts w:ascii="Times New Roman" w:hAnsi="Times New Roman" w:cs="Times New Roman"/>
          <w:sz w:val="28"/>
          <w:szCs w:val="28"/>
        </w:rPr>
        <w:t xml:space="preserve"> к</w:t>
      </w:r>
      <w:r w:rsidR="005237EC">
        <w:rPr>
          <w:rFonts w:ascii="Times New Roman" w:hAnsi="Times New Roman" w:cs="Times New Roman"/>
          <w:sz w:val="28"/>
          <w:szCs w:val="28"/>
        </w:rPr>
        <w:t>онкурсная к</w:t>
      </w:r>
      <w:r w:rsidRPr="00F00268">
        <w:rPr>
          <w:rFonts w:ascii="Times New Roman" w:hAnsi="Times New Roman" w:cs="Times New Roman"/>
          <w:sz w:val="28"/>
          <w:szCs w:val="28"/>
        </w:rPr>
        <w:t>омиссия на первом этапе осуществляет вскрытие конвертов с заявками и приложенными к ним документами с целью проверки соответствия требованиям к конкурсной д</w:t>
      </w:r>
      <w:r w:rsidRPr="00F00268">
        <w:rPr>
          <w:rFonts w:ascii="Times New Roman" w:hAnsi="Times New Roman" w:cs="Times New Roman"/>
          <w:sz w:val="28"/>
          <w:szCs w:val="28"/>
        </w:rPr>
        <w:t>о</w:t>
      </w:r>
      <w:r w:rsidRPr="00F00268">
        <w:rPr>
          <w:rFonts w:ascii="Times New Roman" w:hAnsi="Times New Roman" w:cs="Times New Roman"/>
          <w:sz w:val="28"/>
          <w:szCs w:val="28"/>
        </w:rPr>
        <w:t>кументации. Процедура вскрытия конвертов оформляется протоколом.</w:t>
      </w:r>
    </w:p>
    <w:p w:rsidR="00EF033C" w:rsidRPr="00F00268" w:rsidRDefault="00EF033C" w:rsidP="00E301CB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7EC">
        <w:rPr>
          <w:rFonts w:ascii="Times New Roman" w:hAnsi="Times New Roman" w:cs="Times New Roman"/>
          <w:sz w:val="28"/>
          <w:szCs w:val="28"/>
        </w:rPr>
        <w:t>8</w:t>
      </w:r>
      <w:r w:rsidRPr="00F00268">
        <w:rPr>
          <w:rFonts w:ascii="Times New Roman" w:hAnsi="Times New Roman" w:cs="Times New Roman"/>
          <w:sz w:val="28"/>
          <w:szCs w:val="28"/>
        </w:rPr>
        <w:t>. Участники Конкурса вправе присутствовать при вскрытии конве</w:t>
      </w:r>
      <w:r w:rsidRPr="00F00268">
        <w:rPr>
          <w:rFonts w:ascii="Times New Roman" w:hAnsi="Times New Roman" w:cs="Times New Roman"/>
          <w:sz w:val="28"/>
          <w:szCs w:val="28"/>
        </w:rPr>
        <w:t>р</w:t>
      </w:r>
      <w:r w:rsidRPr="00F00268">
        <w:rPr>
          <w:rFonts w:ascii="Times New Roman" w:hAnsi="Times New Roman" w:cs="Times New Roman"/>
          <w:sz w:val="28"/>
          <w:szCs w:val="28"/>
        </w:rPr>
        <w:t>тов с заявками.</w:t>
      </w:r>
    </w:p>
    <w:p w:rsidR="00EF033C" w:rsidRPr="00F00268" w:rsidRDefault="00EF033C" w:rsidP="00E301C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7EC">
        <w:rPr>
          <w:rFonts w:ascii="Times New Roman" w:hAnsi="Times New Roman" w:cs="Times New Roman"/>
          <w:sz w:val="28"/>
          <w:szCs w:val="28"/>
        </w:rPr>
        <w:t>9</w:t>
      </w:r>
      <w:r w:rsidRPr="00F00268">
        <w:rPr>
          <w:rFonts w:ascii="Times New Roman" w:hAnsi="Times New Roman" w:cs="Times New Roman"/>
          <w:sz w:val="28"/>
          <w:szCs w:val="28"/>
        </w:rPr>
        <w:t xml:space="preserve">. </w:t>
      </w:r>
      <w:r w:rsidR="00C2286D">
        <w:rPr>
          <w:rFonts w:ascii="Times New Roman" w:hAnsi="Times New Roman" w:cs="Times New Roman"/>
          <w:sz w:val="28"/>
          <w:szCs w:val="28"/>
        </w:rPr>
        <w:t>Конкурсная</w:t>
      </w:r>
      <w:r w:rsidR="005237EC">
        <w:rPr>
          <w:rFonts w:ascii="Times New Roman" w:hAnsi="Times New Roman" w:cs="Times New Roman"/>
          <w:sz w:val="28"/>
          <w:szCs w:val="28"/>
        </w:rPr>
        <w:t xml:space="preserve"> к</w:t>
      </w:r>
      <w:r w:rsidR="005237EC" w:rsidRPr="00F00268">
        <w:rPr>
          <w:rFonts w:ascii="Times New Roman" w:hAnsi="Times New Roman" w:cs="Times New Roman"/>
          <w:sz w:val="28"/>
          <w:szCs w:val="28"/>
        </w:rPr>
        <w:t>омиссия</w:t>
      </w:r>
      <w:r w:rsidRPr="00F00268">
        <w:rPr>
          <w:rFonts w:ascii="Times New Roman" w:hAnsi="Times New Roman" w:cs="Times New Roman"/>
          <w:sz w:val="28"/>
          <w:szCs w:val="28"/>
        </w:rPr>
        <w:t xml:space="preserve"> рассматривает конкурсную документацию и принимает решение о допуске претендента к участию в Конкурсе и о призн</w:t>
      </w:r>
      <w:r w:rsidRPr="00F00268">
        <w:rPr>
          <w:rFonts w:ascii="Times New Roman" w:hAnsi="Times New Roman" w:cs="Times New Roman"/>
          <w:sz w:val="28"/>
          <w:szCs w:val="28"/>
        </w:rPr>
        <w:t>а</w:t>
      </w:r>
      <w:r w:rsidRPr="00F00268">
        <w:rPr>
          <w:rFonts w:ascii="Times New Roman" w:hAnsi="Times New Roman" w:cs="Times New Roman"/>
          <w:sz w:val="28"/>
          <w:szCs w:val="28"/>
        </w:rPr>
        <w:t xml:space="preserve">нии его участником Конкурса либо </w:t>
      </w:r>
      <w:proofErr w:type="gramStart"/>
      <w:r w:rsidRPr="00F00268">
        <w:rPr>
          <w:rFonts w:ascii="Times New Roman" w:hAnsi="Times New Roman" w:cs="Times New Roman"/>
          <w:sz w:val="28"/>
          <w:szCs w:val="28"/>
        </w:rPr>
        <w:t>об отказе в допуске претендента к уч</w:t>
      </w:r>
      <w:r w:rsidRPr="00F00268">
        <w:rPr>
          <w:rFonts w:ascii="Times New Roman" w:hAnsi="Times New Roman" w:cs="Times New Roman"/>
          <w:sz w:val="28"/>
          <w:szCs w:val="28"/>
        </w:rPr>
        <w:t>а</w:t>
      </w:r>
      <w:r w:rsidRPr="00F00268">
        <w:rPr>
          <w:rFonts w:ascii="Times New Roman" w:hAnsi="Times New Roman" w:cs="Times New Roman"/>
          <w:sz w:val="28"/>
          <w:szCs w:val="28"/>
        </w:rPr>
        <w:t>стию в Конкурсе в течение</w:t>
      </w:r>
      <w:proofErr w:type="gramEnd"/>
      <w:r w:rsidRPr="00F00268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F83056">
        <w:rPr>
          <w:rFonts w:ascii="Times New Roman" w:hAnsi="Times New Roman" w:cs="Times New Roman"/>
          <w:sz w:val="28"/>
          <w:szCs w:val="28"/>
        </w:rPr>
        <w:t>тридцать</w:t>
      </w:r>
      <w:r w:rsidRPr="00F00268">
        <w:rPr>
          <w:rFonts w:ascii="Times New Roman" w:hAnsi="Times New Roman" w:cs="Times New Roman"/>
          <w:sz w:val="28"/>
          <w:szCs w:val="28"/>
        </w:rPr>
        <w:t xml:space="preserve"> дней со дня вскрытия конве</w:t>
      </w:r>
      <w:r w:rsidRPr="00F00268">
        <w:rPr>
          <w:rFonts w:ascii="Times New Roman" w:hAnsi="Times New Roman" w:cs="Times New Roman"/>
          <w:sz w:val="28"/>
          <w:szCs w:val="28"/>
        </w:rPr>
        <w:t>р</w:t>
      </w:r>
      <w:r w:rsidRPr="00F00268">
        <w:rPr>
          <w:rFonts w:ascii="Times New Roman" w:hAnsi="Times New Roman" w:cs="Times New Roman"/>
          <w:sz w:val="28"/>
          <w:szCs w:val="28"/>
        </w:rPr>
        <w:t>тов. Комиссия имеет право проверять представленные претендентами на уч</w:t>
      </w:r>
      <w:r w:rsidRPr="00F00268">
        <w:rPr>
          <w:rFonts w:ascii="Times New Roman" w:hAnsi="Times New Roman" w:cs="Times New Roman"/>
          <w:sz w:val="28"/>
          <w:szCs w:val="28"/>
        </w:rPr>
        <w:t>а</w:t>
      </w:r>
      <w:r w:rsidRPr="00F00268">
        <w:rPr>
          <w:rFonts w:ascii="Times New Roman" w:hAnsi="Times New Roman" w:cs="Times New Roman"/>
          <w:sz w:val="28"/>
          <w:szCs w:val="28"/>
        </w:rPr>
        <w:t>стие в Конкурсе сведения, запрашивать информацию у государственных о</w:t>
      </w:r>
      <w:r w:rsidRPr="00F00268">
        <w:rPr>
          <w:rFonts w:ascii="Times New Roman" w:hAnsi="Times New Roman" w:cs="Times New Roman"/>
          <w:sz w:val="28"/>
          <w:szCs w:val="28"/>
        </w:rPr>
        <w:t>р</w:t>
      </w:r>
      <w:r w:rsidRPr="00F00268">
        <w:rPr>
          <w:rFonts w:ascii="Times New Roman" w:hAnsi="Times New Roman" w:cs="Times New Roman"/>
          <w:sz w:val="28"/>
          <w:szCs w:val="28"/>
        </w:rPr>
        <w:t>ганов, третьих лиц.</w:t>
      </w:r>
    </w:p>
    <w:p w:rsidR="00EF033C" w:rsidRPr="00F00268" w:rsidRDefault="005237EC" w:rsidP="00E301C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. На основании результатов рассмотрения и проверки конкурсной документации </w:t>
      </w:r>
      <w:r w:rsidR="007628C5">
        <w:rPr>
          <w:rFonts w:ascii="Times New Roman" w:hAnsi="Times New Roman" w:cs="Times New Roman"/>
          <w:sz w:val="28"/>
          <w:szCs w:val="28"/>
        </w:rPr>
        <w:t>конкурсная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00268">
        <w:rPr>
          <w:rFonts w:ascii="Times New Roman" w:hAnsi="Times New Roman" w:cs="Times New Roman"/>
          <w:sz w:val="28"/>
          <w:szCs w:val="28"/>
        </w:rPr>
        <w:t>омиссия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мотив</w:t>
      </w:r>
      <w:r w:rsidR="00EF033C" w:rsidRPr="00F00268">
        <w:rPr>
          <w:rFonts w:ascii="Times New Roman" w:hAnsi="Times New Roman" w:cs="Times New Roman"/>
          <w:sz w:val="28"/>
          <w:szCs w:val="28"/>
        </w:rPr>
        <w:t>и</w:t>
      </w:r>
      <w:r w:rsidR="00EF033C" w:rsidRPr="00F00268">
        <w:rPr>
          <w:rFonts w:ascii="Times New Roman" w:hAnsi="Times New Roman" w:cs="Times New Roman"/>
          <w:sz w:val="28"/>
          <w:szCs w:val="28"/>
        </w:rPr>
        <w:t>рованных решений:</w:t>
      </w:r>
    </w:p>
    <w:p w:rsidR="00EF033C" w:rsidRPr="00F00268" w:rsidRDefault="00EF033C" w:rsidP="00E301C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1) о допуске претендента к участию в Конкурсе и о признании его участником Конкурса;</w:t>
      </w:r>
    </w:p>
    <w:p w:rsidR="00EF033C" w:rsidRPr="00F00268" w:rsidRDefault="00EF033C" w:rsidP="00E301C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2) об отказе в допуске претендента к участию в Конкурсе.</w:t>
      </w:r>
    </w:p>
    <w:p w:rsidR="00EF033C" w:rsidRPr="00F00268" w:rsidRDefault="00A10608" w:rsidP="00E301C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F033C" w:rsidRPr="00F00268">
        <w:rPr>
          <w:rFonts w:ascii="Times New Roman" w:hAnsi="Times New Roman" w:cs="Times New Roman"/>
          <w:sz w:val="28"/>
          <w:szCs w:val="28"/>
        </w:rPr>
        <w:t>. Претенденту отказывается в допуске к участию в Конкурсе в сл</w:t>
      </w:r>
      <w:r w:rsidR="00EF033C" w:rsidRPr="00F00268">
        <w:rPr>
          <w:rFonts w:ascii="Times New Roman" w:hAnsi="Times New Roman" w:cs="Times New Roman"/>
          <w:sz w:val="28"/>
          <w:szCs w:val="28"/>
        </w:rPr>
        <w:t>у</w:t>
      </w:r>
      <w:r w:rsidR="00EF033C" w:rsidRPr="00F00268">
        <w:rPr>
          <w:rFonts w:ascii="Times New Roman" w:hAnsi="Times New Roman" w:cs="Times New Roman"/>
          <w:sz w:val="28"/>
          <w:szCs w:val="28"/>
        </w:rPr>
        <w:t>чае:</w:t>
      </w:r>
    </w:p>
    <w:p w:rsidR="00EF033C" w:rsidRPr="00F00268" w:rsidRDefault="00EF033C" w:rsidP="00E301C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>1) непредставления необходимых документов в составе конкурсной д</w:t>
      </w:r>
      <w:r w:rsidRPr="00F00268">
        <w:rPr>
          <w:rFonts w:ascii="Times New Roman" w:hAnsi="Times New Roman" w:cs="Times New Roman"/>
          <w:sz w:val="28"/>
          <w:szCs w:val="28"/>
        </w:rPr>
        <w:t>о</w:t>
      </w:r>
      <w:r w:rsidRPr="00F00268">
        <w:rPr>
          <w:rFonts w:ascii="Times New Roman" w:hAnsi="Times New Roman" w:cs="Times New Roman"/>
          <w:sz w:val="28"/>
          <w:szCs w:val="28"/>
        </w:rPr>
        <w:t xml:space="preserve">кументации на участие в Конкурсе, указанных в </w:t>
      </w:r>
      <w:r w:rsidR="00A10608">
        <w:rPr>
          <w:rFonts w:ascii="Times New Roman" w:hAnsi="Times New Roman" w:cs="Times New Roman"/>
          <w:sz w:val="28"/>
          <w:szCs w:val="28"/>
        </w:rPr>
        <w:t>пункте 20</w:t>
      </w:r>
      <w:r w:rsidRPr="00F00268">
        <w:rPr>
          <w:rFonts w:ascii="Times New Roman" w:hAnsi="Times New Roman" w:cs="Times New Roman"/>
          <w:sz w:val="28"/>
          <w:szCs w:val="28"/>
        </w:rPr>
        <w:t>, либо наличия в таких документах недостоверных сведений;</w:t>
      </w:r>
    </w:p>
    <w:p w:rsidR="00EF033C" w:rsidRPr="00F00268" w:rsidRDefault="00EF033C" w:rsidP="00E301C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lastRenderedPageBreak/>
        <w:t>2) несоответствия документов на участие в Конкурсе требованиям ко</w:t>
      </w:r>
      <w:r w:rsidRPr="00F00268">
        <w:rPr>
          <w:rFonts w:ascii="Times New Roman" w:hAnsi="Times New Roman" w:cs="Times New Roman"/>
          <w:sz w:val="28"/>
          <w:szCs w:val="28"/>
        </w:rPr>
        <w:t>н</w:t>
      </w:r>
      <w:r w:rsidRPr="00F00268">
        <w:rPr>
          <w:rFonts w:ascii="Times New Roman" w:hAnsi="Times New Roman" w:cs="Times New Roman"/>
          <w:sz w:val="28"/>
          <w:szCs w:val="28"/>
        </w:rPr>
        <w:t>курсной документации.</w:t>
      </w:r>
    </w:p>
    <w:p w:rsidR="00EF033C" w:rsidRPr="00F00268" w:rsidRDefault="00A10608" w:rsidP="00E301C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F033C">
        <w:rPr>
          <w:rFonts w:ascii="Times New Roman" w:hAnsi="Times New Roman" w:cs="Times New Roman"/>
          <w:sz w:val="28"/>
          <w:szCs w:val="28"/>
        </w:rPr>
        <w:t>.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По итогам проведения первого этапа Конкурса составляется прот</w:t>
      </w:r>
      <w:r w:rsidR="00EF033C" w:rsidRPr="00F00268">
        <w:rPr>
          <w:rFonts w:ascii="Times New Roman" w:hAnsi="Times New Roman" w:cs="Times New Roman"/>
          <w:sz w:val="28"/>
          <w:szCs w:val="28"/>
        </w:rPr>
        <w:t>о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кол заседания </w:t>
      </w:r>
      <w:r w:rsidR="007628C5"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00268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0268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F00268">
        <w:rPr>
          <w:rFonts w:ascii="Times New Roman" w:hAnsi="Times New Roman" w:cs="Times New Roman"/>
          <w:sz w:val="28"/>
          <w:szCs w:val="28"/>
        </w:rPr>
        <w:t>по рассмотрению конкурсной докуме</w:t>
      </w:r>
      <w:r w:rsidR="00EF033C" w:rsidRPr="00F00268">
        <w:rPr>
          <w:rFonts w:ascii="Times New Roman" w:hAnsi="Times New Roman" w:cs="Times New Roman"/>
          <w:sz w:val="28"/>
          <w:szCs w:val="28"/>
        </w:rPr>
        <w:t>н</w:t>
      </w:r>
      <w:r w:rsidR="00EF033C" w:rsidRPr="00F00268">
        <w:rPr>
          <w:rFonts w:ascii="Times New Roman" w:hAnsi="Times New Roman" w:cs="Times New Roman"/>
          <w:sz w:val="28"/>
          <w:szCs w:val="28"/>
        </w:rPr>
        <w:t>тации, который должен быть оформлен в установленно</w:t>
      </w:r>
      <w:r w:rsidR="00EF033C">
        <w:rPr>
          <w:rFonts w:ascii="Times New Roman" w:hAnsi="Times New Roman" w:cs="Times New Roman"/>
          <w:sz w:val="28"/>
          <w:szCs w:val="28"/>
        </w:rPr>
        <w:t xml:space="preserve">м порядке в срок не позднее </w:t>
      </w:r>
      <w:r w:rsidR="00F83056">
        <w:rPr>
          <w:rFonts w:ascii="Times New Roman" w:hAnsi="Times New Roman" w:cs="Times New Roman"/>
          <w:sz w:val="28"/>
          <w:szCs w:val="28"/>
        </w:rPr>
        <w:t>тридцати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="00EF033C" w:rsidRPr="00F00268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конвертов.</w:t>
      </w:r>
    </w:p>
    <w:p w:rsidR="00EF033C" w:rsidRPr="00F00268" w:rsidRDefault="00EF033C" w:rsidP="00E301C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68">
        <w:rPr>
          <w:rFonts w:ascii="Times New Roman" w:hAnsi="Times New Roman" w:cs="Times New Roman"/>
          <w:sz w:val="28"/>
          <w:szCs w:val="28"/>
        </w:rPr>
        <w:t xml:space="preserve">Претендентам, не допущенным к участию в Конкурсе, направляются письменные уведомления о принятых </w:t>
      </w:r>
      <w:r w:rsidR="00623832">
        <w:rPr>
          <w:rFonts w:ascii="Times New Roman" w:hAnsi="Times New Roman" w:cs="Times New Roman"/>
          <w:sz w:val="28"/>
          <w:szCs w:val="28"/>
        </w:rPr>
        <w:t>Конкурсн</w:t>
      </w:r>
      <w:r w:rsidR="00B22E11">
        <w:rPr>
          <w:rFonts w:ascii="Times New Roman" w:hAnsi="Times New Roman" w:cs="Times New Roman"/>
          <w:sz w:val="28"/>
          <w:szCs w:val="28"/>
        </w:rPr>
        <w:t>ой</w:t>
      </w:r>
      <w:r w:rsidR="00623832">
        <w:rPr>
          <w:rFonts w:ascii="Times New Roman" w:hAnsi="Times New Roman" w:cs="Times New Roman"/>
          <w:sz w:val="28"/>
          <w:szCs w:val="28"/>
        </w:rPr>
        <w:t xml:space="preserve"> к</w:t>
      </w:r>
      <w:r w:rsidR="00623832" w:rsidRPr="00F00268">
        <w:rPr>
          <w:rFonts w:ascii="Times New Roman" w:hAnsi="Times New Roman" w:cs="Times New Roman"/>
          <w:sz w:val="28"/>
          <w:szCs w:val="28"/>
        </w:rPr>
        <w:t>омисс</w:t>
      </w:r>
      <w:r w:rsidR="00B22E11">
        <w:rPr>
          <w:rFonts w:ascii="Times New Roman" w:hAnsi="Times New Roman" w:cs="Times New Roman"/>
          <w:sz w:val="28"/>
          <w:szCs w:val="28"/>
        </w:rPr>
        <w:t>ией</w:t>
      </w:r>
      <w:r w:rsidRPr="00F00268">
        <w:rPr>
          <w:rFonts w:ascii="Times New Roman" w:hAnsi="Times New Roman" w:cs="Times New Roman"/>
          <w:sz w:val="28"/>
          <w:szCs w:val="28"/>
        </w:rPr>
        <w:t xml:space="preserve"> решениях не позднее</w:t>
      </w:r>
      <w:r w:rsidR="00F83056">
        <w:rPr>
          <w:rFonts w:ascii="Times New Roman" w:hAnsi="Times New Roman" w:cs="Times New Roman"/>
          <w:sz w:val="28"/>
          <w:szCs w:val="28"/>
        </w:rPr>
        <w:t xml:space="preserve"> пяти</w:t>
      </w:r>
      <w:r w:rsidRPr="00F00268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подписания протокола зас</w:t>
      </w:r>
      <w:r w:rsidRPr="00F00268">
        <w:rPr>
          <w:rFonts w:ascii="Times New Roman" w:hAnsi="Times New Roman" w:cs="Times New Roman"/>
          <w:sz w:val="28"/>
          <w:szCs w:val="28"/>
        </w:rPr>
        <w:t>е</w:t>
      </w:r>
      <w:r w:rsidRPr="00F00268">
        <w:rPr>
          <w:rFonts w:ascii="Times New Roman" w:hAnsi="Times New Roman" w:cs="Times New Roman"/>
          <w:sz w:val="28"/>
          <w:szCs w:val="28"/>
        </w:rPr>
        <w:t xml:space="preserve">дания </w:t>
      </w:r>
      <w:r w:rsidR="007628C5">
        <w:rPr>
          <w:rFonts w:ascii="Times New Roman" w:hAnsi="Times New Roman" w:cs="Times New Roman"/>
          <w:sz w:val="28"/>
          <w:szCs w:val="28"/>
        </w:rPr>
        <w:t>к</w:t>
      </w:r>
      <w:r w:rsidR="00623832">
        <w:rPr>
          <w:rFonts w:ascii="Times New Roman" w:hAnsi="Times New Roman" w:cs="Times New Roman"/>
          <w:sz w:val="28"/>
          <w:szCs w:val="28"/>
        </w:rPr>
        <w:t>онкурсн</w:t>
      </w:r>
      <w:r w:rsidR="00B22E11">
        <w:rPr>
          <w:rFonts w:ascii="Times New Roman" w:hAnsi="Times New Roman" w:cs="Times New Roman"/>
          <w:sz w:val="28"/>
          <w:szCs w:val="28"/>
        </w:rPr>
        <w:t>ой</w:t>
      </w:r>
      <w:r w:rsidR="00C2286D">
        <w:rPr>
          <w:rFonts w:ascii="Times New Roman" w:hAnsi="Times New Roman" w:cs="Times New Roman"/>
          <w:sz w:val="28"/>
          <w:szCs w:val="28"/>
        </w:rPr>
        <w:t xml:space="preserve"> </w:t>
      </w:r>
      <w:r w:rsidR="00623832">
        <w:rPr>
          <w:rFonts w:ascii="Times New Roman" w:hAnsi="Times New Roman" w:cs="Times New Roman"/>
          <w:sz w:val="28"/>
          <w:szCs w:val="28"/>
        </w:rPr>
        <w:t>к</w:t>
      </w:r>
      <w:r w:rsidR="00B22E11">
        <w:rPr>
          <w:rFonts w:ascii="Times New Roman" w:hAnsi="Times New Roman" w:cs="Times New Roman"/>
          <w:sz w:val="28"/>
          <w:szCs w:val="28"/>
        </w:rPr>
        <w:t>омиссии</w:t>
      </w:r>
      <w:r w:rsidRPr="00F00268">
        <w:rPr>
          <w:rFonts w:ascii="Times New Roman" w:hAnsi="Times New Roman" w:cs="Times New Roman"/>
          <w:sz w:val="28"/>
          <w:szCs w:val="28"/>
        </w:rPr>
        <w:t xml:space="preserve"> по рассмотрению конкурсной документации.</w:t>
      </w:r>
    </w:p>
    <w:p w:rsidR="00EF033C" w:rsidRPr="00F00268" w:rsidRDefault="00A10608" w:rsidP="00E301C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F033C" w:rsidRPr="00F00268">
        <w:rPr>
          <w:rFonts w:ascii="Times New Roman" w:hAnsi="Times New Roman" w:cs="Times New Roman"/>
          <w:sz w:val="28"/>
          <w:szCs w:val="28"/>
        </w:rPr>
        <w:t>. На втором</w:t>
      </w:r>
      <w:r w:rsidR="00EF033C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B22E1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F033C">
        <w:rPr>
          <w:rFonts w:ascii="Times New Roman" w:hAnsi="Times New Roman" w:cs="Times New Roman"/>
          <w:sz w:val="28"/>
          <w:szCs w:val="28"/>
        </w:rPr>
        <w:t xml:space="preserve"> </w:t>
      </w:r>
      <w:r w:rsidR="007628C5">
        <w:rPr>
          <w:rFonts w:ascii="Times New Roman" w:hAnsi="Times New Roman" w:cs="Times New Roman"/>
          <w:sz w:val="28"/>
          <w:szCs w:val="28"/>
        </w:rPr>
        <w:t>к</w:t>
      </w:r>
      <w:r w:rsidR="00623832">
        <w:rPr>
          <w:rFonts w:ascii="Times New Roman" w:hAnsi="Times New Roman" w:cs="Times New Roman"/>
          <w:sz w:val="28"/>
          <w:szCs w:val="28"/>
        </w:rPr>
        <w:t>онкурсная к</w:t>
      </w:r>
      <w:r w:rsidR="00623832" w:rsidRPr="00F00268">
        <w:rPr>
          <w:rFonts w:ascii="Times New Roman" w:hAnsi="Times New Roman" w:cs="Times New Roman"/>
          <w:sz w:val="28"/>
          <w:szCs w:val="28"/>
        </w:rPr>
        <w:t>омиссия</w:t>
      </w:r>
      <w:r w:rsidR="00EF033C">
        <w:rPr>
          <w:rFonts w:ascii="Times New Roman" w:hAnsi="Times New Roman" w:cs="Times New Roman"/>
          <w:sz w:val="28"/>
          <w:szCs w:val="28"/>
        </w:rPr>
        <w:t xml:space="preserve"> подводит итоги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Конкурса и определяет победителей.</w:t>
      </w:r>
      <w:r w:rsidR="00EF033C" w:rsidRPr="00F0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33C" w:rsidRPr="00F00268">
        <w:rPr>
          <w:rFonts w:ascii="Times New Roman" w:hAnsi="Times New Roman" w:cs="Times New Roman"/>
          <w:sz w:val="28"/>
          <w:szCs w:val="28"/>
        </w:rPr>
        <w:t>Период времени между прове</w:t>
      </w:r>
      <w:r w:rsidR="00EF033C">
        <w:rPr>
          <w:rFonts w:ascii="Times New Roman" w:hAnsi="Times New Roman" w:cs="Times New Roman"/>
          <w:sz w:val="28"/>
          <w:szCs w:val="28"/>
        </w:rPr>
        <w:t>дением первого и второго этапов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Конкурса не должен превышать </w:t>
      </w:r>
      <w:r w:rsidR="00F83056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EF033C" w:rsidRPr="00F00268">
        <w:rPr>
          <w:rFonts w:ascii="Times New Roman" w:hAnsi="Times New Roman" w:cs="Times New Roman"/>
          <w:sz w:val="28"/>
          <w:szCs w:val="28"/>
        </w:rPr>
        <w:t>календа</w:t>
      </w:r>
      <w:r w:rsidR="00EF033C" w:rsidRPr="00F00268">
        <w:rPr>
          <w:rFonts w:ascii="Times New Roman" w:hAnsi="Times New Roman" w:cs="Times New Roman"/>
          <w:sz w:val="28"/>
          <w:szCs w:val="28"/>
        </w:rPr>
        <w:t>р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ных дней с момента подписания протокола заседания </w:t>
      </w:r>
      <w:r w:rsidR="007628C5">
        <w:rPr>
          <w:rFonts w:ascii="Times New Roman" w:hAnsi="Times New Roman" w:cs="Times New Roman"/>
          <w:sz w:val="28"/>
          <w:szCs w:val="28"/>
        </w:rPr>
        <w:t>к</w:t>
      </w:r>
      <w:r w:rsidR="00623832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по рассмотрению конкурсной документации.</w:t>
      </w:r>
    </w:p>
    <w:p w:rsidR="00EF033C" w:rsidRPr="00F00268" w:rsidRDefault="008D5B23" w:rsidP="00E301CB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8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033C">
        <w:rPr>
          <w:rFonts w:ascii="Times New Roman" w:hAnsi="Times New Roman" w:cs="Times New Roman"/>
          <w:sz w:val="28"/>
          <w:szCs w:val="28"/>
        </w:rPr>
        <w:t xml:space="preserve"> В день подведения итогов 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628C5">
        <w:rPr>
          <w:rFonts w:ascii="Times New Roman" w:hAnsi="Times New Roman" w:cs="Times New Roman"/>
          <w:sz w:val="28"/>
          <w:szCs w:val="28"/>
        </w:rPr>
        <w:t>к</w:t>
      </w:r>
      <w:r w:rsidR="00623832">
        <w:rPr>
          <w:rFonts w:ascii="Times New Roman" w:hAnsi="Times New Roman" w:cs="Times New Roman"/>
          <w:sz w:val="28"/>
          <w:szCs w:val="28"/>
        </w:rPr>
        <w:t>онкурсная к</w:t>
      </w:r>
      <w:r w:rsidR="00623832" w:rsidRPr="00F00268">
        <w:rPr>
          <w:rFonts w:ascii="Times New Roman" w:hAnsi="Times New Roman" w:cs="Times New Roman"/>
          <w:sz w:val="28"/>
          <w:szCs w:val="28"/>
        </w:rPr>
        <w:t>омиссия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оценив</w:t>
      </w:r>
      <w:r w:rsidR="00EF033C" w:rsidRPr="00F00268">
        <w:rPr>
          <w:rFonts w:ascii="Times New Roman" w:hAnsi="Times New Roman" w:cs="Times New Roman"/>
          <w:sz w:val="28"/>
          <w:szCs w:val="28"/>
        </w:rPr>
        <w:t>а</w:t>
      </w:r>
      <w:r w:rsidR="00EF033C" w:rsidRPr="00F00268">
        <w:rPr>
          <w:rFonts w:ascii="Times New Roman" w:hAnsi="Times New Roman" w:cs="Times New Roman"/>
          <w:sz w:val="28"/>
          <w:szCs w:val="28"/>
        </w:rPr>
        <w:t>ет всех участников по каждому из пунктов перечня показателей по бальной с</w:t>
      </w:r>
      <w:r w:rsidR="00EF033C" w:rsidRPr="00F00268">
        <w:rPr>
          <w:rFonts w:ascii="Times New Roman" w:hAnsi="Times New Roman" w:cs="Times New Roman"/>
          <w:sz w:val="28"/>
          <w:szCs w:val="28"/>
        </w:rPr>
        <w:t>и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стеме </w:t>
      </w:r>
      <w:r w:rsidR="002217EB">
        <w:rPr>
          <w:rFonts w:ascii="Times New Roman" w:hAnsi="Times New Roman" w:cs="Times New Roman"/>
          <w:sz w:val="28"/>
          <w:szCs w:val="28"/>
        </w:rPr>
        <w:t>(приложение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3 к настоящему Порядку). </w:t>
      </w:r>
    </w:p>
    <w:p w:rsidR="00EF033C" w:rsidRPr="00F00268" w:rsidRDefault="00EF033C" w:rsidP="00E301CB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832">
        <w:rPr>
          <w:rFonts w:ascii="Times New Roman" w:hAnsi="Times New Roman" w:cs="Times New Roman"/>
          <w:sz w:val="28"/>
          <w:szCs w:val="28"/>
        </w:rPr>
        <w:t>5</w:t>
      </w:r>
      <w:r w:rsidRPr="00F00268">
        <w:rPr>
          <w:rFonts w:ascii="Times New Roman" w:hAnsi="Times New Roman" w:cs="Times New Roman"/>
          <w:sz w:val="28"/>
          <w:szCs w:val="28"/>
        </w:rPr>
        <w:t>. Каждой заявке на участие в Конкурсе присваивается порядковый номер в порядке уменьшения ее оценки. Заявке на участие в Конкурсе, пол</w:t>
      </w:r>
      <w:r w:rsidRPr="00F002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чившей наибольшее количество баллов</w:t>
      </w:r>
      <w:r w:rsidRPr="00F00268">
        <w:rPr>
          <w:rFonts w:ascii="Times New Roman" w:hAnsi="Times New Roman" w:cs="Times New Roman"/>
          <w:sz w:val="28"/>
          <w:szCs w:val="28"/>
        </w:rPr>
        <w:t>, присваивается первый номер.</w:t>
      </w:r>
    </w:p>
    <w:p w:rsidR="00EF033C" w:rsidRPr="00F00268" w:rsidRDefault="00EF033C" w:rsidP="00E301CB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8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0268">
        <w:rPr>
          <w:rFonts w:ascii="Times New Roman" w:hAnsi="Times New Roman" w:cs="Times New Roman"/>
          <w:sz w:val="28"/>
          <w:szCs w:val="28"/>
        </w:rPr>
        <w:t>Итоги Конкурса оформляются протоколом.</w:t>
      </w:r>
    </w:p>
    <w:p w:rsidR="00EF033C" w:rsidRPr="00F00268" w:rsidRDefault="00EF033C" w:rsidP="00E301CB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832">
        <w:rPr>
          <w:rFonts w:ascii="Times New Roman" w:hAnsi="Times New Roman" w:cs="Times New Roman"/>
          <w:sz w:val="28"/>
          <w:szCs w:val="28"/>
        </w:rPr>
        <w:t>7</w:t>
      </w:r>
      <w:r w:rsidRPr="00F00268">
        <w:rPr>
          <w:rFonts w:ascii="Times New Roman" w:hAnsi="Times New Roman" w:cs="Times New Roman"/>
          <w:sz w:val="28"/>
          <w:szCs w:val="28"/>
        </w:rPr>
        <w:t>. Копия протокола выдается участнику Конкурса по заявлению в п</w:t>
      </w:r>
      <w:r w:rsidRPr="00F00268">
        <w:rPr>
          <w:rFonts w:ascii="Times New Roman" w:hAnsi="Times New Roman" w:cs="Times New Roman"/>
          <w:sz w:val="28"/>
          <w:szCs w:val="28"/>
        </w:rPr>
        <w:t>я</w:t>
      </w:r>
      <w:r w:rsidRPr="00F00268">
        <w:rPr>
          <w:rFonts w:ascii="Times New Roman" w:hAnsi="Times New Roman" w:cs="Times New Roman"/>
          <w:sz w:val="28"/>
          <w:szCs w:val="28"/>
        </w:rPr>
        <w:t>тидневный срок.</w:t>
      </w:r>
    </w:p>
    <w:p w:rsidR="00EF033C" w:rsidRPr="00F00268" w:rsidRDefault="00EF033C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832">
        <w:rPr>
          <w:rFonts w:ascii="Times New Roman" w:hAnsi="Times New Roman" w:cs="Times New Roman"/>
          <w:sz w:val="28"/>
          <w:szCs w:val="28"/>
        </w:rPr>
        <w:t>8</w:t>
      </w:r>
      <w:r w:rsidRPr="00F0026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F002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0268">
        <w:rPr>
          <w:rFonts w:ascii="Times New Roman" w:hAnsi="Times New Roman" w:cs="Times New Roman"/>
          <w:sz w:val="28"/>
          <w:szCs w:val="28"/>
        </w:rPr>
        <w:t xml:space="preserve"> если нескольким заявкам на участие в </w:t>
      </w:r>
      <w:r w:rsidR="00623832">
        <w:rPr>
          <w:rFonts w:ascii="Times New Roman" w:hAnsi="Times New Roman" w:cs="Times New Roman"/>
          <w:sz w:val="28"/>
          <w:szCs w:val="28"/>
        </w:rPr>
        <w:t>К</w:t>
      </w:r>
      <w:r w:rsidRPr="00F00268">
        <w:rPr>
          <w:rFonts w:ascii="Times New Roman" w:hAnsi="Times New Roman" w:cs="Times New Roman"/>
          <w:sz w:val="28"/>
          <w:szCs w:val="28"/>
        </w:rPr>
        <w:t>онкурсе присвоен первый номер, победителе</w:t>
      </w:r>
      <w:r w:rsidR="00623832">
        <w:rPr>
          <w:rFonts w:ascii="Times New Roman" w:hAnsi="Times New Roman" w:cs="Times New Roman"/>
          <w:sz w:val="28"/>
          <w:szCs w:val="28"/>
        </w:rPr>
        <w:t xml:space="preserve">м Конкурса признается участник </w:t>
      </w:r>
      <w:r w:rsidRPr="00F00268">
        <w:rPr>
          <w:rFonts w:ascii="Times New Roman" w:hAnsi="Times New Roman" w:cs="Times New Roman"/>
          <w:sz w:val="28"/>
          <w:szCs w:val="28"/>
        </w:rPr>
        <w:t>Конкурса, по предложению которого установлен маршрут регулярных перевозок, а при о</w:t>
      </w:r>
      <w:r w:rsidRPr="00F00268">
        <w:rPr>
          <w:rFonts w:ascii="Times New Roman" w:hAnsi="Times New Roman" w:cs="Times New Roman"/>
          <w:sz w:val="28"/>
          <w:szCs w:val="28"/>
        </w:rPr>
        <w:t>т</w:t>
      </w:r>
      <w:r w:rsidRPr="00F00268">
        <w:rPr>
          <w:rFonts w:ascii="Times New Roman" w:hAnsi="Times New Roman" w:cs="Times New Roman"/>
          <w:sz w:val="28"/>
          <w:szCs w:val="28"/>
        </w:rPr>
        <w:t>сутствии такого участника - участник Конкурса, заявка которого подана р</w:t>
      </w:r>
      <w:r w:rsidRPr="00F00268">
        <w:rPr>
          <w:rFonts w:ascii="Times New Roman" w:hAnsi="Times New Roman" w:cs="Times New Roman"/>
          <w:sz w:val="28"/>
          <w:szCs w:val="28"/>
        </w:rPr>
        <w:t>а</w:t>
      </w:r>
      <w:r w:rsidRPr="00F00268">
        <w:rPr>
          <w:rFonts w:ascii="Times New Roman" w:hAnsi="Times New Roman" w:cs="Times New Roman"/>
          <w:sz w:val="28"/>
          <w:szCs w:val="28"/>
        </w:rPr>
        <w:t>нее других заявок, получивших высшую оценку.</w:t>
      </w:r>
    </w:p>
    <w:p w:rsidR="00EF033C" w:rsidRPr="00F00268" w:rsidRDefault="00EF033C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8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268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002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0268">
        <w:rPr>
          <w:rFonts w:ascii="Times New Roman" w:hAnsi="Times New Roman" w:cs="Times New Roman"/>
          <w:sz w:val="28"/>
          <w:szCs w:val="28"/>
        </w:rPr>
        <w:t xml:space="preserve"> если на какой-либо из лотов, заявленных в Конкурсе, б</w:t>
      </w:r>
      <w:r w:rsidRPr="00F00268">
        <w:rPr>
          <w:rFonts w:ascii="Times New Roman" w:hAnsi="Times New Roman" w:cs="Times New Roman"/>
          <w:sz w:val="28"/>
          <w:szCs w:val="28"/>
        </w:rPr>
        <w:t>ы</w:t>
      </w:r>
      <w:r w:rsidRPr="00F00268">
        <w:rPr>
          <w:rFonts w:ascii="Times New Roman" w:hAnsi="Times New Roman" w:cs="Times New Roman"/>
          <w:sz w:val="28"/>
          <w:szCs w:val="28"/>
        </w:rPr>
        <w:t>ла подана только одна заявка, и претендент допущен к участию в Конкурсе, он признается единственным участником - победителем Конкурса по данн</w:t>
      </w:r>
      <w:r w:rsidRPr="00F00268">
        <w:rPr>
          <w:rFonts w:ascii="Times New Roman" w:hAnsi="Times New Roman" w:cs="Times New Roman"/>
          <w:sz w:val="28"/>
          <w:szCs w:val="28"/>
        </w:rPr>
        <w:t>о</w:t>
      </w:r>
      <w:r w:rsidRPr="00F00268">
        <w:rPr>
          <w:rFonts w:ascii="Times New Roman" w:hAnsi="Times New Roman" w:cs="Times New Roman"/>
          <w:sz w:val="28"/>
          <w:szCs w:val="28"/>
        </w:rPr>
        <w:t>му лоту.</w:t>
      </w:r>
    </w:p>
    <w:p w:rsidR="00EF033C" w:rsidRPr="00F00268" w:rsidRDefault="00623832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F033C" w:rsidRPr="00F0026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EF033C" w:rsidRPr="00F002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если Конкурс признан не состоявшимся в связи с тем,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</w:t>
      </w:r>
      <w:r w:rsidR="00EF033C" w:rsidRPr="00F00268">
        <w:rPr>
          <w:rFonts w:ascii="Times New Roman" w:hAnsi="Times New Roman" w:cs="Times New Roman"/>
          <w:sz w:val="28"/>
          <w:szCs w:val="28"/>
        </w:rPr>
        <w:t>н</w:t>
      </w:r>
      <w:r w:rsidR="00EF033C" w:rsidRPr="00F00268">
        <w:rPr>
          <w:rFonts w:ascii="Times New Roman" w:hAnsi="Times New Roman" w:cs="Times New Roman"/>
          <w:sz w:val="28"/>
          <w:szCs w:val="28"/>
        </w:rPr>
        <w:t>курсной документации, организатор Конкурса вправе принять решение о п</w:t>
      </w:r>
      <w:r w:rsidR="00EF033C" w:rsidRPr="00F00268">
        <w:rPr>
          <w:rFonts w:ascii="Times New Roman" w:hAnsi="Times New Roman" w:cs="Times New Roman"/>
          <w:sz w:val="28"/>
          <w:szCs w:val="28"/>
        </w:rPr>
        <w:t>о</w:t>
      </w:r>
      <w:r w:rsidR="00EF033C" w:rsidRPr="00F00268">
        <w:rPr>
          <w:rFonts w:ascii="Times New Roman" w:hAnsi="Times New Roman" w:cs="Times New Roman"/>
          <w:sz w:val="28"/>
          <w:szCs w:val="28"/>
        </w:rPr>
        <w:t>вторном проведении Конкурса или об отмене предусмотренного конкурсной документацией муниципального маршрута регулярных перевозок.</w:t>
      </w:r>
    </w:p>
    <w:p w:rsidR="00EF033C" w:rsidRPr="00F00268" w:rsidRDefault="00623832" w:rsidP="00E301CB">
      <w:pPr>
        <w:pStyle w:val="ConsNormal"/>
        <w:suppressAutoHyphens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F033C" w:rsidRPr="00F00268">
        <w:rPr>
          <w:rFonts w:ascii="Times New Roman" w:hAnsi="Times New Roman" w:cs="Times New Roman"/>
          <w:sz w:val="28"/>
          <w:szCs w:val="28"/>
        </w:rPr>
        <w:t>. Победитель Конкурса обязан получить у организатора Конкурса свидетельство об осуществлении перевозок по одному или нескольким м</w:t>
      </w:r>
      <w:r w:rsidR="00EF033C" w:rsidRPr="00F00268">
        <w:rPr>
          <w:rFonts w:ascii="Times New Roman" w:hAnsi="Times New Roman" w:cs="Times New Roman"/>
          <w:sz w:val="28"/>
          <w:szCs w:val="28"/>
        </w:rPr>
        <w:t>у</w:t>
      </w:r>
      <w:r w:rsidR="00EF033C" w:rsidRPr="00F00268">
        <w:rPr>
          <w:rFonts w:ascii="Times New Roman" w:hAnsi="Times New Roman" w:cs="Times New Roman"/>
          <w:sz w:val="28"/>
          <w:szCs w:val="28"/>
        </w:rPr>
        <w:t>ниципальным маршрутам регулярных перевозок и карты маршрута регуля</w:t>
      </w:r>
      <w:r w:rsidR="00EF033C" w:rsidRPr="00F00268">
        <w:rPr>
          <w:rFonts w:ascii="Times New Roman" w:hAnsi="Times New Roman" w:cs="Times New Roman"/>
          <w:sz w:val="28"/>
          <w:szCs w:val="28"/>
        </w:rPr>
        <w:t>р</w:t>
      </w:r>
      <w:r w:rsidR="00EF033C" w:rsidRPr="00F00268">
        <w:rPr>
          <w:rFonts w:ascii="Times New Roman" w:hAnsi="Times New Roman" w:cs="Times New Roman"/>
          <w:sz w:val="28"/>
          <w:szCs w:val="28"/>
        </w:rPr>
        <w:t>ных перевозок на каждое транспо</w:t>
      </w:r>
      <w:r w:rsidR="00C2286D">
        <w:rPr>
          <w:rFonts w:ascii="Times New Roman" w:hAnsi="Times New Roman" w:cs="Times New Roman"/>
          <w:sz w:val="28"/>
          <w:szCs w:val="28"/>
        </w:rPr>
        <w:t>ртное средство в течение десяти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дней со </w:t>
      </w:r>
      <w:r w:rsidR="00EF033C" w:rsidRPr="00F00268">
        <w:rPr>
          <w:rFonts w:ascii="Times New Roman" w:hAnsi="Times New Roman" w:cs="Times New Roman"/>
          <w:sz w:val="28"/>
          <w:szCs w:val="28"/>
        </w:rPr>
        <w:lastRenderedPageBreak/>
        <w:t>дня проведения Конкурса.</w:t>
      </w:r>
    </w:p>
    <w:p w:rsidR="00EF033C" w:rsidRPr="00F00268" w:rsidRDefault="00623832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F033C" w:rsidRPr="00F00268">
        <w:rPr>
          <w:rFonts w:ascii="Times New Roman" w:hAnsi="Times New Roman" w:cs="Times New Roman"/>
          <w:sz w:val="28"/>
          <w:szCs w:val="28"/>
        </w:rPr>
        <w:t>. Юридическое лицо, индивидуальный предприниматель, уполном</w:t>
      </w:r>
      <w:r w:rsidR="00EF033C" w:rsidRPr="00F00268">
        <w:rPr>
          <w:rFonts w:ascii="Times New Roman" w:hAnsi="Times New Roman" w:cs="Times New Roman"/>
          <w:sz w:val="28"/>
          <w:szCs w:val="28"/>
        </w:rPr>
        <w:t>о</w:t>
      </w:r>
      <w:r w:rsidR="00EF033C" w:rsidRPr="00F00268">
        <w:rPr>
          <w:rFonts w:ascii="Times New Roman" w:hAnsi="Times New Roman" w:cs="Times New Roman"/>
          <w:sz w:val="28"/>
          <w:szCs w:val="28"/>
        </w:rPr>
        <w:t>ченный участник договора простого товарищества, получившие право на п</w:t>
      </w:r>
      <w:r w:rsidR="00EF033C" w:rsidRPr="00F00268">
        <w:rPr>
          <w:rFonts w:ascii="Times New Roman" w:hAnsi="Times New Roman" w:cs="Times New Roman"/>
          <w:sz w:val="28"/>
          <w:szCs w:val="28"/>
        </w:rPr>
        <w:t>о</w:t>
      </w:r>
      <w:r w:rsidR="00EF033C" w:rsidRPr="00F00268">
        <w:rPr>
          <w:rFonts w:ascii="Times New Roman" w:hAnsi="Times New Roman" w:cs="Times New Roman"/>
          <w:sz w:val="28"/>
          <w:szCs w:val="28"/>
        </w:rPr>
        <w:t>лучение свидетельства об осуществлении перевозок по маршруту регуля</w:t>
      </w:r>
      <w:r w:rsidR="00EF033C" w:rsidRPr="00F00268">
        <w:rPr>
          <w:rFonts w:ascii="Times New Roman" w:hAnsi="Times New Roman" w:cs="Times New Roman"/>
          <w:sz w:val="28"/>
          <w:szCs w:val="28"/>
        </w:rPr>
        <w:t>р</w:t>
      </w:r>
      <w:r w:rsidR="00EF033C" w:rsidRPr="00F00268">
        <w:rPr>
          <w:rFonts w:ascii="Times New Roman" w:hAnsi="Times New Roman" w:cs="Times New Roman"/>
          <w:sz w:val="28"/>
          <w:szCs w:val="28"/>
        </w:rPr>
        <w:t>ных перевозок по результатам Конкурса, обязаны приступить к осуществл</w:t>
      </w:r>
      <w:r w:rsidR="00EF033C" w:rsidRPr="00F00268">
        <w:rPr>
          <w:rFonts w:ascii="Times New Roman" w:hAnsi="Times New Roman" w:cs="Times New Roman"/>
          <w:sz w:val="28"/>
          <w:szCs w:val="28"/>
        </w:rPr>
        <w:t>е</w:t>
      </w:r>
      <w:r w:rsidR="00EF033C" w:rsidRPr="00F00268">
        <w:rPr>
          <w:rFonts w:ascii="Times New Roman" w:hAnsi="Times New Roman" w:cs="Times New Roman"/>
          <w:sz w:val="28"/>
          <w:szCs w:val="28"/>
        </w:rPr>
        <w:t>нию предусмотренных данным свидетельством регулярных перевозок не позднее чем через пя</w:t>
      </w:r>
      <w:r w:rsidR="00EF033C">
        <w:rPr>
          <w:rFonts w:ascii="Times New Roman" w:hAnsi="Times New Roman" w:cs="Times New Roman"/>
          <w:sz w:val="28"/>
          <w:szCs w:val="28"/>
        </w:rPr>
        <w:t>тнадцать дней со дня проведения</w:t>
      </w:r>
      <w:r w:rsidR="00EF033C" w:rsidRPr="00F00268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623832" w:rsidRPr="00623832" w:rsidRDefault="00623832" w:rsidP="0062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86D">
        <w:rPr>
          <w:rFonts w:ascii="Times New Roman" w:hAnsi="Times New Roman" w:cs="Times New Roman"/>
          <w:sz w:val="28"/>
          <w:szCs w:val="28"/>
        </w:rPr>
        <w:t>43.</w:t>
      </w:r>
      <w:r w:rsidRPr="00FE5E69">
        <w:rPr>
          <w:rFonts w:ascii="Times New Roman" w:hAnsi="Times New Roman" w:cs="Times New Roman"/>
          <w:sz w:val="24"/>
          <w:szCs w:val="24"/>
        </w:rPr>
        <w:t xml:space="preserve"> </w:t>
      </w:r>
      <w:r w:rsidRPr="006238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238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3832">
        <w:rPr>
          <w:rFonts w:ascii="Times New Roman" w:hAnsi="Times New Roman" w:cs="Times New Roman"/>
          <w:sz w:val="28"/>
          <w:szCs w:val="28"/>
        </w:rPr>
        <w:t xml:space="preserve"> если победитель Конкурса отказался от права на получ</w:t>
      </w:r>
      <w:r w:rsidRPr="00623832">
        <w:rPr>
          <w:rFonts w:ascii="Times New Roman" w:hAnsi="Times New Roman" w:cs="Times New Roman"/>
          <w:sz w:val="28"/>
          <w:szCs w:val="28"/>
        </w:rPr>
        <w:t>е</w:t>
      </w:r>
      <w:r w:rsidRPr="00623832">
        <w:rPr>
          <w:rFonts w:ascii="Times New Roman" w:hAnsi="Times New Roman" w:cs="Times New Roman"/>
          <w:sz w:val="28"/>
          <w:szCs w:val="28"/>
        </w:rPr>
        <w:t>ние хотя бы одного свидетельства об осуществлении перевозок по пред</w:t>
      </w:r>
      <w:r w:rsidRPr="00623832">
        <w:rPr>
          <w:rFonts w:ascii="Times New Roman" w:hAnsi="Times New Roman" w:cs="Times New Roman"/>
          <w:sz w:val="28"/>
          <w:szCs w:val="28"/>
        </w:rPr>
        <w:t>у</w:t>
      </w:r>
      <w:r w:rsidRPr="00623832">
        <w:rPr>
          <w:rFonts w:ascii="Times New Roman" w:hAnsi="Times New Roman" w:cs="Times New Roman"/>
          <w:sz w:val="28"/>
          <w:szCs w:val="28"/>
        </w:rPr>
        <w:t>смотренным конкурсной документацией муниципальным маршрутам рег</w:t>
      </w:r>
      <w:r w:rsidRPr="00623832">
        <w:rPr>
          <w:rFonts w:ascii="Times New Roman" w:hAnsi="Times New Roman" w:cs="Times New Roman"/>
          <w:sz w:val="28"/>
          <w:szCs w:val="28"/>
        </w:rPr>
        <w:t>у</w:t>
      </w:r>
      <w:r w:rsidRPr="00623832">
        <w:rPr>
          <w:rFonts w:ascii="Times New Roman" w:hAnsi="Times New Roman" w:cs="Times New Roman"/>
          <w:sz w:val="28"/>
          <w:szCs w:val="28"/>
        </w:rPr>
        <w:t>лярных перевозок или не смог подтвердить наличие у него транспортных средств, предусмотренных его заявкой на участие в Конкурсе, право на пол</w:t>
      </w:r>
      <w:r w:rsidRPr="00623832">
        <w:rPr>
          <w:rFonts w:ascii="Times New Roman" w:hAnsi="Times New Roman" w:cs="Times New Roman"/>
          <w:sz w:val="28"/>
          <w:szCs w:val="28"/>
        </w:rPr>
        <w:t>у</w:t>
      </w:r>
      <w:r w:rsidRPr="00623832">
        <w:rPr>
          <w:rFonts w:ascii="Times New Roman" w:hAnsi="Times New Roman" w:cs="Times New Roman"/>
          <w:sz w:val="28"/>
          <w:szCs w:val="28"/>
        </w:rPr>
        <w:t xml:space="preserve">чение свидетельств об осуществлении перевозок по данным маршрутам предоставляется участнику Конкурса, заявке на участие в открытом конкурсе </w:t>
      </w:r>
      <w:proofErr w:type="gramStart"/>
      <w:r w:rsidRPr="00623832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623832">
        <w:rPr>
          <w:rFonts w:ascii="Times New Roman" w:hAnsi="Times New Roman" w:cs="Times New Roman"/>
          <w:sz w:val="28"/>
          <w:szCs w:val="28"/>
        </w:rPr>
        <w:t xml:space="preserve"> присвоен второй номер.</w:t>
      </w:r>
    </w:p>
    <w:p w:rsidR="00EF033C" w:rsidRDefault="00623832" w:rsidP="0062383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23832">
        <w:rPr>
          <w:sz w:val="28"/>
          <w:szCs w:val="28"/>
        </w:rPr>
        <w:t>Если участник Конкурса,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перевозок, отказался от права на п</w:t>
      </w:r>
      <w:r w:rsidRPr="00623832">
        <w:rPr>
          <w:sz w:val="28"/>
          <w:szCs w:val="28"/>
        </w:rPr>
        <w:t>о</w:t>
      </w:r>
      <w:r w:rsidRPr="00623832">
        <w:rPr>
          <w:sz w:val="28"/>
          <w:szCs w:val="28"/>
        </w:rPr>
        <w:t>лучение хотя бы одного из свидетельств об осуществлении перевозок по данным маршрутам или не смог подтвердить наличие у него транспортных средств, предусмотренных его заявкой на участие в Конкурсе, такой Конкурс признается несостоявшимся и назначается повторное проведение Конкурса</w:t>
      </w:r>
      <w:r w:rsidR="00EF033C" w:rsidRPr="00623832">
        <w:rPr>
          <w:sz w:val="28"/>
          <w:szCs w:val="28"/>
        </w:rPr>
        <w:t>.</w:t>
      </w:r>
      <w:proofErr w:type="gramEnd"/>
    </w:p>
    <w:p w:rsidR="000230DC" w:rsidRPr="00623832" w:rsidRDefault="000230DC" w:rsidP="0062383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об осуществлении перевозок участнику, занявшему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рое место, выдается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рабочих дней с момента наступления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стоятельств, указанных в абзаце первом настоящего пункта.</w:t>
      </w:r>
    </w:p>
    <w:p w:rsidR="00EF033C" w:rsidRPr="00F00268" w:rsidRDefault="008D5B23" w:rsidP="00E301CB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3832">
        <w:rPr>
          <w:sz w:val="28"/>
          <w:szCs w:val="28"/>
        </w:rPr>
        <w:t>4</w:t>
      </w:r>
      <w:r w:rsidR="00EF033C">
        <w:rPr>
          <w:sz w:val="28"/>
          <w:szCs w:val="28"/>
        </w:rPr>
        <w:t>.</w:t>
      </w:r>
      <w:r w:rsidR="00623832">
        <w:rPr>
          <w:sz w:val="28"/>
          <w:szCs w:val="28"/>
        </w:rPr>
        <w:t xml:space="preserve"> Информация о результатах</w:t>
      </w:r>
      <w:r w:rsidR="00C63C54">
        <w:rPr>
          <w:sz w:val="28"/>
          <w:szCs w:val="28"/>
        </w:rPr>
        <w:t xml:space="preserve"> </w:t>
      </w:r>
      <w:r w:rsidR="00EF033C" w:rsidRPr="00F00268">
        <w:rPr>
          <w:sz w:val="28"/>
          <w:szCs w:val="28"/>
        </w:rPr>
        <w:t xml:space="preserve">Конкурса публикуется организатором Конкурса </w:t>
      </w:r>
      <w:r w:rsidR="00623832">
        <w:rPr>
          <w:sz w:val="28"/>
          <w:szCs w:val="28"/>
        </w:rPr>
        <w:t>на</w:t>
      </w:r>
      <w:r w:rsidR="00EF033C" w:rsidRPr="00F00268">
        <w:rPr>
          <w:sz w:val="28"/>
          <w:szCs w:val="28"/>
        </w:rPr>
        <w:t xml:space="preserve"> </w:t>
      </w:r>
      <w:r w:rsidR="00623832">
        <w:rPr>
          <w:sz w:val="28"/>
          <w:szCs w:val="28"/>
        </w:rPr>
        <w:t>официальном</w:t>
      </w:r>
      <w:r w:rsidR="00EF033C" w:rsidRPr="00F00268">
        <w:rPr>
          <w:sz w:val="28"/>
          <w:szCs w:val="28"/>
        </w:rPr>
        <w:t xml:space="preserve"> сайте</w:t>
      </w:r>
      <w:r w:rsidR="00623832">
        <w:rPr>
          <w:sz w:val="28"/>
          <w:szCs w:val="28"/>
        </w:rPr>
        <w:t xml:space="preserve"> в срок не позднее пяти рабочих дней со дня подписа</w:t>
      </w:r>
      <w:r w:rsidR="00067957">
        <w:rPr>
          <w:sz w:val="28"/>
          <w:szCs w:val="28"/>
        </w:rPr>
        <w:t>ния протокола с итогами Конкурса.</w:t>
      </w:r>
      <w:r w:rsidR="00EF033C" w:rsidRPr="00F00268">
        <w:rPr>
          <w:sz w:val="28"/>
          <w:szCs w:val="28"/>
        </w:rPr>
        <w:t xml:space="preserve"> </w:t>
      </w:r>
    </w:p>
    <w:p w:rsidR="00EF033C" w:rsidRPr="00F00268" w:rsidRDefault="00EF033C" w:rsidP="00E301CB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067957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 С победителем Конкурса заключается</w:t>
      </w:r>
      <w:r w:rsidRPr="00F00268">
        <w:rPr>
          <w:rFonts w:ascii="Times New Roman" w:hAnsi="Times New Roman"/>
          <w:b w:val="0"/>
          <w:sz w:val="28"/>
          <w:szCs w:val="28"/>
        </w:rPr>
        <w:t xml:space="preserve"> договор на право выполнения перевозок пассажиров и багажа по </w:t>
      </w:r>
      <w:r w:rsidR="00067957">
        <w:rPr>
          <w:rFonts w:ascii="Times New Roman" w:hAnsi="Times New Roman"/>
          <w:b w:val="0"/>
          <w:sz w:val="28"/>
          <w:szCs w:val="28"/>
        </w:rPr>
        <w:t xml:space="preserve">муниципальным </w:t>
      </w:r>
      <w:r w:rsidRPr="00F00268">
        <w:rPr>
          <w:rFonts w:ascii="Times New Roman" w:hAnsi="Times New Roman"/>
          <w:b w:val="0"/>
          <w:sz w:val="28"/>
          <w:szCs w:val="28"/>
        </w:rPr>
        <w:t>маршрутам на срок не ме</w:t>
      </w:r>
      <w:r w:rsidR="002217EB">
        <w:rPr>
          <w:rFonts w:ascii="Times New Roman" w:hAnsi="Times New Roman"/>
          <w:b w:val="0"/>
          <w:sz w:val="28"/>
          <w:szCs w:val="28"/>
        </w:rPr>
        <w:t>нее 5 лет (приложение</w:t>
      </w:r>
      <w:r w:rsidRPr="00F00268">
        <w:rPr>
          <w:rFonts w:ascii="Times New Roman" w:hAnsi="Times New Roman"/>
          <w:b w:val="0"/>
          <w:sz w:val="28"/>
          <w:szCs w:val="28"/>
        </w:rPr>
        <w:t xml:space="preserve"> 4 к настоящему Порядку).</w:t>
      </w:r>
    </w:p>
    <w:p w:rsidR="00EF033C" w:rsidRPr="00F00268" w:rsidRDefault="00067957" w:rsidP="00E301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F033C" w:rsidRPr="00F00268">
        <w:rPr>
          <w:rFonts w:ascii="Times New Roman" w:hAnsi="Times New Roman" w:cs="Times New Roman"/>
          <w:sz w:val="28"/>
          <w:szCs w:val="28"/>
        </w:rPr>
        <w:t>. Результаты Конкурса могут быть обжалованы в судебном порядке.</w:t>
      </w:r>
    </w:p>
    <w:p w:rsidR="00EF033C" w:rsidRPr="00F00268" w:rsidRDefault="00EF033C" w:rsidP="00F00268">
      <w:pPr>
        <w:pStyle w:val="ConsNonformat"/>
        <w:ind w:right="0" w:firstLine="709"/>
        <w:jc w:val="center"/>
        <w:rPr>
          <w:rFonts w:ascii="Times New Roman" w:hAnsi="Times New Roman"/>
          <w:sz w:val="28"/>
          <w:szCs w:val="28"/>
        </w:rPr>
      </w:pPr>
      <w:r w:rsidRPr="00F00268">
        <w:rPr>
          <w:rFonts w:ascii="Times New Roman" w:hAnsi="Times New Roman"/>
          <w:sz w:val="28"/>
          <w:szCs w:val="28"/>
          <w:lang w:val="en-US"/>
        </w:rPr>
        <w:t>VII</w:t>
      </w:r>
      <w:r w:rsidRPr="00F00268">
        <w:rPr>
          <w:rFonts w:ascii="Times New Roman" w:hAnsi="Times New Roman"/>
          <w:sz w:val="28"/>
          <w:szCs w:val="28"/>
        </w:rPr>
        <w:t xml:space="preserve">. Ответственность перевозчиков, допущенных к работе </w:t>
      </w:r>
    </w:p>
    <w:p w:rsidR="00EF033C" w:rsidRPr="00F00268" w:rsidRDefault="00EF033C" w:rsidP="00F00268">
      <w:pPr>
        <w:pStyle w:val="ConsNonformat"/>
        <w:ind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муниципальных маршрутах </w:t>
      </w:r>
      <w:r w:rsidRPr="00F00268">
        <w:rPr>
          <w:rFonts w:ascii="Times New Roman" w:hAnsi="Times New Roman"/>
          <w:sz w:val="28"/>
          <w:szCs w:val="28"/>
        </w:rPr>
        <w:t>регулярных перевозок</w:t>
      </w:r>
    </w:p>
    <w:p w:rsidR="00EF033C" w:rsidRPr="00F00268" w:rsidRDefault="00EF033C" w:rsidP="00F00268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067957">
        <w:rPr>
          <w:rFonts w:ascii="Times New Roman" w:hAnsi="Times New Roman"/>
          <w:b w:val="0"/>
          <w:sz w:val="28"/>
          <w:szCs w:val="28"/>
        </w:rPr>
        <w:t>7</w:t>
      </w:r>
      <w:r w:rsidRPr="00F00268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D92EED" w:rsidRPr="00D92EED">
        <w:rPr>
          <w:rFonts w:ascii="Times New Roman" w:hAnsi="Times New Roman"/>
          <w:b w:val="0"/>
          <w:sz w:val="28"/>
          <w:szCs w:val="28"/>
        </w:rPr>
        <w:t>Юридическое лицо, индивидуальный предприниматель, уполном</w:t>
      </w:r>
      <w:r w:rsidR="00D92EED" w:rsidRPr="00D92EED">
        <w:rPr>
          <w:rFonts w:ascii="Times New Roman" w:hAnsi="Times New Roman"/>
          <w:b w:val="0"/>
          <w:sz w:val="28"/>
          <w:szCs w:val="28"/>
        </w:rPr>
        <w:t>о</w:t>
      </w:r>
      <w:r w:rsidR="00D92EED" w:rsidRPr="00D92EED">
        <w:rPr>
          <w:rFonts w:ascii="Times New Roman" w:hAnsi="Times New Roman"/>
          <w:b w:val="0"/>
          <w:sz w:val="28"/>
          <w:szCs w:val="28"/>
        </w:rPr>
        <w:t xml:space="preserve">ченный участник договора простого товарищества, которым свидетельство об осуществлении перевозок по маршруту регулярных перевозок выдано по результатам </w:t>
      </w:r>
      <w:r w:rsidR="00067957">
        <w:rPr>
          <w:rFonts w:ascii="Times New Roman" w:hAnsi="Times New Roman"/>
          <w:b w:val="0"/>
          <w:sz w:val="28"/>
          <w:szCs w:val="28"/>
        </w:rPr>
        <w:t>К</w:t>
      </w:r>
      <w:r w:rsidR="00D92EED" w:rsidRPr="00D92EED">
        <w:rPr>
          <w:rFonts w:ascii="Times New Roman" w:hAnsi="Times New Roman"/>
          <w:b w:val="0"/>
          <w:sz w:val="28"/>
          <w:szCs w:val="28"/>
        </w:rPr>
        <w:t xml:space="preserve">онкурса, обязаны приступить к осуществлению перевозок по данному маршруту не позднее чем через девяносто дней со дня утверждения результатов </w:t>
      </w:r>
      <w:r w:rsidR="00067957">
        <w:rPr>
          <w:rFonts w:ascii="Times New Roman" w:hAnsi="Times New Roman"/>
          <w:b w:val="0"/>
          <w:sz w:val="28"/>
          <w:szCs w:val="28"/>
        </w:rPr>
        <w:t>К</w:t>
      </w:r>
      <w:r w:rsidR="00D92EED" w:rsidRPr="00D92EED">
        <w:rPr>
          <w:rFonts w:ascii="Times New Roman" w:hAnsi="Times New Roman"/>
          <w:b w:val="0"/>
          <w:sz w:val="28"/>
          <w:szCs w:val="28"/>
        </w:rPr>
        <w:t>онкурса и не ранее окончания срока действия последнего из ранее выданных свидетельств об осуществлении пе</w:t>
      </w:r>
      <w:r w:rsidR="00D92EED">
        <w:rPr>
          <w:rFonts w:ascii="Times New Roman" w:hAnsi="Times New Roman"/>
          <w:b w:val="0"/>
          <w:sz w:val="28"/>
          <w:szCs w:val="28"/>
        </w:rPr>
        <w:t>ревозок по данному маршруту</w:t>
      </w:r>
      <w:r w:rsidRPr="00F00268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EF033C" w:rsidRDefault="00EF033C" w:rsidP="00E301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Default="00BA48CE" w:rsidP="00BA48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F033C" w:rsidRDefault="00EF033C">
      <w:pPr>
        <w:sectPr w:rsidR="00EF033C" w:rsidSect="00623E30">
          <w:pgSz w:w="11906" w:h="16838" w:code="9"/>
          <w:pgMar w:top="1134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:rsidR="00EF033C" w:rsidRDefault="00E301CB" w:rsidP="00E301CB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EF033C" w:rsidRPr="0097438F">
        <w:rPr>
          <w:rFonts w:ascii="Times New Roman" w:hAnsi="Times New Roman"/>
          <w:b w:val="0"/>
          <w:sz w:val="28"/>
          <w:szCs w:val="28"/>
        </w:rPr>
        <w:t xml:space="preserve"> 1</w:t>
      </w:r>
    </w:p>
    <w:p w:rsidR="00EF033C" w:rsidRPr="0097438F" w:rsidRDefault="00EF033C" w:rsidP="00E301CB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7957" w:rsidRDefault="00C2286D" w:rsidP="00067957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Порядку</w:t>
      </w:r>
      <w:r w:rsidR="00EF033C" w:rsidRPr="0097438F">
        <w:rPr>
          <w:rFonts w:ascii="Times New Roman" w:hAnsi="Times New Roman"/>
          <w:b w:val="0"/>
          <w:sz w:val="28"/>
          <w:szCs w:val="28"/>
        </w:rPr>
        <w:t xml:space="preserve"> проведени</w:t>
      </w:r>
      <w:r w:rsidR="00067957">
        <w:rPr>
          <w:rFonts w:ascii="Times New Roman" w:hAnsi="Times New Roman"/>
          <w:b w:val="0"/>
          <w:sz w:val="28"/>
          <w:szCs w:val="28"/>
        </w:rPr>
        <w:t xml:space="preserve">я </w:t>
      </w:r>
      <w:r w:rsidR="00EF033C" w:rsidRPr="0097438F">
        <w:rPr>
          <w:rFonts w:ascii="Times New Roman" w:hAnsi="Times New Roman"/>
          <w:b w:val="0"/>
          <w:sz w:val="28"/>
          <w:szCs w:val="28"/>
        </w:rPr>
        <w:t xml:space="preserve">открытого </w:t>
      </w:r>
    </w:p>
    <w:p w:rsidR="00EF033C" w:rsidRPr="0097438F" w:rsidRDefault="00EF033C" w:rsidP="00067957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>Конкурса на право</w:t>
      </w:r>
      <w:r w:rsidR="00067957" w:rsidRPr="00067957">
        <w:rPr>
          <w:rFonts w:ascii="Times New Roman" w:hAnsi="Times New Roman"/>
          <w:b w:val="0"/>
          <w:sz w:val="28"/>
          <w:szCs w:val="28"/>
        </w:rPr>
        <w:t xml:space="preserve"> </w:t>
      </w:r>
      <w:r w:rsidR="00067957">
        <w:rPr>
          <w:rFonts w:ascii="Times New Roman" w:hAnsi="Times New Roman"/>
          <w:b w:val="0"/>
          <w:sz w:val="28"/>
          <w:szCs w:val="28"/>
        </w:rPr>
        <w:t>осуществления</w:t>
      </w:r>
    </w:p>
    <w:p w:rsidR="00EF033C" w:rsidRPr="0097438F" w:rsidRDefault="00C2286D" w:rsidP="00E301CB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регулярных </w:t>
      </w:r>
      <w:r w:rsidR="00EF033C" w:rsidRPr="0097438F">
        <w:rPr>
          <w:rFonts w:ascii="Times New Roman" w:hAnsi="Times New Roman"/>
          <w:b w:val="0"/>
          <w:sz w:val="28"/>
          <w:szCs w:val="28"/>
        </w:rPr>
        <w:t>перевозок пассажиров и багажа</w:t>
      </w:r>
    </w:p>
    <w:p w:rsidR="00EF033C" w:rsidRPr="0097438F" w:rsidRDefault="00EF033C" w:rsidP="00E301CB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 xml:space="preserve">по </w:t>
      </w:r>
      <w:r w:rsidR="00C2286D">
        <w:rPr>
          <w:rFonts w:ascii="Times New Roman" w:hAnsi="Times New Roman"/>
          <w:b w:val="0"/>
          <w:sz w:val="28"/>
          <w:szCs w:val="28"/>
        </w:rPr>
        <w:t xml:space="preserve">муниципальным 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маршрутам </w:t>
      </w:r>
      <w:r w:rsidR="00020544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</w:p>
    <w:p w:rsidR="00EF033C" w:rsidRPr="0097438F" w:rsidRDefault="00EF033C" w:rsidP="00E301CB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>Андроповско</w:t>
      </w:r>
      <w:r w:rsidR="00020544">
        <w:rPr>
          <w:rFonts w:ascii="Times New Roman" w:hAnsi="Times New Roman"/>
          <w:b w:val="0"/>
          <w:sz w:val="28"/>
          <w:szCs w:val="28"/>
        </w:rPr>
        <w:t>го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</w:t>
      </w:r>
      <w:r w:rsidR="00020544">
        <w:rPr>
          <w:rFonts w:ascii="Times New Roman" w:hAnsi="Times New Roman"/>
          <w:b w:val="0"/>
          <w:sz w:val="28"/>
          <w:szCs w:val="28"/>
        </w:rPr>
        <w:t>муниципального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</w:t>
      </w:r>
      <w:r w:rsidR="00020544">
        <w:rPr>
          <w:rFonts w:ascii="Times New Roman" w:hAnsi="Times New Roman"/>
          <w:b w:val="0"/>
          <w:sz w:val="28"/>
          <w:szCs w:val="28"/>
        </w:rPr>
        <w:t>округа</w:t>
      </w:r>
    </w:p>
    <w:p w:rsidR="00EF033C" w:rsidRPr="0097438F" w:rsidRDefault="00EF033C" w:rsidP="00E301CB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>Ставропольского края</w:t>
      </w:r>
    </w:p>
    <w:p w:rsidR="00EF033C" w:rsidRDefault="00EF033C" w:rsidP="00020544">
      <w:pPr>
        <w:pStyle w:val="af8"/>
        <w:jc w:val="left"/>
        <w:rPr>
          <w:b/>
          <w:sz w:val="24"/>
          <w:szCs w:val="24"/>
        </w:rPr>
      </w:pPr>
    </w:p>
    <w:p w:rsidR="00C2286D" w:rsidRPr="006B144F" w:rsidRDefault="00C2286D" w:rsidP="00020544">
      <w:pPr>
        <w:pStyle w:val="af8"/>
        <w:jc w:val="left"/>
        <w:rPr>
          <w:b/>
          <w:sz w:val="24"/>
          <w:szCs w:val="24"/>
        </w:rPr>
      </w:pPr>
    </w:p>
    <w:p w:rsidR="00EF033C" w:rsidRDefault="00EF033C" w:rsidP="00E93524">
      <w:pPr>
        <w:pStyle w:val="af8"/>
        <w:rPr>
          <w:szCs w:val="28"/>
        </w:rPr>
      </w:pPr>
      <w:r w:rsidRPr="008D5B23">
        <w:rPr>
          <w:szCs w:val="28"/>
        </w:rPr>
        <w:t>ЗАЯВКА</w:t>
      </w:r>
    </w:p>
    <w:p w:rsidR="008D5B23" w:rsidRPr="008D5B23" w:rsidRDefault="008D5B23" w:rsidP="00E93524">
      <w:pPr>
        <w:pStyle w:val="af8"/>
        <w:rPr>
          <w:szCs w:val="28"/>
        </w:rPr>
      </w:pPr>
    </w:p>
    <w:p w:rsidR="00020544" w:rsidRDefault="00EF033C" w:rsidP="00020544">
      <w:pPr>
        <w:pStyle w:val="ConsTitle"/>
        <w:widowControl/>
        <w:spacing w:line="240" w:lineRule="exact"/>
        <w:ind w:right="0" w:firstLine="426"/>
        <w:jc w:val="center"/>
        <w:rPr>
          <w:rFonts w:ascii="Times New Roman" w:hAnsi="Times New Roman"/>
          <w:b w:val="0"/>
          <w:sz w:val="28"/>
          <w:szCs w:val="28"/>
        </w:rPr>
      </w:pPr>
      <w:r w:rsidRPr="008D5B23">
        <w:rPr>
          <w:rFonts w:ascii="Times New Roman" w:hAnsi="Times New Roman"/>
          <w:b w:val="0"/>
          <w:sz w:val="28"/>
          <w:szCs w:val="28"/>
        </w:rPr>
        <w:t xml:space="preserve">на участие в </w:t>
      </w:r>
      <w:r w:rsidR="00AC50AC" w:rsidRPr="008D5B23">
        <w:rPr>
          <w:rFonts w:ascii="Times New Roman" w:hAnsi="Times New Roman"/>
          <w:b w:val="0"/>
          <w:sz w:val="28"/>
          <w:szCs w:val="28"/>
        </w:rPr>
        <w:t xml:space="preserve">открытом </w:t>
      </w:r>
      <w:r w:rsidRPr="008D5B23">
        <w:rPr>
          <w:rFonts w:ascii="Times New Roman" w:hAnsi="Times New Roman"/>
          <w:b w:val="0"/>
          <w:sz w:val="28"/>
          <w:szCs w:val="28"/>
        </w:rPr>
        <w:t xml:space="preserve">Конкурсе на право </w:t>
      </w:r>
      <w:r w:rsidR="00020544">
        <w:rPr>
          <w:rFonts w:ascii="Times New Roman" w:hAnsi="Times New Roman"/>
          <w:b w:val="0"/>
          <w:sz w:val="28"/>
          <w:szCs w:val="28"/>
        </w:rPr>
        <w:t xml:space="preserve">осуществления </w:t>
      </w:r>
      <w:proofErr w:type="gramStart"/>
      <w:r w:rsidR="00020544">
        <w:rPr>
          <w:rFonts w:ascii="Times New Roman" w:hAnsi="Times New Roman"/>
          <w:b w:val="0"/>
          <w:sz w:val="28"/>
          <w:szCs w:val="28"/>
        </w:rPr>
        <w:t>регулярных</w:t>
      </w:r>
      <w:proofErr w:type="gramEnd"/>
      <w:r w:rsidR="0002054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0544" w:rsidRDefault="00EF033C" w:rsidP="00020544">
      <w:pPr>
        <w:pStyle w:val="ConsTitle"/>
        <w:widowControl/>
        <w:spacing w:line="240" w:lineRule="exact"/>
        <w:ind w:right="0" w:firstLine="426"/>
        <w:jc w:val="center"/>
        <w:rPr>
          <w:rFonts w:ascii="Times New Roman" w:hAnsi="Times New Roman"/>
          <w:b w:val="0"/>
          <w:sz w:val="28"/>
          <w:szCs w:val="28"/>
        </w:rPr>
      </w:pPr>
      <w:r w:rsidRPr="008D5B23">
        <w:rPr>
          <w:rFonts w:ascii="Times New Roman" w:hAnsi="Times New Roman"/>
          <w:b w:val="0"/>
          <w:sz w:val="28"/>
          <w:szCs w:val="28"/>
        </w:rPr>
        <w:t>перевозок</w:t>
      </w:r>
      <w:r w:rsidR="00AC50AC" w:rsidRPr="008D5B23">
        <w:rPr>
          <w:rFonts w:ascii="Times New Roman" w:hAnsi="Times New Roman"/>
          <w:b w:val="0"/>
          <w:sz w:val="28"/>
          <w:szCs w:val="28"/>
        </w:rPr>
        <w:t xml:space="preserve"> </w:t>
      </w:r>
      <w:r w:rsidRPr="008D5B23">
        <w:rPr>
          <w:rFonts w:ascii="Times New Roman" w:hAnsi="Times New Roman"/>
          <w:b w:val="0"/>
          <w:sz w:val="28"/>
          <w:szCs w:val="28"/>
        </w:rPr>
        <w:t xml:space="preserve">пассажиров и багажа по </w:t>
      </w:r>
      <w:r w:rsidR="000252B0" w:rsidRPr="008D5B23">
        <w:rPr>
          <w:rFonts w:ascii="Times New Roman" w:hAnsi="Times New Roman"/>
          <w:b w:val="0"/>
          <w:sz w:val="28"/>
          <w:szCs w:val="28"/>
        </w:rPr>
        <w:t>муниципальным маршрутам</w:t>
      </w:r>
      <w:r w:rsidR="008D5B2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20544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="0002054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0544" w:rsidRDefault="00020544" w:rsidP="00020544">
      <w:pPr>
        <w:pStyle w:val="ConsTitle"/>
        <w:widowControl/>
        <w:spacing w:line="240" w:lineRule="exact"/>
        <w:ind w:right="0" w:hanging="426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территории </w:t>
      </w:r>
      <w:r w:rsidR="00EF033C" w:rsidRPr="008D5B23">
        <w:rPr>
          <w:rFonts w:ascii="Times New Roman" w:hAnsi="Times New Roman"/>
          <w:b w:val="0"/>
          <w:sz w:val="28"/>
          <w:szCs w:val="28"/>
        </w:rPr>
        <w:t>Андроповско</w:t>
      </w:r>
      <w:r w:rsidR="000252B0" w:rsidRPr="008D5B23">
        <w:rPr>
          <w:rFonts w:ascii="Times New Roman" w:hAnsi="Times New Roman"/>
          <w:b w:val="0"/>
          <w:sz w:val="28"/>
          <w:szCs w:val="28"/>
        </w:rPr>
        <w:t>го</w:t>
      </w:r>
      <w:r w:rsidR="00EF033C" w:rsidRPr="008D5B23">
        <w:rPr>
          <w:rFonts w:ascii="Times New Roman" w:hAnsi="Times New Roman"/>
          <w:b w:val="0"/>
          <w:sz w:val="28"/>
          <w:szCs w:val="28"/>
        </w:rPr>
        <w:t xml:space="preserve"> муниципально</w:t>
      </w:r>
      <w:r w:rsidR="000252B0" w:rsidRPr="008D5B23">
        <w:rPr>
          <w:rFonts w:ascii="Times New Roman" w:hAnsi="Times New Roman"/>
          <w:b w:val="0"/>
          <w:sz w:val="28"/>
          <w:szCs w:val="28"/>
        </w:rPr>
        <w:t>го</w:t>
      </w:r>
      <w:r w:rsidR="00EF033C" w:rsidRPr="008D5B23">
        <w:rPr>
          <w:rFonts w:ascii="Times New Roman" w:hAnsi="Times New Roman"/>
          <w:b w:val="0"/>
          <w:sz w:val="28"/>
          <w:szCs w:val="28"/>
        </w:rPr>
        <w:t xml:space="preserve"> </w:t>
      </w:r>
      <w:r w:rsidR="000B4767" w:rsidRPr="008D5B23">
        <w:rPr>
          <w:rFonts w:ascii="Times New Roman" w:hAnsi="Times New Roman"/>
          <w:b w:val="0"/>
          <w:sz w:val="28"/>
          <w:szCs w:val="28"/>
        </w:rPr>
        <w:t>округ</w:t>
      </w:r>
      <w:r w:rsidR="000252B0" w:rsidRPr="008D5B23">
        <w:rPr>
          <w:rFonts w:ascii="Times New Roman" w:hAnsi="Times New Roman"/>
          <w:b w:val="0"/>
          <w:sz w:val="28"/>
          <w:szCs w:val="28"/>
        </w:rPr>
        <w:t>а</w:t>
      </w:r>
      <w:r w:rsidR="008D5B2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F033C" w:rsidRPr="008D5B23" w:rsidRDefault="00EF033C" w:rsidP="00020544">
      <w:pPr>
        <w:pStyle w:val="ConsTitle"/>
        <w:widowControl/>
        <w:spacing w:line="240" w:lineRule="exact"/>
        <w:ind w:right="0" w:hanging="426"/>
        <w:jc w:val="center"/>
        <w:rPr>
          <w:rFonts w:ascii="Times New Roman" w:hAnsi="Times New Roman"/>
          <w:b w:val="0"/>
          <w:sz w:val="28"/>
          <w:szCs w:val="28"/>
        </w:rPr>
      </w:pPr>
      <w:r w:rsidRPr="008D5B23">
        <w:rPr>
          <w:rFonts w:ascii="Times New Roman" w:hAnsi="Times New Roman"/>
          <w:b w:val="0"/>
          <w:sz w:val="28"/>
          <w:szCs w:val="28"/>
        </w:rPr>
        <w:t>Ставропольского края</w:t>
      </w:r>
    </w:p>
    <w:p w:rsidR="00EF033C" w:rsidRPr="00E93524" w:rsidRDefault="009C7FE5" w:rsidP="00C16C8E">
      <w:pPr>
        <w:pStyle w:val="af8"/>
        <w:jc w:val="right"/>
        <w:rPr>
          <w:szCs w:val="28"/>
        </w:rPr>
      </w:pPr>
      <w:r>
        <w:rPr>
          <w:b/>
          <w:szCs w:val="28"/>
        </w:rPr>
        <w:tab/>
      </w:r>
      <w:r w:rsidR="00EF033C" w:rsidRPr="00E93524">
        <w:rPr>
          <w:b/>
          <w:szCs w:val="28"/>
        </w:rPr>
        <w:t xml:space="preserve">                                                                      </w:t>
      </w:r>
      <w:r w:rsidR="00EF033C" w:rsidRPr="00E93524">
        <w:rPr>
          <w:szCs w:val="28"/>
        </w:rPr>
        <w:t>«___»__________________________</w:t>
      </w:r>
      <w:proofErr w:type="gramStart"/>
      <w:r w:rsidR="00EF033C" w:rsidRPr="00E93524">
        <w:rPr>
          <w:szCs w:val="28"/>
        </w:rPr>
        <w:t>г</w:t>
      </w:r>
      <w:proofErr w:type="gramEnd"/>
      <w:r w:rsidR="00EF033C" w:rsidRPr="00E93524">
        <w:rPr>
          <w:szCs w:val="28"/>
        </w:rPr>
        <w:t>.</w:t>
      </w:r>
    </w:p>
    <w:p w:rsidR="00EF033C" w:rsidRPr="00E93524" w:rsidRDefault="00EF033C" w:rsidP="00E93524">
      <w:pPr>
        <w:pStyle w:val="af8"/>
        <w:jc w:val="both"/>
        <w:rPr>
          <w:szCs w:val="28"/>
        </w:rPr>
      </w:pPr>
      <w:r w:rsidRPr="00E93524">
        <w:rPr>
          <w:szCs w:val="28"/>
        </w:rPr>
        <w:t>_____________________________________________________</w:t>
      </w:r>
      <w:r>
        <w:rPr>
          <w:szCs w:val="28"/>
        </w:rPr>
        <w:t>_____________</w:t>
      </w:r>
    </w:p>
    <w:p w:rsidR="00EF033C" w:rsidRPr="00E93524" w:rsidRDefault="00EF033C" w:rsidP="00E93524">
      <w:pPr>
        <w:pStyle w:val="af8"/>
        <w:jc w:val="both"/>
        <w:rPr>
          <w:sz w:val="24"/>
          <w:szCs w:val="24"/>
        </w:rPr>
      </w:pPr>
      <w:r w:rsidRPr="00E93524">
        <w:rPr>
          <w:sz w:val="24"/>
          <w:szCs w:val="24"/>
        </w:rPr>
        <w:t>(полное наименование  юридического лица, индивидуального предпринимателя, уполн</w:t>
      </w:r>
      <w:r w:rsidRPr="00E93524">
        <w:rPr>
          <w:sz w:val="24"/>
          <w:szCs w:val="24"/>
        </w:rPr>
        <w:t>о</w:t>
      </w:r>
      <w:r w:rsidRPr="00E93524">
        <w:rPr>
          <w:sz w:val="24"/>
          <w:szCs w:val="24"/>
        </w:rPr>
        <w:t>моченного участника простого товарищества)</w:t>
      </w:r>
    </w:p>
    <w:p w:rsidR="00EF033C" w:rsidRPr="00E93524" w:rsidRDefault="00EF033C" w:rsidP="00E93524">
      <w:pPr>
        <w:pStyle w:val="af8"/>
        <w:jc w:val="both"/>
        <w:rPr>
          <w:szCs w:val="28"/>
        </w:rPr>
      </w:pPr>
    </w:p>
    <w:p w:rsidR="00EF033C" w:rsidRDefault="00EF033C" w:rsidP="00E93524">
      <w:pPr>
        <w:pStyle w:val="af8"/>
        <w:jc w:val="left"/>
        <w:rPr>
          <w:szCs w:val="28"/>
        </w:rPr>
      </w:pPr>
      <w:r w:rsidRPr="00E93524">
        <w:rPr>
          <w:szCs w:val="28"/>
        </w:rPr>
        <w:t>юридический адрес, тел</w:t>
      </w:r>
      <w:r>
        <w:rPr>
          <w:szCs w:val="28"/>
        </w:rPr>
        <w:t>е</w:t>
      </w:r>
      <w:r w:rsidRPr="00E93524">
        <w:rPr>
          <w:szCs w:val="28"/>
        </w:rPr>
        <w:t>фон:</w:t>
      </w:r>
      <w:r>
        <w:rPr>
          <w:szCs w:val="28"/>
        </w:rPr>
        <w:t>_____</w:t>
      </w:r>
      <w:r w:rsidRPr="00E93524">
        <w:rPr>
          <w:szCs w:val="28"/>
        </w:rPr>
        <w:t>________________________</w:t>
      </w:r>
      <w:r>
        <w:rPr>
          <w:szCs w:val="28"/>
        </w:rPr>
        <w:t>____________</w:t>
      </w:r>
    </w:p>
    <w:p w:rsidR="00EF033C" w:rsidRPr="00E93524" w:rsidRDefault="00EF033C" w:rsidP="00E93524">
      <w:pPr>
        <w:pStyle w:val="af8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F033C" w:rsidRPr="00E93524" w:rsidRDefault="00EF033C" w:rsidP="00E93524">
      <w:pPr>
        <w:pStyle w:val="af8"/>
        <w:jc w:val="both"/>
        <w:rPr>
          <w:szCs w:val="28"/>
        </w:rPr>
      </w:pPr>
    </w:p>
    <w:p w:rsidR="00EF033C" w:rsidRDefault="00EF033C" w:rsidP="00E93524">
      <w:pPr>
        <w:pStyle w:val="af8"/>
        <w:jc w:val="left"/>
        <w:rPr>
          <w:szCs w:val="28"/>
        </w:rPr>
      </w:pPr>
      <w:r w:rsidRPr="00E93524">
        <w:rPr>
          <w:szCs w:val="28"/>
        </w:rPr>
        <w:t>адрес производственной базы:___________________________</w:t>
      </w:r>
      <w:r>
        <w:rPr>
          <w:szCs w:val="28"/>
        </w:rPr>
        <w:t>_____________</w:t>
      </w:r>
    </w:p>
    <w:p w:rsidR="00EF033C" w:rsidRPr="00E93524" w:rsidRDefault="00EF033C" w:rsidP="00E93524">
      <w:pPr>
        <w:pStyle w:val="af8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F033C" w:rsidRPr="00E93524" w:rsidRDefault="00EF033C" w:rsidP="00E93524">
      <w:pPr>
        <w:pStyle w:val="af8"/>
        <w:jc w:val="both"/>
        <w:rPr>
          <w:szCs w:val="28"/>
        </w:rPr>
      </w:pPr>
    </w:p>
    <w:p w:rsidR="00EF033C" w:rsidRDefault="00EF033C" w:rsidP="00E93524">
      <w:pPr>
        <w:pStyle w:val="af8"/>
        <w:jc w:val="both"/>
        <w:rPr>
          <w:szCs w:val="28"/>
        </w:rPr>
      </w:pPr>
      <w:r w:rsidRPr="00E93524">
        <w:rPr>
          <w:szCs w:val="28"/>
        </w:rPr>
        <w:t>руководитель:____________________________________________________</w:t>
      </w:r>
      <w:r>
        <w:rPr>
          <w:szCs w:val="28"/>
        </w:rPr>
        <w:t>_</w:t>
      </w:r>
    </w:p>
    <w:p w:rsidR="00EF033C" w:rsidRPr="00E93524" w:rsidRDefault="00EF033C" w:rsidP="00E93524">
      <w:pPr>
        <w:pStyle w:val="af8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F033C" w:rsidRPr="00E93524" w:rsidRDefault="00EF033C" w:rsidP="00E93524">
      <w:pPr>
        <w:pStyle w:val="af8"/>
        <w:jc w:val="both"/>
        <w:rPr>
          <w:szCs w:val="28"/>
        </w:rPr>
      </w:pPr>
    </w:p>
    <w:p w:rsidR="00EF033C" w:rsidRPr="00E93524" w:rsidRDefault="00EF033C" w:rsidP="00E93524">
      <w:pPr>
        <w:pStyle w:val="af8"/>
        <w:jc w:val="left"/>
        <w:rPr>
          <w:szCs w:val="28"/>
        </w:rPr>
      </w:pPr>
      <w:r w:rsidRPr="00E93524">
        <w:rPr>
          <w:szCs w:val="28"/>
        </w:rPr>
        <w:tab/>
        <w:t>Предлагает обеспечить осуществление регулярных перевозок пассаж</w:t>
      </w:r>
      <w:r w:rsidRPr="00E93524">
        <w:rPr>
          <w:szCs w:val="28"/>
        </w:rPr>
        <w:t>и</w:t>
      </w:r>
      <w:r w:rsidRPr="00E93524">
        <w:rPr>
          <w:szCs w:val="28"/>
        </w:rPr>
        <w:t>ров по  муниципальным маршрутам  регулярных перевозок по нерегулиру</w:t>
      </w:r>
      <w:r w:rsidRPr="00E93524">
        <w:rPr>
          <w:szCs w:val="28"/>
        </w:rPr>
        <w:t>е</w:t>
      </w:r>
      <w:r w:rsidRPr="00E93524">
        <w:rPr>
          <w:szCs w:val="28"/>
        </w:rPr>
        <w:t>мым тарифам _____________________________________________</w:t>
      </w:r>
      <w:r>
        <w:rPr>
          <w:szCs w:val="28"/>
        </w:rPr>
        <w:t>_____________________</w:t>
      </w:r>
    </w:p>
    <w:p w:rsidR="00EF033C" w:rsidRPr="00E93524" w:rsidRDefault="00EF033C" w:rsidP="00E93524">
      <w:pPr>
        <w:pStyle w:val="af8"/>
        <w:jc w:val="both"/>
        <w:rPr>
          <w:sz w:val="24"/>
          <w:szCs w:val="24"/>
        </w:rPr>
      </w:pPr>
      <w:r w:rsidRPr="00E93524">
        <w:rPr>
          <w:sz w:val="24"/>
          <w:szCs w:val="24"/>
        </w:rPr>
        <w:t>(регистрационный и порядковый номера маршрута, наименование маршрута в Реестре муниципальных маршрутов регулярных перевозок)</w:t>
      </w:r>
    </w:p>
    <w:p w:rsidR="00EF033C" w:rsidRPr="00E93524" w:rsidRDefault="00EF033C" w:rsidP="00E93524">
      <w:pPr>
        <w:pStyle w:val="af8"/>
        <w:jc w:val="both"/>
        <w:rPr>
          <w:szCs w:val="28"/>
        </w:rPr>
      </w:pPr>
    </w:p>
    <w:p w:rsidR="00EF033C" w:rsidRPr="00E93524" w:rsidRDefault="00EF033C" w:rsidP="00E93524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3524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EF033C" w:rsidRPr="00E93524" w:rsidRDefault="00EF033C" w:rsidP="00DE5BF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Уровень аварийности по предприятию</w:t>
      </w:r>
      <w:r w:rsidRPr="00E93524">
        <w:rPr>
          <w:rFonts w:ascii="Times New Roman" w:hAnsi="Times New Roman" w:cs="Times New Roman"/>
          <w:sz w:val="28"/>
          <w:szCs w:val="28"/>
        </w:rPr>
        <w:t xml:space="preserve"> (индивидуальному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3524">
        <w:rPr>
          <w:rFonts w:ascii="Times New Roman" w:hAnsi="Times New Roman" w:cs="Times New Roman"/>
          <w:sz w:val="28"/>
          <w:szCs w:val="28"/>
        </w:rPr>
        <w:t>нимателю):</w:t>
      </w:r>
    </w:p>
    <w:p w:rsidR="00EF033C" w:rsidRPr="00E93524" w:rsidRDefault="00EF033C" w:rsidP="00E93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"/>
        <w:gridCol w:w="7934"/>
        <w:gridCol w:w="1120"/>
      </w:tblGrid>
      <w:tr w:rsidR="00EF033C" w:rsidRPr="00E93524" w:rsidTr="00F9700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33C" w:rsidRPr="00E93524" w:rsidRDefault="00EF033C" w:rsidP="00E9352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3524">
              <w:rPr>
                <w:sz w:val="28"/>
                <w:szCs w:val="28"/>
              </w:rPr>
              <w:t>1.1</w:t>
            </w:r>
          </w:p>
        </w:tc>
        <w:tc>
          <w:tcPr>
            <w:tcW w:w="7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33C" w:rsidRPr="00E93524" w:rsidRDefault="00D92EED" w:rsidP="008C431D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дуального предпринимателя, участников договора простого 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варищества или их работников в течение года, предшествующего дате размещения извещения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33C" w:rsidRPr="00E93524" w:rsidRDefault="00EF033C" w:rsidP="00E9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E93524" w:rsidTr="00F9700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33C" w:rsidRPr="00E93524" w:rsidRDefault="00EF033C" w:rsidP="00E9352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3524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33C" w:rsidRPr="00E93524" w:rsidRDefault="00D92EED" w:rsidP="008C431D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Среднее количество транспортных средств, предусмотренных договорами обязательного страхования гражданской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ности, действовавшими в течение года, предшествующего дате размещения извещения</w:t>
            </w:r>
            <w:r w:rsidRPr="00E935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33C" w:rsidRPr="00E93524" w:rsidRDefault="00EF033C" w:rsidP="00E9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E93524" w:rsidTr="00D6739D"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33C" w:rsidRPr="00E93524" w:rsidRDefault="00EF033C" w:rsidP="00E9352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3524">
              <w:rPr>
                <w:sz w:val="28"/>
                <w:szCs w:val="28"/>
              </w:rPr>
              <w:t>1.3</w:t>
            </w:r>
          </w:p>
        </w:tc>
        <w:tc>
          <w:tcPr>
            <w:tcW w:w="7860" w:type="dxa"/>
            <w:tcBorders>
              <w:bottom w:val="single" w:sz="6" w:space="0" w:color="000000"/>
              <w:right w:val="single" w:sz="6" w:space="0" w:color="000000"/>
            </w:tcBorders>
          </w:tcPr>
          <w:p w:rsidR="00EF033C" w:rsidRPr="00E93524" w:rsidRDefault="00D92EED" w:rsidP="008C431D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регистрационные знаки транспортных средств, предусмотренных договорами обязательного страхования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данской ответственности, действовавшими в течение года,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шествующего дате размещения извещения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EF033C" w:rsidRPr="00E93524" w:rsidRDefault="00EF033C" w:rsidP="00E9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33C" w:rsidRPr="00E93524" w:rsidRDefault="00EF033C" w:rsidP="00E93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33C" w:rsidRPr="008C431D" w:rsidRDefault="00EF033C" w:rsidP="0052343B">
      <w:pPr>
        <w:pStyle w:val="HTML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E93524">
        <w:rPr>
          <w:rFonts w:ascii="Times New Roman" w:hAnsi="Times New Roman" w:cs="Times New Roman"/>
          <w:sz w:val="28"/>
          <w:szCs w:val="28"/>
        </w:rPr>
        <w:t xml:space="preserve">2. Опыт осуществления регулярных перевозок:____ лет </w:t>
      </w:r>
      <w:r w:rsidRPr="008C431D">
        <w:rPr>
          <w:rFonts w:ascii="Times New Roman" w:hAnsi="Times New Roman" w:cs="Times New Roman"/>
          <w:sz w:val="24"/>
          <w:szCs w:val="24"/>
        </w:rPr>
        <w:t>(указать колич</w:t>
      </w:r>
      <w:r w:rsidRPr="008C431D">
        <w:rPr>
          <w:rFonts w:ascii="Times New Roman" w:hAnsi="Times New Roman" w:cs="Times New Roman"/>
          <w:sz w:val="24"/>
          <w:szCs w:val="24"/>
        </w:rPr>
        <w:t>е</w:t>
      </w:r>
      <w:r w:rsidRPr="008C431D">
        <w:rPr>
          <w:rFonts w:ascii="Times New Roman" w:hAnsi="Times New Roman" w:cs="Times New Roman"/>
          <w:sz w:val="24"/>
          <w:szCs w:val="24"/>
        </w:rPr>
        <w:t>ство полных лет осуществления регулярных перевозок на дату проведения Конкурса)</w:t>
      </w:r>
    </w:p>
    <w:p w:rsidR="00EF033C" w:rsidRPr="00E93524" w:rsidRDefault="00EF033C" w:rsidP="0052343B">
      <w:pPr>
        <w:pStyle w:val="HTM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F033C" w:rsidRPr="00E93524" w:rsidRDefault="00EF033C" w:rsidP="0052343B">
      <w:pPr>
        <w:pStyle w:val="HTM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3.Максимальный срок эксплуатации транспортных</w:t>
      </w:r>
      <w:r w:rsidRPr="00E93524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E93524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E93524">
        <w:rPr>
          <w:rFonts w:ascii="Times New Roman" w:hAnsi="Times New Roman" w:cs="Times New Roman"/>
          <w:sz w:val="28"/>
          <w:szCs w:val="28"/>
        </w:rPr>
        <w:t xml:space="preserve">ечение срока действия свидетельства об осуществлении перевозок </w:t>
      </w:r>
    </w:p>
    <w:p w:rsidR="00EF033C" w:rsidRPr="00E93524" w:rsidRDefault="00EF033C" w:rsidP="0052343B">
      <w:pPr>
        <w:pStyle w:val="HTM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F033C" w:rsidRPr="00E93524" w:rsidTr="00D6739D">
        <w:tc>
          <w:tcPr>
            <w:tcW w:w="4785" w:type="dxa"/>
          </w:tcPr>
          <w:p w:rsidR="00EF033C" w:rsidRPr="00E93524" w:rsidRDefault="00EF033C" w:rsidP="00E9352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</w:t>
            </w:r>
            <w:r w:rsidRPr="00E93524">
              <w:rPr>
                <w:rFonts w:ascii="Times New Roman" w:hAnsi="Times New Roman" w:cs="Times New Roman"/>
                <w:sz w:val="28"/>
                <w:szCs w:val="28"/>
              </w:rPr>
              <w:t>эксплуата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транспортных </w:t>
            </w:r>
            <w:r w:rsidRPr="00E93524">
              <w:rPr>
                <w:rFonts w:ascii="Times New Roman" w:hAnsi="Times New Roman" w:cs="Times New Roman"/>
                <w:sz w:val="28"/>
                <w:szCs w:val="28"/>
              </w:rPr>
              <w:t>средств (с года выпу</w:t>
            </w:r>
            <w:r w:rsidRPr="00E935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3524">
              <w:rPr>
                <w:rFonts w:ascii="Times New Roman" w:hAnsi="Times New Roman" w:cs="Times New Roman"/>
                <w:sz w:val="28"/>
                <w:szCs w:val="28"/>
              </w:rPr>
              <w:t>ка)</w:t>
            </w:r>
          </w:p>
        </w:tc>
        <w:tc>
          <w:tcPr>
            <w:tcW w:w="4786" w:type="dxa"/>
          </w:tcPr>
          <w:p w:rsidR="00EF033C" w:rsidRPr="00E93524" w:rsidRDefault="00EF033C" w:rsidP="00E9352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3524">
              <w:rPr>
                <w:rFonts w:ascii="Times New Roman" w:hAnsi="Times New Roman" w:cs="Times New Roman"/>
                <w:sz w:val="28"/>
                <w:szCs w:val="28"/>
              </w:rPr>
              <w:t>Количество ТС</w:t>
            </w:r>
          </w:p>
        </w:tc>
      </w:tr>
      <w:tr w:rsidR="00EF033C" w:rsidRPr="00E93524" w:rsidTr="00D6739D">
        <w:tc>
          <w:tcPr>
            <w:tcW w:w="4785" w:type="dxa"/>
          </w:tcPr>
          <w:p w:rsidR="00EF033C" w:rsidRPr="00E93524" w:rsidRDefault="00EF033C" w:rsidP="00E9352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3524">
              <w:rPr>
                <w:rFonts w:ascii="Times New Roman" w:hAnsi="Times New Roman" w:cs="Times New Roman"/>
                <w:sz w:val="28"/>
                <w:szCs w:val="28"/>
              </w:rPr>
              <w:t>До 4 лет</w:t>
            </w:r>
          </w:p>
        </w:tc>
        <w:tc>
          <w:tcPr>
            <w:tcW w:w="4786" w:type="dxa"/>
          </w:tcPr>
          <w:p w:rsidR="00EF033C" w:rsidRPr="00E93524" w:rsidRDefault="00EF033C" w:rsidP="00E9352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E93524" w:rsidTr="00D6739D">
        <w:tc>
          <w:tcPr>
            <w:tcW w:w="4785" w:type="dxa"/>
          </w:tcPr>
          <w:p w:rsidR="00EF033C" w:rsidRPr="00E93524" w:rsidRDefault="00EF033C" w:rsidP="00E9352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3524">
              <w:rPr>
                <w:rFonts w:ascii="Times New Roman" w:hAnsi="Times New Roman" w:cs="Times New Roman"/>
                <w:sz w:val="28"/>
                <w:szCs w:val="28"/>
              </w:rPr>
              <w:t xml:space="preserve">От 4 до 5 лет </w:t>
            </w:r>
          </w:p>
        </w:tc>
        <w:tc>
          <w:tcPr>
            <w:tcW w:w="4786" w:type="dxa"/>
          </w:tcPr>
          <w:p w:rsidR="00EF033C" w:rsidRPr="00E93524" w:rsidRDefault="00EF033C" w:rsidP="00E9352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E93524" w:rsidTr="00D6739D">
        <w:tc>
          <w:tcPr>
            <w:tcW w:w="4785" w:type="dxa"/>
          </w:tcPr>
          <w:p w:rsidR="00EF033C" w:rsidRPr="00E93524" w:rsidRDefault="00EF033C" w:rsidP="00E9352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3524">
              <w:rPr>
                <w:rFonts w:ascii="Times New Roman" w:hAnsi="Times New Roman" w:cs="Times New Roman"/>
                <w:sz w:val="28"/>
                <w:szCs w:val="28"/>
              </w:rPr>
              <w:t>От 5 до 7 лет</w:t>
            </w:r>
          </w:p>
        </w:tc>
        <w:tc>
          <w:tcPr>
            <w:tcW w:w="4786" w:type="dxa"/>
          </w:tcPr>
          <w:p w:rsidR="00EF033C" w:rsidRPr="00E93524" w:rsidRDefault="00EF033C" w:rsidP="00E9352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E93524" w:rsidTr="00D6739D">
        <w:tc>
          <w:tcPr>
            <w:tcW w:w="4785" w:type="dxa"/>
          </w:tcPr>
          <w:p w:rsidR="00EF033C" w:rsidRPr="00E93524" w:rsidRDefault="00EF033C" w:rsidP="00E9352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3524">
              <w:rPr>
                <w:rFonts w:ascii="Times New Roman" w:hAnsi="Times New Roman" w:cs="Times New Roman"/>
                <w:sz w:val="28"/>
                <w:szCs w:val="28"/>
              </w:rPr>
              <w:t>Свыше 7 лет</w:t>
            </w:r>
          </w:p>
        </w:tc>
        <w:tc>
          <w:tcPr>
            <w:tcW w:w="4786" w:type="dxa"/>
          </w:tcPr>
          <w:p w:rsidR="00EF033C" w:rsidRPr="00E93524" w:rsidRDefault="00EF033C" w:rsidP="00E9352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33C" w:rsidRPr="00E93524" w:rsidRDefault="00EF033C" w:rsidP="00E93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33C" w:rsidRPr="00E93524" w:rsidRDefault="00EF033C" w:rsidP="00523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24">
        <w:rPr>
          <w:rFonts w:ascii="Times New Roman" w:hAnsi="Times New Roman" w:cs="Times New Roman"/>
          <w:sz w:val="28"/>
          <w:szCs w:val="28"/>
        </w:rPr>
        <w:t>4. Сведения о транспортных средствах, предлагаемых для осуществл</w:t>
      </w:r>
      <w:r w:rsidRPr="00E935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93524">
        <w:rPr>
          <w:rFonts w:ascii="Times New Roman" w:hAnsi="Times New Roman" w:cs="Times New Roman"/>
          <w:sz w:val="28"/>
          <w:szCs w:val="28"/>
        </w:rPr>
        <w:t>регуляр</w:t>
      </w:r>
      <w:r>
        <w:rPr>
          <w:rFonts w:ascii="Times New Roman" w:hAnsi="Times New Roman" w:cs="Times New Roman"/>
          <w:sz w:val="28"/>
          <w:szCs w:val="28"/>
        </w:rPr>
        <w:t>ных перевозок:</w:t>
      </w:r>
      <w:r w:rsidRPr="00E93524">
        <w:rPr>
          <w:rFonts w:ascii="Times New Roman" w:hAnsi="Times New Roman" w:cs="Times New Roman"/>
          <w:sz w:val="28"/>
          <w:szCs w:val="28"/>
        </w:rPr>
        <w:t xml:space="preserve"> </w:t>
      </w:r>
      <w:r w:rsidRPr="008C431D">
        <w:rPr>
          <w:rFonts w:ascii="Times New Roman" w:hAnsi="Times New Roman" w:cs="Times New Roman"/>
          <w:sz w:val="24"/>
          <w:szCs w:val="24"/>
        </w:rPr>
        <w:t>(по форме согласно приложению № 2 к Порядку)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033C" w:rsidRPr="00E93524" w:rsidRDefault="00EF033C" w:rsidP="0052343B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24">
        <w:rPr>
          <w:rFonts w:ascii="Times New Roman" w:hAnsi="Times New Roman" w:cs="Times New Roman"/>
          <w:sz w:val="28"/>
          <w:szCs w:val="28"/>
        </w:rPr>
        <w:t xml:space="preserve">С условиями проведения Конкурса </w:t>
      </w:r>
      <w:proofErr w:type="gramStart"/>
      <w:r w:rsidRPr="00E9352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93524">
        <w:rPr>
          <w:rFonts w:ascii="Times New Roman" w:hAnsi="Times New Roman" w:cs="Times New Roman"/>
          <w:sz w:val="28"/>
          <w:szCs w:val="28"/>
        </w:rPr>
        <w:t>.</w:t>
      </w:r>
    </w:p>
    <w:p w:rsidR="00EF033C" w:rsidRPr="00E93524" w:rsidRDefault="00EF033C" w:rsidP="005234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524">
        <w:rPr>
          <w:rFonts w:ascii="Times New Roman" w:hAnsi="Times New Roman" w:cs="Times New Roman"/>
          <w:sz w:val="28"/>
          <w:szCs w:val="28"/>
        </w:rPr>
        <w:t>Настоящим гарантирую достоверность предоставленной мной инфо</w:t>
      </w:r>
      <w:r w:rsidRPr="00E93524">
        <w:rPr>
          <w:rFonts w:ascii="Times New Roman" w:hAnsi="Times New Roman" w:cs="Times New Roman"/>
          <w:sz w:val="28"/>
          <w:szCs w:val="28"/>
        </w:rPr>
        <w:t>р</w:t>
      </w:r>
      <w:r w:rsidRPr="00E93524">
        <w:rPr>
          <w:rFonts w:ascii="Times New Roman" w:hAnsi="Times New Roman" w:cs="Times New Roman"/>
          <w:sz w:val="28"/>
          <w:szCs w:val="28"/>
        </w:rPr>
        <w:t xml:space="preserve">мации в заявке на участие в </w:t>
      </w:r>
      <w:r w:rsidR="00AC50AC">
        <w:rPr>
          <w:rFonts w:ascii="Times New Roman" w:hAnsi="Times New Roman"/>
          <w:sz w:val="28"/>
          <w:szCs w:val="28"/>
        </w:rPr>
        <w:t>открытом</w:t>
      </w:r>
      <w:r w:rsidR="00AC50AC" w:rsidRPr="00E93524">
        <w:rPr>
          <w:rFonts w:ascii="Times New Roman" w:hAnsi="Times New Roman" w:cs="Times New Roman"/>
          <w:sz w:val="28"/>
          <w:szCs w:val="28"/>
        </w:rPr>
        <w:t xml:space="preserve"> </w:t>
      </w:r>
      <w:r w:rsidRPr="00E93524">
        <w:rPr>
          <w:rFonts w:ascii="Times New Roman" w:hAnsi="Times New Roman" w:cs="Times New Roman"/>
          <w:sz w:val="28"/>
          <w:szCs w:val="28"/>
        </w:rPr>
        <w:t>Конкурсе.</w:t>
      </w:r>
    </w:p>
    <w:p w:rsidR="00EF033C" w:rsidRPr="00E93524" w:rsidRDefault="00EF033C" w:rsidP="005234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524">
        <w:rPr>
          <w:rFonts w:ascii="Times New Roman" w:hAnsi="Times New Roman" w:cs="Times New Roman"/>
          <w:sz w:val="28"/>
          <w:szCs w:val="28"/>
        </w:rPr>
        <w:t>Настоящее заявление служит разрешением наводить справки или пр</w:t>
      </w:r>
      <w:r w:rsidRPr="00E93524">
        <w:rPr>
          <w:rFonts w:ascii="Times New Roman" w:hAnsi="Times New Roman" w:cs="Times New Roman"/>
          <w:sz w:val="28"/>
          <w:szCs w:val="28"/>
        </w:rPr>
        <w:t>о</w:t>
      </w:r>
      <w:r w:rsidRPr="00E93524">
        <w:rPr>
          <w:rFonts w:ascii="Times New Roman" w:hAnsi="Times New Roman" w:cs="Times New Roman"/>
          <w:sz w:val="28"/>
          <w:szCs w:val="28"/>
        </w:rPr>
        <w:t>водить иссле</w:t>
      </w:r>
      <w:r>
        <w:rPr>
          <w:rFonts w:ascii="Times New Roman" w:hAnsi="Times New Roman" w:cs="Times New Roman"/>
          <w:sz w:val="28"/>
          <w:szCs w:val="28"/>
        </w:rPr>
        <w:t xml:space="preserve">дования с целью изучения </w:t>
      </w:r>
      <w:r w:rsidRPr="00E93524">
        <w:rPr>
          <w:rFonts w:ascii="Times New Roman" w:hAnsi="Times New Roman" w:cs="Times New Roman"/>
          <w:sz w:val="28"/>
          <w:szCs w:val="28"/>
        </w:rPr>
        <w:t>документов и сведений, представле</w:t>
      </w:r>
      <w:r w:rsidRPr="00E93524">
        <w:rPr>
          <w:rFonts w:ascii="Times New Roman" w:hAnsi="Times New Roman" w:cs="Times New Roman"/>
          <w:sz w:val="28"/>
          <w:szCs w:val="28"/>
        </w:rPr>
        <w:t>н</w:t>
      </w:r>
      <w:r w:rsidRPr="00E93524">
        <w:rPr>
          <w:rFonts w:ascii="Times New Roman" w:hAnsi="Times New Roman" w:cs="Times New Roman"/>
          <w:sz w:val="28"/>
          <w:szCs w:val="28"/>
        </w:rPr>
        <w:t>ных в связи с данной заявкой, и обращаться к уполномоченным органам за разъяснениями относительно возникающих вопросов, а также разрешением любому лицу или уполномоченному представителю любой организации, на которое содержится ссылка в сопровождающей документации, предоставлять любую информацию, которую конкурсная комиссия сочтет необходимой для проверки заявлений и</w:t>
      </w:r>
      <w:proofErr w:type="gramEnd"/>
      <w:r w:rsidRPr="00E93524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 содержащихся в данной заявке.</w:t>
      </w:r>
    </w:p>
    <w:p w:rsidR="00EF033C" w:rsidRPr="00E93524" w:rsidRDefault="00EF033C" w:rsidP="005234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524">
        <w:rPr>
          <w:rFonts w:ascii="Times New Roman" w:hAnsi="Times New Roman" w:cs="Times New Roman"/>
          <w:sz w:val="28"/>
          <w:szCs w:val="28"/>
        </w:rPr>
        <w:t>Нижеподписавшийся</w:t>
      </w:r>
      <w:proofErr w:type="gramEnd"/>
      <w:r w:rsidRPr="00E93524">
        <w:rPr>
          <w:rFonts w:ascii="Times New Roman" w:hAnsi="Times New Roman" w:cs="Times New Roman"/>
          <w:sz w:val="28"/>
          <w:szCs w:val="28"/>
        </w:rPr>
        <w:t xml:space="preserve"> удостоверяет, что сделанные заявления и пред</w:t>
      </w:r>
      <w:r w:rsidRPr="00E93524">
        <w:rPr>
          <w:rFonts w:ascii="Times New Roman" w:hAnsi="Times New Roman" w:cs="Times New Roman"/>
          <w:sz w:val="28"/>
          <w:szCs w:val="28"/>
        </w:rPr>
        <w:t>о</w:t>
      </w:r>
      <w:r w:rsidRPr="00E93524">
        <w:rPr>
          <w:rFonts w:ascii="Times New Roman" w:hAnsi="Times New Roman" w:cs="Times New Roman"/>
          <w:sz w:val="28"/>
          <w:szCs w:val="28"/>
        </w:rPr>
        <w:t>ставленные сведения являются полными и верными во всех деталях.</w:t>
      </w:r>
    </w:p>
    <w:p w:rsidR="00EF033C" w:rsidRPr="008C431D" w:rsidRDefault="00EF033C" w:rsidP="005234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524"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 документы, представляемые для участия в </w:t>
      </w:r>
      <w:r w:rsidR="00AC50AC">
        <w:rPr>
          <w:rFonts w:ascii="Times New Roman" w:hAnsi="Times New Roman"/>
          <w:sz w:val="28"/>
          <w:szCs w:val="28"/>
        </w:rPr>
        <w:t>открытом</w:t>
      </w:r>
      <w:r w:rsidR="00AC50AC" w:rsidRPr="00E93524">
        <w:rPr>
          <w:rFonts w:ascii="Times New Roman" w:hAnsi="Times New Roman" w:cs="Times New Roman"/>
          <w:sz w:val="28"/>
          <w:szCs w:val="28"/>
        </w:rPr>
        <w:t xml:space="preserve"> </w:t>
      </w:r>
      <w:r w:rsidRPr="00E93524">
        <w:rPr>
          <w:rFonts w:ascii="Times New Roman" w:hAnsi="Times New Roman" w:cs="Times New Roman"/>
          <w:sz w:val="28"/>
          <w:szCs w:val="28"/>
        </w:rPr>
        <w:t>Конкурсе, согласно описи.</w:t>
      </w:r>
    </w:p>
    <w:p w:rsidR="00EF033C" w:rsidRDefault="00EF033C" w:rsidP="00E93524">
      <w:pPr>
        <w:pStyle w:val="3"/>
        <w:spacing w:after="0"/>
        <w:jc w:val="both"/>
        <w:rPr>
          <w:sz w:val="28"/>
          <w:szCs w:val="28"/>
        </w:rPr>
      </w:pPr>
    </w:p>
    <w:p w:rsidR="00EF033C" w:rsidRPr="00E93524" w:rsidRDefault="00EF033C" w:rsidP="00E93524">
      <w:pPr>
        <w:pStyle w:val="3"/>
        <w:spacing w:after="0"/>
        <w:jc w:val="both"/>
        <w:rPr>
          <w:sz w:val="28"/>
          <w:szCs w:val="28"/>
        </w:rPr>
      </w:pPr>
      <w:r w:rsidRPr="00E93524">
        <w:rPr>
          <w:sz w:val="28"/>
          <w:szCs w:val="28"/>
        </w:rPr>
        <w:t>Подпись руководителя (для юридических лиц),</w:t>
      </w:r>
    </w:p>
    <w:p w:rsidR="00EF033C" w:rsidRPr="00E93524" w:rsidRDefault="00EF033C" w:rsidP="00E93524">
      <w:pPr>
        <w:pStyle w:val="13"/>
        <w:spacing w:line="240" w:lineRule="auto"/>
        <w:ind w:right="139"/>
        <w:rPr>
          <w:sz w:val="28"/>
          <w:szCs w:val="28"/>
        </w:rPr>
      </w:pPr>
      <w:r w:rsidRPr="00E93524">
        <w:rPr>
          <w:sz w:val="28"/>
          <w:szCs w:val="28"/>
        </w:rPr>
        <w:t xml:space="preserve">индивидуального предпринимателя, </w:t>
      </w:r>
    </w:p>
    <w:p w:rsidR="00EF033C" w:rsidRDefault="00EF033C" w:rsidP="00E93524">
      <w:pPr>
        <w:pStyle w:val="13"/>
        <w:spacing w:line="240" w:lineRule="auto"/>
        <w:ind w:right="139"/>
        <w:rPr>
          <w:sz w:val="28"/>
          <w:szCs w:val="28"/>
        </w:rPr>
        <w:sectPr w:rsidR="00EF033C" w:rsidSect="0097438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985" w:header="709" w:footer="720" w:gutter="0"/>
          <w:cols w:space="720"/>
          <w:titlePg/>
          <w:docGrid w:linePitch="360"/>
        </w:sectPr>
      </w:pPr>
      <w:r w:rsidRPr="00E93524">
        <w:rPr>
          <w:sz w:val="28"/>
          <w:szCs w:val="28"/>
        </w:rPr>
        <w:t>уполномоченного участника простого товарищ</w:t>
      </w:r>
      <w:r>
        <w:rPr>
          <w:sz w:val="28"/>
          <w:szCs w:val="28"/>
        </w:rPr>
        <w:t>ества  ___________________</w:t>
      </w:r>
    </w:p>
    <w:p w:rsidR="00EF033C" w:rsidRDefault="00E301CB" w:rsidP="00C2286D">
      <w:pPr>
        <w:pStyle w:val="ConsTitle"/>
        <w:spacing w:line="240" w:lineRule="exact"/>
        <w:ind w:left="8496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EF033C" w:rsidRPr="0052343B"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EF033C" w:rsidRPr="0052343B" w:rsidRDefault="00EF033C" w:rsidP="00C2286D">
      <w:pPr>
        <w:pStyle w:val="ConsTitle"/>
        <w:spacing w:line="240" w:lineRule="exact"/>
        <w:ind w:left="8496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C2286D" w:rsidRDefault="00C2286D" w:rsidP="00C2286D">
      <w:pPr>
        <w:pStyle w:val="ConsTitle"/>
        <w:spacing w:line="240" w:lineRule="exact"/>
        <w:ind w:left="8496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Порядку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проведени</w:t>
      </w:r>
      <w:r>
        <w:rPr>
          <w:rFonts w:ascii="Times New Roman" w:hAnsi="Times New Roman"/>
          <w:b w:val="0"/>
          <w:sz w:val="28"/>
          <w:szCs w:val="28"/>
        </w:rPr>
        <w:t xml:space="preserve">я 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открытого </w:t>
      </w:r>
    </w:p>
    <w:p w:rsidR="00C2286D" w:rsidRPr="0097438F" w:rsidRDefault="00C2286D" w:rsidP="00C2286D">
      <w:pPr>
        <w:pStyle w:val="ConsTitle"/>
        <w:spacing w:line="240" w:lineRule="exact"/>
        <w:ind w:left="849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>Конкурса на право</w:t>
      </w:r>
      <w:r w:rsidRPr="000679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осуществления</w:t>
      </w:r>
    </w:p>
    <w:p w:rsidR="00C2286D" w:rsidRPr="0097438F" w:rsidRDefault="00C2286D" w:rsidP="00C2286D">
      <w:pPr>
        <w:pStyle w:val="ConsTitle"/>
        <w:spacing w:line="240" w:lineRule="exact"/>
        <w:ind w:left="8496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регулярных </w:t>
      </w:r>
      <w:r w:rsidRPr="0097438F">
        <w:rPr>
          <w:rFonts w:ascii="Times New Roman" w:hAnsi="Times New Roman"/>
          <w:b w:val="0"/>
          <w:sz w:val="28"/>
          <w:szCs w:val="28"/>
        </w:rPr>
        <w:t>перевозок пассажиров и багажа</w:t>
      </w:r>
    </w:p>
    <w:p w:rsidR="00C2286D" w:rsidRPr="0097438F" w:rsidRDefault="00C2286D" w:rsidP="00C2286D">
      <w:pPr>
        <w:pStyle w:val="ConsTitle"/>
        <w:spacing w:line="240" w:lineRule="exact"/>
        <w:ind w:left="849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муниципальным 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маршрутам </w:t>
      </w:r>
      <w:r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</w:p>
    <w:p w:rsidR="00C2286D" w:rsidRDefault="00C2286D" w:rsidP="00C2286D">
      <w:pPr>
        <w:pStyle w:val="ConsTitle"/>
        <w:spacing w:line="240" w:lineRule="exact"/>
        <w:ind w:left="849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>Андроповско</w:t>
      </w:r>
      <w:r>
        <w:rPr>
          <w:rFonts w:ascii="Times New Roman" w:hAnsi="Times New Roman"/>
          <w:b w:val="0"/>
          <w:sz w:val="28"/>
          <w:szCs w:val="28"/>
        </w:rPr>
        <w:t>го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муниципального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округа</w:t>
      </w:r>
    </w:p>
    <w:p w:rsidR="00C2286D" w:rsidRDefault="00C2286D" w:rsidP="00C2286D">
      <w:pPr>
        <w:pStyle w:val="ConsTitle"/>
        <w:spacing w:line="240" w:lineRule="exact"/>
        <w:ind w:left="8496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Ставропольского края</w:t>
      </w:r>
    </w:p>
    <w:p w:rsidR="00EF033C" w:rsidRDefault="00EF033C" w:rsidP="00C2286D">
      <w:pPr>
        <w:autoSpaceDE w:val="0"/>
        <w:spacing w:after="0" w:line="240" w:lineRule="exact"/>
        <w:ind w:left="1416" w:firstLine="2880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8D5B23" w:rsidRDefault="00EF033C" w:rsidP="00D17FB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B23">
        <w:rPr>
          <w:rFonts w:ascii="Times New Roman" w:hAnsi="Times New Roman" w:cs="Times New Roman"/>
          <w:sz w:val="28"/>
          <w:szCs w:val="28"/>
        </w:rPr>
        <w:t>Сведения о транспортных средствах, предполагаемых для осуществления регулярных перевозок</w:t>
      </w:r>
    </w:p>
    <w:p w:rsidR="00EF033C" w:rsidRPr="008D5B23" w:rsidRDefault="00EF033C" w:rsidP="00D17FB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B23">
        <w:rPr>
          <w:rFonts w:ascii="Times New Roman" w:hAnsi="Times New Roman" w:cs="Times New Roman"/>
          <w:sz w:val="28"/>
          <w:szCs w:val="28"/>
        </w:rPr>
        <w:t>(лот №_____, маршрут № ________)</w:t>
      </w:r>
    </w:p>
    <w:p w:rsidR="00EF033C" w:rsidRDefault="00EF033C" w:rsidP="00D17F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814"/>
        <w:gridCol w:w="689"/>
        <w:gridCol w:w="688"/>
        <w:gridCol w:w="563"/>
        <w:gridCol w:w="563"/>
        <w:gridCol w:w="563"/>
        <w:gridCol w:w="1319"/>
        <w:gridCol w:w="3463"/>
        <w:gridCol w:w="1843"/>
        <w:gridCol w:w="3543"/>
      </w:tblGrid>
      <w:tr w:rsidR="00EF033C" w:rsidRPr="00C11C92" w:rsidTr="0052343B">
        <w:trPr>
          <w:cantSplit/>
          <w:trHeight w:val="1646"/>
        </w:trPr>
        <w:tc>
          <w:tcPr>
            <w:tcW w:w="660" w:type="dxa"/>
            <w:vMerge w:val="restart"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14" w:type="dxa"/>
            <w:vMerge w:val="restart"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Государственный рег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 xml:space="preserve">страционный знак </w:t>
            </w:r>
          </w:p>
        </w:tc>
        <w:tc>
          <w:tcPr>
            <w:tcW w:w="689" w:type="dxa"/>
            <w:vMerge w:val="restart"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Класс ТС</w:t>
            </w:r>
          </w:p>
        </w:tc>
        <w:tc>
          <w:tcPr>
            <w:tcW w:w="688" w:type="dxa"/>
            <w:vMerge w:val="restart"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Экологический </w:t>
            </w:r>
            <w:proofErr w:type="spellStart"/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proofErr w:type="spellEnd"/>
            <w:r w:rsidRPr="00C11C92">
              <w:rPr>
                <w:rFonts w:ascii="Times New Roman" w:hAnsi="Times New Roman" w:cs="Times New Roman"/>
                <w:sz w:val="26"/>
                <w:szCs w:val="26"/>
              </w:rPr>
              <w:t xml:space="preserve"> ТС</w:t>
            </w:r>
          </w:p>
        </w:tc>
        <w:tc>
          <w:tcPr>
            <w:tcW w:w="563" w:type="dxa"/>
            <w:vMerge w:val="restart"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Общая вместимость ТС</w:t>
            </w:r>
          </w:p>
        </w:tc>
        <w:tc>
          <w:tcPr>
            <w:tcW w:w="563" w:type="dxa"/>
            <w:vMerge w:val="restart"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Марка и модель ТС</w:t>
            </w:r>
          </w:p>
        </w:tc>
        <w:tc>
          <w:tcPr>
            <w:tcW w:w="563" w:type="dxa"/>
            <w:vMerge w:val="restart"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Год выпуска ТС</w:t>
            </w:r>
          </w:p>
        </w:tc>
        <w:tc>
          <w:tcPr>
            <w:tcW w:w="1319" w:type="dxa"/>
            <w:vMerge w:val="restart"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Принадлежность ТС (в собственности, аренда, д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говор намерения на прио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ретение)</w:t>
            </w:r>
          </w:p>
        </w:tc>
        <w:tc>
          <w:tcPr>
            <w:tcW w:w="8849" w:type="dxa"/>
            <w:gridSpan w:val="3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Дополнительные характеристики ТС</w:t>
            </w:r>
          </w:p>
        </w:tc>
      </w:tr>
      <w:tr w:rsidR="00EF033C" w:rsidRPr="00C11C92" w:rsidTr="0052343B">
        <w:trPr>
          <w:cantSplit/>
          <w:trHeight w:val="1645"/>
        </w:trPr>
        <w:tc>
          <w:tcPr>
            <w:tcW w:w="660" w:type="dxa"/>
            <w:vMerge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vMerge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" w:type="dxa"/>
            <w:vMerge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vMerge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dxa"/>
            <w:vMerge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dxa"/>
            <w:vMerge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dxa"/>
            <w:vMerge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Merge/>
            <w:textDirection w:val="btLr"/>
          </w:tcPr>
          <w:p w:rsidR="00EF033C" w:rsidRPr="00C11C92" w:rsidRDefault="00EF033C" w:rsidP="00C11C92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Наличие оборудования для обеспечения доступности инвалидов с ограниченными возможностями передвиж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84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spellStart"/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аудео</w:t>
            </w:r>
            <w:proofErr w:type="spellEnd"/>
            <w:r w:rsidRPr="00C11C92">
              <w:rPr>
                <w:rFonts w:ascii="Times New Roman" w:hAnsi="Times New Roman" w:cs="Times New Roman"/>
                <w:sz w:val="26"/>
                <w:szCs w:val="26"/>
              </w:rPr>
              <w:t xml:space="preserve"> опов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щения об остановках</w:t>
            </w:r>
          </w:p>
        </w:tc>
        <w:tc>
          <w:tcPr>
            <w:tcW w:w="354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салоне системы непрерывной </w:t>
            </w:r>
            <w:proofErr w:type="spellStart"/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видеофиксации</w:t>
            </w:r>
            <w:proofErr w:type="spellEnd"/>
          </w:p>
        </w:tc>
      </w:tr>
      <w:tr w:rsidR="00EF033C" w:rsidRPr="00C11C92" w:rsidTr="0052343B">
        <w:tc>
          <w:tcPr>
            <w:tcW w:w="660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9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033C" w:rsidRPr="00C11C92" w:rsidTr="0052343B">
        <w:tc>
          <w:tcPr>
            <w:tcW w:w="660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3C" w:rsidRPr="00C11C92" w:rsidTr="0052343B">
        <w:tc>
          <w:tcPr>
            <w:tcW w:w="660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3C" w:rsidRPr="00C11C92" w:rsidTr="0052343B">
        <w:tc>
          <w:tcPr>
            <w:tcW w:w="660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F033C" w:rsidRPr="00C11C92" w:rsidRDefault="00EF033C" w:rsidP="00C11C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33C" w:rsidRPr="00E93524" w:rsidRDefault="00EF033C" w:rsidP="00F432C9">
      <w:pPr>
        <w:pStyle w:val="3"/>
        <w:spacing w:after="0"/>
        <w:jc w:val="both"/>
        <w:rPr>
          <w:sz w:val="28"/>
          <w:szCs w:val="28"/>
        </w:rPr>
      </w:pPr>
      <w:r w:rsidRPr="00E93524">
        <w:rPr>
          <w:sz w:val="28"/>
          <w:szCs w:val="28"/>
        </w:rPr>
        <w:t>Подпись руководителя (для юридических лиц),</w:t>
      </w:r>
    </w:p>
    <w:p w:rsidR="00EF033C" w:rsidRPr="00E93524" w:rsidRDefault="00EF033C" w:rsidP="00F432C9">
      <w:pPr>
        <w:pStyle w:val="13"/>
        <w:spacing w:line="240" w:lineRule="auto"/>
        <w:ind w:right="139"/>
        <w:rPr>
          <w:sz w:val="28"/>
          <w:szCs w:val="28"/>
        </w:rPr>
      </w:pPr>
      <w:r w:rsidRPr="00E93524">
        <w:rPr>
          <w:sz w:val="28"/>
          <w:szCs w:val="28"/>
        </w:rPr>
        <w:t xml:space="preserve">индивидуального предпринимателя, </w:t>
      </w:r>
    </w:p>
    <w:p w:rsidR="00EF033C" w:rsidRDefault="00EF033C" w:rsidP="00F432C9">
      <w:pPr>
        <w:pStyle w:val="13"/>
        <w:spacing w:line="240" w:lineRule="auto"/>
        <w:ind w:right="139"/>
        <w:rPr>
          <w:sz w:val="28"/>
          <w:szCs w:val="28"/>
        </w:rPr>
        <w:sectPr w:rsidR="00EF033C" w:rsidSect="0052343B">
          <w:pgSz w:w="16838" w:h="11906" w:orient="landscape"/>
          <w:pgMar w:top="1985" w:right="1134" w:bottom="567" w:left="1134" w:header="709" w:footer="720" w:gutter="0"/>
          <w:cols w:space="720"/>
          <w:titlePg/>
          <w:docGrid w:linePitch="360"/>
        </w:sectPr>
      </w:pPr>
      <w:r w:rsidRPr="00E93524">
        <w:rPr>
          <w:sz w:val="28"/>
          <w:szCs w:val="28"/>
        </w:rPr>
        <w:t>уполномоченного участника простого товарищ</w:t>
      </w:r>
      <w:r>
        <w:rPr>
          <w:sz w:val="28"/>
          <w:szCs w:val="28"/>
        </w:rPr>
        <w:t>ества                                                                  ______________________</w:t>
      </w:r>
    </w:p>
    <w:p w:rsidR="00EF033C" w:rsidRDefault="00E301CB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EF033C" w:rsidRPr="0052343B">
        <w:rPr>
          <w:rFonts w:ascii="Times New Roman" w:hAnsi="Times New Roman"/>
          <w:b w:val="0"/>
          <w:sz w:val="28"/>
          <w:szCs w:val="28"/>
        </w:rPr>
        <w:t xml:space="preserve"> 3</w:t>
      </w:r>
    </w:p>
    <w:p w:rsidR="00EF033C" w:rsidRPr="0052343B" w:rsidRDefault="00EF033C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C2286D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Порядку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проведени</w:t>
      </w:r>
      <w:r>
        <w:rPr>
          <w:rFonts w:ascii="Times New Roman" w:hAnsi="Times New Roman"/>
          <w:b w:val="0"/>
          <w:sz w:val="28"/>
          <w:szCs w:val="28"/>
        </w:rPr>
        <w:t xml:space="preserve">я 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открытого </w:t>
      </w:r>
    </w:p>
    <w:p w:rsidR="00C2286D" w:rsidRPr="0097438F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>Конкурса на право</w:t>
      </w:r>
      <w:r w:rsidRPr="000679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осуществления</w:t>
      </w:r>
    </w:p>
    <w:p w:rsidR="00C2286D" w:rsidRPr="0097438F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регулярных </w:t>
      </w:r>
      <w:r w:rsidRPr="0097438F">
        <w:rPr>
          <w:rFonts w:ascii="Times New Roman" w:hAnsi="Times New Roman"/>
          <w:b w:val="0"/>
          <w:sz w:val="28"/>
          <w:szCs w:val="28"/>
        </w:rPr>
        <w:t>перевозок пассажиров и багажа</w:t>
      </w:r>
    </w:p>
    <w:p w:rsidR="00C2286D" w:rsidRPr="0097438F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муниципальным 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маршрутам </w:t>
      </w:r>
      <w:r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</w:p>
    <w:p w:rsidR="00C2286D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>Андроповско</w:t>
      </w:r>
      <w:r>
        <w:rPr>
          <w:rFonts w:ascii="Times New Roman" w:hAnsi="Times New Roman"/>
          <w:b w:val="0"/>
          <w:sz w:val="28"/>
          <w:szCs w:val="28"/>
        </w:rPr>
        <w:t>го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муниципального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округа</w:t>
      </w:r>
    </w:p>
    <w:p w:rsidR="00020544" w:rsidRPr="0097438F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Ставропольского края</w:t>
      </w:r>
    </w:p>
    <w:p w:rsidR="00EF033C" w:rsidRDefault="00EF033C" w:rsidP="00E301C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E15FBD">
      <w:pPr>
        <w:autoSpaceDE w:val="0"/>
        <w:spacing w:after="0" w:line="240" w:lineRule="exact"/>
        <w:ind w:left="1416" w:firstLine="2880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Pr="00572634" w:rsidRDefault="00EF033C" w:rsidP="00572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634">
        <w:rPr>
          <w:rFonts w:ascii="Times New Roman" w:hAnsi="Times New Roman" w:cs="Times New Roman"/>
          <w:sz w:val="28"/>
          <w:szCs w:val="28"/>
        </w:rPr>
        <w:t>КРИТЕРИИ</w:t>
      </w:r>
    </w:p>
    <w:p w:rsidR="00EF033C" w:rsidRPr="00572634" w:rsidRDefault="00EF033C" w:rsidP="00572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2634">
        <w:rPr>
          <w:rFonts w:ascii="Times New Roman" w:hAnsi="Times New Roman" w:cs="Times New Roman"/>
          <w:sz w:val="28"/>
          <w:szCs w:val="28"/>
        </w:rPr>
        <w:t>ценки заявок на участие в</w:t>
      </w:r>
      <w:r w:rsidR="00AC50AC">
        <w:rPr>
          <w:rFonts w:ascii="Times New Roman" w:hAnsi="Times New Roman" w:cs="Times New Roman"/>
          <w:sz w:val="28"/>
          <w:szCs w:val="28"/>
        </w:rPr>
        <w:t xml:space="preserve"> </w:t>
      </w:r>
      <w:r w:rsidR="00AC50AC">
        <w:rPr>
          <w:rFonts w:ascii="Times New Roman" w:hAnsi="Times New Roman"/>
          <w:sz w:val="28"/>
          <w:szCs w:val="28"/>
        </w:rPr>
        <w:t>открытом</w:t>
      </w:r>
      <w:r w:rsidRPr="00572634">
        <w:rPr>
          <w:rFonts w:ascii="Times New Roman" w:hAnsi="Times New Roman" w:cs="Times New Roman"/>
          <w:sz w:val="28"/>
          <w:szCs w:val="28"/>
        </w:rPr>
        <w:t xml:space="preserve"> </w:t>
      </w:r>
      <w:r w:rsidR="00AC50AC">
        <w:rPr>
          <w:rFonts w:ascii="Times New Roman" w:hAnsi="Times New Roman" w:cs="Times New Roman"/>
          <w:sz w:val="28"/>
          <w:szCs w:val="28"/>
        </w:rPr>
        <w:t>Конкурсе</w:t>
      </w:r>
    </w:p>
    <w:p w:rsidR="00EF033C" w:rsidRPr="00572634" w:rsidRDefault="00EF033C" w:rsidP="00AC24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085"/>
        <w:gridCol w:w="2268"/>
      </w:tblGrid>
      <w:tr w:rsidR="00EF033C" w:rsidRPr="00572634" w:rsidTr="00572634">
        <w:tc>
          <w:tcPr>
            <w:tcW w:w="640" w:type="dxa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85" w:type="dxa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Критерии конкурсного отбора</w:t>
            </w:r>
          </w:p>
        </w:tc>
        <w:tc>
          <w:tcPr>
            <w:tcW w:w="2268" w:type="dxa"/>
          </w:tcPr>
          <w:p w:rsidR="00EF033C" w:rsidRPr="00572634" w:rsidRDefault="00EF033C" w:rsidP="00572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Шкала оценки и сопоставления заявок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трех лет, предшествующего дате проведения открытого конкурса:</w:t>
            </w:r>
          </w:p>
        </w:tc>
        <w:tc>
          <w:tcPr>
            <w:tcW w:w="2268" w:type="dxa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- 2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более 2 нарушений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Опыт осущ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ествления регулярных перевозок у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частником открытого конкурса, с приложением копий исполняемых (исполненных) договоров на право осуществления пассажирских перевозок по муниципальным маршрутам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Андроповского муниципального </w:t>
            </w:r>
            <w:r w:rsidR="000B476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48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AD5484"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либо иных документов, выданных в соответствии с муниципальными нормативными правовыми актами: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опыта работы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1 года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свы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 1 года до 2 лет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свыше 2 лет до 5 лет включи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свыше 5 лет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Максимальный срок эксплуатации транспо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ртного средства, предлагаемого у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частником открытого конкурса: Для транспортных средств особо малого, малого класса: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старше 5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2 до 5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2 лет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c>
          <w:tcPr>
            <w:tcW w:w="640" w:type="dxa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Характеристики транспортных средств, влияющие на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 перевозок, предлагаемые у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частником открытого конкурса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перевозок: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оборудования для перевозок пассажиров с ограниченными возможностями передвижения,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пассажиров с детскими колясками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отсутствие оборудования для перевозок пассажиров с ограниченными возможностями передвижения, пассажиров с детскими колясками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Вместимость транспортного средства: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15 мест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16 до 22 мест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свыше 22 мест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Расположение сидений: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соответствует технической документации 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завода-изго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товителя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не соответствует технической документации завода-изго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товителя транспортного средства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rPr>
          <w:trHeight w:val="437"/>
        </w:trPr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Состояние напольного покрытия: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повреждений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повреждениями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Освещение салона: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исправное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неисправное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Отопление салона: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исправно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неисправное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</w:tcPr>
          <w:p w:rsidR="00EF033C" w:rsidRPr="00572634" w:rsidRDefault="00EF033C" w:rsidP="00F8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Система спутниковой навигации ГЛ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НАСС/GPS, соответству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ющей требованиям, установленным 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 (</w:t>
            </w:r>
            <w:hyperlink r:id="rId24" w:history="1">
              <w:r w:rsidR="00F83056" w:rsidRPr="006721A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стерства транспорта Российской Федерации от 31 июля 2012 г. N 285 "Об утверждении требов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ний к средствам навигации, функционирующим с использованием навигационных сигналов с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ГЛОНАСС или ГЛОНАСС/GPS и предн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значенным для обязательного оснащения тран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портных средств категории M, используемых для коммерческих перевозок пассажиров, и катег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83056" w:rsidRPr="006721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рии N, используемых для перевозки</w:t>
            </w:r>
            <w:proofErr w:type="gramEnd"/>
            <w:r w:rsidR="00F8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опасных грузов" (</w:t>
            </w:r>
            <w:proofErr w:type="gramStart"/>
            <w:r w:rsidR="00F8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зарегистрирован</w:t>
            </w:r>
            <w:proofErr w:type="gramEnd"/>
            <w:r w:rsidR="00F8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Министерством юст</w:t>
            </w:r>
            <w:r w:rsidR="00F8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8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 Российской Федерации 13 сентября 2012 г., регистрационный N 25450)</w:t>
            </w:r>
          </w:p>
        </w:tc>
        <w:tc>
          <w:tcPr>
            <w:tcW w:w="2268" w:type="dxa"/>
            <w:vAlign w:val="center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наличие системы спутниковой навигации ГЛОНАСС/GPS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отсутствие системы спутниковой навигации ГЛОНАСС/GPS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511.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Стаж работы водителей транспортных средств по специальности (подтверждается водительским удостоверением и трудовой книжкой (присваивается соответствующий балл каждому водителю, и сумма полученных баллов делится на количество водителей)):</w:t>
            </w:r>
          </w:p>
        </w:tc>
        <w:tc>
          <w:tcPr>
            <w:tcW w:w="2268" w:type="dxa"/>
            <w:vAlign w:val="center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до 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5 до 10 лет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свыше 10 лет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Предрейсовое</w:t>
            </w:r>
            <w:proofErr w:type="spellEnd"/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медицинское освидетельствование водителей: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договора на </w:t>
            </w:r>
            <w:proofErr w:type="spellStart"/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предрейсовое</w:t>
            </w:r>
            <w:proofErr w:type="spellEnd"/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медицинское освидетельствование водителей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 действия свидетельства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специалиста, договора на </w:t>
            </w:r>
            <w:proofErr w:type="spellStart"/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предрейсовое</w:t>
            </w:r>
            <w:proofErr w:type="spellEnd"/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медицинское освидетельствование водителей на срок действия свидетельства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технического обслуживания транспортных средств: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наличие принадлежащих на праве собственности или ином законном основании и соответствующих установленным требованиям помещений и оборудования для технического обслуживания и ремонта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наличие договора со специализированной организацией на предоставление услуг по техническому обслуживанию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ремонту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соответствующих установленным требованиям помещений и оборудования для технического обслуживания и ремонта транспортных средств либо отсутствие договора со специализированной организацией на предоставление услуг по техническому </w:t>
            </w:r>
            <w:r w:rsidRPr="0057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обслуживанию и ремонту транспортных средств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814.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Обязательное страхование гражданской ответственности за причинение при перевозках вреда жизни, здоровью, имуществу пассажиров: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наличие договора обязательного страхования гражданской ответственности за причинение при перевозках вреда жизни, здоровью, имуществу пассажиров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срок действия свидетельства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отсутствие договора обязательного страхования гражданской ответственности за причинение при перевозках вреда жизни, здоровью, имуществу пассажиров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диспетчерской службы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c>
          <w:tcPr>
            <w:tcW w:w="640" w:type="dxa"/>
            <w:vMerge/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отсутствие диспетчерской службы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3C" w:rsidRPr="00572634" w:rsidTr="00AC2411">
        <w:tc>
          <w:tcPr>
            <w:tcW w:w="640" w:type="dxa"/>
            <w:vMerge w:val="restart"/>
          </w:tcPr>
          <w:p w:rsidR="00EF033C" w:rsidRPr="00572634" w:rsidRDefault="00EF033C" w:rsidP="00572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6085" w:type="dxa"/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наличие специалиста, отвечающего за организацию и безо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пасность перевозочного процесса</w:t>
            </w:r>
          </w:p>
        </w:tc>
        <w:tc>
          <w:tcPr>
            <w:tcW w:w="2268" w:type="dxa"/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033C" w:rsidRPr="00572634" w:rsidTr="00AC2411">
        <w:tblPrEx>
          <w:tblBorders>
            <w:insideH w:val="none" w:sz="0" w:space="0" w:color="auto"/>
          </w:tblBorders>
        </w:tblPrEx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57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- отсутствие специалиста, отвечающего за организацию и безопасность перевозочного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033C" w:rsidRPr="00572634" w:rsidRDefault="00EF033C" w:rsidP="00AC2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F033C" w:rsidRPr="00572634" w:rsidRDefault="00EF033C" w:rsidP="00572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572634" w:rsidRDefault="00EF033C" w:rsidP="00AC24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баллов проводится путем оценки по каждому </w:t>
      </w:r>
      <w:r w:rsidRPr="00572634">
        <w:rPr>
          <w:rFonts w:ascii="Times New Roman" w:hAnsi="Times New Roman" w:cs="Times New Roman"/>
          <w:sz w:val="28"/>
          <w:szCs w:val="28"/>
        </w:rPr>
        <w:t>транспортному</w:t>
      </w:r>
      <w:r>
        <w:rPr>
          <w:rFonts w:ascii="Times New Roman" w:hAnsi="Times New Roman" w:cs="Times New Roman"/>
          <w:sz w:val="28"/>
          <w:szCs w:val="28"/>
        </w:rPr>
        <w:t xml:space="preserve"> средству отдельно и </w:t>
      </w:r>
      <w:r w:rsidRPr="00572634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ведения среднего балла для участника </w:t>
      </w:r>
      <w:r w:rsidRPr="00572634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634">
        <w:rPr>
          <w:rFonts w:ascii="Times New Roman" w:hAnsi="Times New Roman" w:cs="Times New Roman"/>
          <w:sz w:val="28"/>
          <w:szCs w:val="28"/>
        </w:rPr>
        <w:t>конкурса.</w:t>
      </w:r>
    </w:p>
    <w:p w:rsidR="00EF033C" w:rsidRPr="00572634" w:rsidRDefault="00EF033C" w:rsidP="00572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AC2411">
      <w:pPr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AC2411">
      <w:pPr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EC55A6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F033C" w:rsidRDefault="00EF033C" w:rsidP="00EC55A6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F033C" w:rsidRDefault="00EF033C" w:rsidP="00EC55A6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F033C" w:rsidRDefault="00EF033C" w:rsidP="00EC55A6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F033C" w:rsidRDefault="00EF033C" w:rsidP="00EC55A6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B22E11" w:rsidRDefault="00B22E11" w:rsidP="00B22E11">
      <w:pPr>
        <w:pStyle w:val="ConsTitle"/>
        <w:tabs>
          <w:tab w:val="left" w:pos="4808"/>
        </w:tabs>
        <w:spacing w:line="240" w:lineRule="exact"/>
        <w:ind w:right="0"/>
      </w:pPr>
    </w:p>
    <w:p w:rsidR="00EF033C" w:rsidRDefault="00E301CB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22E11">
        <w:br w:type="page"/>
      </w:r>
      <w:r w:rsidR="00EF033C" w:rsidRPr="00EC55A6">
        <w:rPr>
          <w:rFonts w:ascii="Times New Roman" w:hAnsi="Times New Roman"/>
          <w:b w:val="0"/>
          <w:sz w:val="28"/>
          <w:szCs w:val="28"/>
        </w:rPr>
        <w:lastRenderedPageBreak/>
        <w:t>Приложение 4</w:t>
      </w:r>
    </w:p>
    <w:p w:rsidR="00EF033C" w:rsidRPr="00EC55A6" w:rsidRDefault="00EF033C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C2286D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Порядку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проведени</w:t>
      </w:r>
      <w:r>
        <w:rPr>
          <w:rFonts w:ascii="Times New Roman" w:hAnsi="Times New Roman"/>
          <w:b w:val="0"/>
          <w:sz w:val="28"/>
          <w:szCs w:val="28"/>
        </w:rPr>
        <w:t xml:space="preserve">я 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открытого </w:t>
      </w:r>
    </w:p>
    <w:p w:rsidR="00C2286D" w:rsidRPr="0097438F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>Конкурса на право</w:t>
      </w:r>
      <w:r w:rsidRPr="000679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осуществления</w:t>
      </w:r>
    </w:p>
    <w:p w:rsidR="00C2286D" w:rsidRPr="0097438F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регулярных </w:t>
      </w:r>
      <w:r w:rsidRPr="0097438F">
        <w:rPr>
          <w:rFonts w:ascii="Times New Roman" w:hAnsi="Times New Roman"/>
          <w:b w:val="0"/>
          <w:sz w:val="28"/>
          <w:szCs w:val="28"/>
        </w:rPr>
        <w:t>перевозок пассажиров и багажа</w:t>
      </w:r>
    </w:p>
    <w:p w:rsidR="00C2286D" w:rsidRPr="0097438F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муниципальным 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маршрутам </w:t>
      </w:r>
      <w:r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</w:p>
    <w:p w:rsidR="00C2286D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7438F">
        <w:rPr>
          <w:rFonts w:ascii="Times New Roman" w:hAnsi="Times New Roman"/>
          <w:b w:val="0"/>
          <w:sz w:val="28"/>
          <w:szCs w:val="28"/>
        </w:rPr>
        <w:t>Андроповско</w:t>
      </w:r>
      <w:r>
        <w:rPr>
          <w:rFonts w:ascii="Times New Roman" w:hAnsi="Times New Roman"/>
          <w:b w:val="0"/>
          <w:sz w:val="28"/>
          <w:szCs w:val="28"/>
        </w:rPr>
        <w:t>го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муниципального</w:t>
      </w:r>
      <w:r w:rsidRPr="009743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округа</w:t>
      </w:r>
    </w:p>
    <w:p w:rsidR="00020544" w:rsidRPr="0097438F" w:rsidRDefault="00C2286D" w:rsidP="00C2286D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Ставропольского края</w:t>
      </w:r>
    </w:p>
    <w:p w:rsidR="00EF033C" w:rsidRPr="00EC55A6" w:rsidRDefault="00EF033C" w:rsidP="00EC55A6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>
      <w:pPr>
        <w:autoSpaceDE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F033C" w:rsidRDefault="00EF033C">
      <w:pPr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 w:rsidP="00E15FBD">
      <w:pPr>
        <w:pStyle w:val="ConsPlusNonformat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№_____</w:t>
      </w:r>
    </w:p>
    <w:p w:rsidR="00EF033C" w:rsidRPr="00135C5C" w:rsidRDefault="00EF033C" w:rsidP="00135C5C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Pr="00135C5C" w:rsidRDefault="00EF033C" w:rsidP="00C8611A">
      <w:pPr>
        <w:pStyle w:val="ConsPlusNonformat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5C5C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="00020544">
        <w:rPr>
          <w:rFonts w:ascii="Times New Roman" w:hAnsi="Times New Roman" w:cs="Times New Roman"/>
          <w:sz w:val="28"/>
          <w:szCs w:val="28"/>
        </w:rPr>
        <w:t>осуществления регулярных</w:t>
      </w:r>
      <w:r w:rsidRPr="00135C5C">
        <w:rPr>
          <w:rFonts w:ascii="Times New Roman" w:hAnsi="Times New Roman" w:cs="Times New Roman"/>
          <w:sz w:val="28"/>
          <w:szCs w:val="28"/>
        </w:rPr>
        <w:t xml:space="preserve"> перевозок пассажиров и багажа по </w:t>
      </w:r>
      <w:r w:rsidR="000252B0">
        <w:rPr>
          <w:rFonts w:ascii="Times New Roman" w:hAnsi="Times New Roman" w:cs="Times New Roman"/>
          <w:sz w:val="28"/>
          <w:szCs w:val="28"/>
        </w:rPr>
        <w:t>м</w:t>
      </w:r>
      <w:r w:rsidR="000252B0">
        <w:rPr>
          <w:rFonts w:ascii="Times New Roman" w:hAnsi="Times New Roman" w:cs="Times New Roman"/>
          <w:sz w:val="28"/>
          <w:szCs w:val="28"/>
        </w:rPr>
        <w:t>у</w:t>
      </w:r>
      <w:r w:rsidR="000252B0">
        <w:rPr>
          <w:rFonts w:ascii="Times New Roman" w:hAnsi="Times New Roman" w:cs="Times New Roman"/>
          <w:sz w:val="28"/>
          <w:szCs w:val="28"/>
        </w:rPr>
        <w:t xml:space="preserve">ниципальным </w:t>
      </w:r>
      <w:r w:rsidRPr="00135C5C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0205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35C5C">
        <w:rPr>
          <w:rFonts w:ascii="Times New Roman" w:hAnsi="Times New Roman" w:cs="Times New Roman"/>
          <w:sz w:val="28"/>
          <w:szCs w:val="28"/>
        </w:rPr>
        <w:t>Андроповско</w:t>
      </w:r>
      <w:r w:rsidR="000252B0">
        <w:rPr>
          <w:rFonts w:ascii="Times New Roman" w:hAnsi="Times New Roman" w:cs="Times New Roman"/>
          <w:sz w:val="28"/>
          <w:szCs w:val="28"/>
        </w:rPr>
        <w:t>го</w:t>
      </w:r>
      <w:r w:rsidRPr="00135C5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252B0">
        <w:rPr>
          <w:rFonts w:ascii="Times New Roman" w:hAnsi="Times New Roman" w:cs="Times New Roman"/>
          <w:sz w:val="28"/>
          <w:szCs w:val="28"/>
        </w:rPr>
        <w:t>го</w:t>
      </w:r>
      <w:r w:rsidRPr="00135C5C">
        <w:rPr>
          <w:rFonts w:ascii="Times New Roman" w:hAnsi="Times New Roman" w:cs="Times New Roman"/>
          <w:sz w:val="28"/>
          <w:szCs w:val="28"/>
        </w:rPr>
        <w:t xml:space="preserve"> </w:t>
      </w:r>
      <w:r w:rsidR="000B4767">
        <w:rPr>
          <w:rFonts w:ascii="Times New Roman" w:hAnsi="Times New Roman" w:cs="Times New Roman"/>
          <w:sz w:val="28"/>
          <w:szCs w:val="28"/>
        </w:rPr>
        <w:t>округ</w:t>
      </w:r>
      <w:r w:rsidR="000252B0">
        <w:rPr>
          <w:rFonts w:ascii="Times New Roman" w:hAnsi="Times New Roman" w:cs="Times New Roman"/>
          <w:sz w:val="28"/>
          <w:szCs w:val="28"/>
        </w:rPr>
        <w:t>а</w:t>
      </w:r>
      <w:r w:rsidR="000B4767" w:rsidRPr="00135C5C">
        <w:rPr>
          <w:rFonts w:ascii="Times New Roman" w:hAnsi="Times New Roman" w:cs="Times New Roman"/>
          <w:sz w:val="28"/>
          <w:szCs w:val="28"/>
        </w:rPr>
        <w:t xml:space="preserve"> </w:t>
      </w:r>
      <w:r w:rsidRPr="00135C5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033C" w:rsidRDefault="00EF033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Default="00EF033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C72FB">
        <w:rPr>
          <w:rFonts w:ascii="Times New Roman" w:hAnsi="Times New Roman" w:cs="Times New Roman"/>
          <w:sz w:val="28"/>
          <w:szCs w:val="28"/>
        </w:rPr>
        <w:t xml:space="preserve">                «__»                </w:t>
      </w:r>
      <w:r>
        <w:rPr>
          <w:rFonts w:ascii="Times New Roman" w:hAnsi="Times New Roman" w:cs="Times New Roman"/>
          <w:sz w:val="28"/>
          <w:szCs w:val="28"/>
        </w:rPr>
        <w:t>20__г.</w:t>
      </w:r>
    </w:p>
    <w:p w:rsidR="00EF033C" w:rsidRDefault="00EF03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Default="00EF03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E15FBD" w:rsidRDefault="00020544" w:rsidP="00D71D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F033C" w:rsidRPr="00135C5C">
        <w:rPr>
          <w:rFonts w:ascii="Times New Roman" w:hAnsi="Times New Roman" w:cs="Times New Roman"/>
          <w:sz w:val="28"/>
          <w:szCs w:val="28"/>
        </w:rPr>
        <w:t xml:space="preserve">дминистрация Андроповского муниципального </w:t>
      </w:r>
      <w:r w:rsidR="000B4767">
        <w:rPr>
          <w:rFonts w:ascii="Times New Roman" w:hAnsi="Times New Roman" w:cs="Times New Roman"/>
          <w:sz w:val="28"/>
          <w:szCs w:val="28"/>
        </w:rPr>
        <w:t>округа</w:t>
      </w:r>
      <w:r w:rsidR="000B4767" w:rsidRPr="00135C5C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135C5C">
        <w:rPr>
          <w:rFonts w:ascii="Times New Roman" w:hAnsi="Times New Roman" w:cs="Times New Roman"/>
          <w:sz w:val="28"/>
          <w:szCs w:val="28"/>
        </w:rPr>
        <w:t>Ставропол</w:t>
      </w:r>
      <w:r w:rsidR="00EF033C" w:rsidRPr="00135C5C">
        <w:rPr>
          <w:rFonts w:ascii="Times New Roman" w:hAnsi="Times New Roman" w:cs="Times New Roman"/>
          <w:sz w:val="28"/>
          <w:szCs w:val="28"/>
        </w:rPr>
        <w:t>ь</w:t>
      </w:r>
      <w:r w:rsidR="00EF033C" w:rsidRPr="00135C5C">
        <w:rPr>
          <w:rFonts w:ascii="Times New Roman" w:hAnsi="Times New Roman" w:cs="Times New Roman"/>
          <w:sz w:val="28"/>
          <w:szCs w:val="28"/>
        </w:rPr>
        <w:t>ского края, именуемая в дальнейшем «Заказчик», в лице Главы Андроповск</w:t>
      </w:r>
      <w:r w:rsidR="00EF033C" w:rsidRPr="00135C5C">
        <w:rPr>
          <w:rFonts w:ascii="Times New Roman" w:hAnsi="Times New Roman" w:cs="Times New Roman"/>
          <w:sz w:val="28"/>
          <w:szCs w:val="28"/>
        </w:rPr>
        <w:t>о</w:t>
      </w:r>
      <w:r w:rsidR="00EF033C" w:rsidRPr="00135C5C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0B4767">
        <w:rPr>
          <w:rFonts w:ascii="Times New Roman" w:hAnsi="Times New Roman" w:cs="Times New Roman"/>
          <w:sz w:val="28"/>
          <w:szCs w:val="28"/>
        </w:rPr>
        <w:t>округа</w:t>
      </w:r>
      <w:r w:rsidR="000B4767" w:rsidRPr="00135C5C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135C5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F033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F033C" w:rsidRPr="00135C5C">
        <w:rPr>
          <w:rFonts w:ascii="Times New Roman" w:hAnsi="Times New Roman" w:cs="Times New Roman"/>
          <w:sz w:val="28"/>
          <w:szCs w:val="28"/>
        </w:rPr>
        <w:t>, 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F033C" w:rsidRPr="00135C5C">
        <w:rPr>
          <w:rFonts w:ascii="Times New Roman" w:hAnsi="Times New Roman" w:cs="Times New Roman"/>
          <w:sz w:val="28"/>
          <w:szCs w:val="28"/>
        </w:rPr>
        <w:t xml:space="preserve"> на основании Устава Андроповского муниципального </w:t>
      </w:r>
      <w:r w:rsidR="000B4767">
        <w:rPr>
          <w:rFonts w:ascii="Times New Roman" w:hAnsi="Times New Roman" w:cs="Times New Roman"/>
          <w:sz w:val="28"/>
          <w:szCs w:val="28"/>
        </w:rPr>
        <w:t>округа</w:t>
      </w:r>
      <w:r w:rsidR="000B4767" w:rsidRPr="00135C5C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135C5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F033C" w:rsidRPr="00E15FBD">
        <w:rPr>
          <w:rFonts w:ascii="Times New Roman" w:hAnsi="Times New Roman" w:cs="Times New Roman"/>
          <w:sz w:val="28"/>
          <w:szCs w:val="28"/>
        </w:rPr>
        <w:t>, и ___________________________________________ (полное наименование юридического лица или индивидуального предпринимателя), в лице _________________________</w:t>
      </w:r>
      <w:r w:rsidR="00EF033C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E15FBD">
        <w:rPr>
          <w:rFonts w:ascii="Times New Roman" w:hAnsi="Times New Roman" w:cs="Times New Roman"/>
          <w:sz w:val="28"/>
          <w:szCs w:val="28"/>
        </w:rPr>
        <w:t>(должность, Ф.И.О.), действующего на основ</w:t>
      </w:r>
      <w:r w:rsidR="00EF033C" w:rsidRPr="00E15FBD">
        <w:rPr>
          <w:rFonts w:ascii="Times New Roman" w:hAnsi="Times New Roman" w:cs="Times New Roman"/>
          <w:sz w:val="28"/>
          <w:szCs w:val="28"/>
        </w:rPr>
        <w:t>а</w:t>
      </w:r>
      <w:r w:rsidR="00EF033C" w:rsidRPr="00E15FBD">
        <w:rPr>
          <w:rFonts w:ascii="Times New Roman" w:hAnsi="Times New Roman" w:cs="Times New Roman"/>
          <w:sz w:val="28"/>
          <w:szCs w:val="28"/>
        </w:rPr>
        <w:t>нии_____________________________________________ (устава - для юрид</w:t>
      </w:r>
      <w:r w:rsidR="00EF033C" w:rsidRPr="00E15FBD">
        <w:rPr>
          <w:rFonts w:ascii="Times New Roman" w:hAnsi="Times New Roman" w:cs="Times New Roman"/>
          <w:sz w:val="28"/>
          <w:szCs w:val="28"/>
        </w:rPr>
        <w:t>и</w:t>
      </w:r>
      <w:r w:rsidR="00EF033C" w:rsidRPr="00E15FBD">
        <w:rPr>
          <w:rFonts w:ascii="Times New Roman" w:hAnsi="Times New Roman" w:cs="Times New Roman"/>
          <w:sz w:val="28"/>
          <w:szCs w:val="28"/>
        </w:rPr>
        <w:t>ческих лиц, свидетельства о государственной регистрации, дата, номер – для индивидуальных предпринимателей, доверенности, дата, номер</w:t>
      </w:r>
      <w:proofErr w:type="gramEnd"/>
      <w:r w:rsidR="00EF033C" w:rsidRPr="00E15FBD">
        <w:rPr>
          <w:rFonts w:ascii="Times New Roman" w:hAnsi="Times New Roman" w:cs="Times New Roman"/>
          <w:sz w:val="28"/>
          <w:szCs w:val="28"/>
        </w:rPr>
        <w:t xml:space="preserve"> - для пре</w:t>
      </w:r>
      <w:r w:rsidR="00EF033C" w:rsidRPr="00E15FBD">
        <w:rPr>
          <w:rFonts w:ascii="Times New Roman" w:hAnsi="Times New Roman" w:cs="Times New Roman"/>
          <w:sz w:val="28"/>
          <w:szCs w:val="28"/>
        </w:rPr>
        <w:t>д</w:t>
      </w:r>
      <w:r w:rsidR="00EF033C" w:rsidRPr="00E15FBD">
        <w:rPr>
          <w:rFonts w:ascii="Times New Roman" w:hAnsi="Times New Roman" w:cs="Times New Roman"/>
          <w:sz w:val="28"/>
          <w:szCs w:val="28"/>
        </w:rPr>
        <w:t>ставителей) именуемый в дальнейшем «Перевозчик», с другой стороны, со</w:t>
      </w:r>
      <w:r w:rsidR="00EF033C" w:rsidRPr="00E15FBD">
        <w:rPr>
          <w:rFonts w:ascii="Times New Roman" w:hAnsi="Times New Roman" w:cs="Times New Roman"/>
          <w:sz w:val="28"/>
          <w:szCs w:val="28"/>
        </w:rPr>
        <w:t>в</w:t>
      </w:r>
      <w:r w:rsidR="00EF033C" w:rsidRPr="00E15FBD">
        <w:rPr>
          <w:rFonts w:ascii="Times New Roman" w:hAnsi="Times New Roman" w:cs="Times New Roman"/>
          <w:sz w:val="28"/>
          <w:szCs w:val="28"/>
        </w:rPr>
        <w:t xml:space="preserve">местно именуемые «Стороны», на основании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EF033C" w:rsidRPr="00E15FBD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открытого </w:t>
      </w:r>
      <w:r w:rsidR="00D96319" w:rsidRPr="00E15FB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F033C" w:rsidRPr="00135C5C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="007011E9">
        <w:rPr>
          <w:rFonts w:ascii="Times New Roman" w:hAnsi="Times New Roman" w:cs="Times New Roman"/>
          <w:sz w:val="28"/>
          <w:szCs w:val="28"/>
        </w:rPr>
        <w:t>осуществления регулярных</w:t>
      </w:r>
      <w:r w:rsidR="00EF033C" w:rsidRPr="00135C5C">
        <w:rPr>
          <w:rFonts w:ascii="Times New Roman" w:hAnsi="Times New Roman" w:cs="Times New Roman"/>
          <w:sz w:val="28"/>
          <w:szCs w:val="28"/>
        </w:rPr>
        <w:t xml:space="preserve"> п</w:t>
      </w:r>
      <w:r w:rsidR="00EF033C" w:rsidRPr="00135C5C">
        <w:rPr>
          <w:rFonts w:ascii="Times New Roman" w:hAnsi="Times New Roman" w:cs="Times New Roman"/>
          <w:sz w:val="28"/>
          <w:szCs w:val="28"/>
        </w:rPr>
        <w:t>е</w:t>
      </w:r>
      <w:r w:rsidR="00EF033C" w:rsidRPr="00135C5C">
        <w:rPr>
          <w:rFonts w:ascii="Times New Roman" w:hAnsi="Times New Roman" w:cs="Times New Roman"/>
          <w:sz w:val="28"/>
          <w:szCs w:val="28"/>
        </w:rPr>
        <w:t xml:space="preserve">ревозок пассажиров и багажа по </w:t>
      </w:r>
      <w:r w:rsidR="007011E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F033C" w:rsidRPr="00135C5C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7011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F033C" w:rsidRPr="00135C5C">
        <w:rPr>
          <w:rFonts w:ascii="Times New Roman" w:hAnsi="Times New Roman" w:cs="Times New Roman"/>
          <w:sz w:val="28"/>
          <w:szCs w:val="28"/>
        </w:rPr>
        <w:t>Андропов</w:t>
      </w:r>
      <w:r w:rsidR="007011E9">
        <w:rPr>
          <w:rFonts w:ascii="Times New Roman" w:hAnsi="Times New Roman" w:cs="Times New Roman"/>
          <w:sz w:val="28"/>
          <w:szCs w:val="28"/>
        </w:rPr>
        <w:t>ского</w:t>
      </w:r>
      <w:r w:rsidR="00EF033C" w:rsidRPr="00135C5C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7011E9">
        <w:rPr>
          <w:rFonts w:ascii="Times New Roman" w:hAnsi="Times New Roman" w:cs="Times New Roman"/>
          <w:sz w:val="28"/>
          <w:szCs w:val="28"/>
        </w:rPr>
        <w:t>пального</w:t>
      </w:r>
      <w:r w:rsidR="00EF033C" w:rsidRPr="00135C5C">
        <w:rPr>
          <w:rFonts w:ascii="Times New Roman" w:hAnsi="Times New Roman" w:cs="Times New Roman"/>
          <w:sz w:val="28"/>
          <w:szCs w:val="28"/>
        </w:rPr>
        <w:t xml:space="preserve"> </w:t>
      </w:r>
      <w:r w:rsidR="007011E9">
        <w:rPr>
          <w:rFonts w:ascii="Times New Roman" w:hAnsi="Times New Roman" w:cs="Times New Roman"/>
          <w:sz w:val="28"/>
          <w:szCs w:val="28"/>
        </w:rPr>
        <w:t>округа</w:t>
      </w:r>
      <w:r w:rsidR="000B4767" w:rsidRPr="00135C5C">
        <w:rPr>
          <w:rFonts w:ascii="Times New Roman" w:hAnsi="Times New Roman" w:cs="Times New Roman"/>
          <w:sz w:val="28"/>
          <w:szCs w:val="28"/>
        </w:rPr>
        <w:t xml:space="preserve"> </w:t>
      </w:r>
      <w:r w:rsidR="00EF033C" w:rsidRPr="00135C5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011E9">
        <w:rPr>
          <w:rFonts w:ascii="Times New Roman" w:hAnsi="Times New Roman" w:cs="Times New Roman"/>
          <w:sz w:val="28"/>
          <w:szCs w:val="28"/>
        </w:rPr>
        <w:t xml:space="preserve"> (протокол </w:t>
      </w:r>
      <w:proofErr w:type="gramStart"/>
      <w:r w:rsidR="007011E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011E9">
        <w:rPr>
          <w:rFonts w:ascii="Times New Roman" w:hAnsi="Times New Roman" w:cs="Times New Roman"/>
          <w:sz w:val="28"/>
          <w:szCs w:val="28"/>
        </w:rPr>
        <w:t>….№….) заключили настоящий договор о ниже следующем:</w:t>
      </w:r>
    </w:p>
    <w:p w:rsidR="00EF033C" w:rsidRPr="00E15FBD" w:rsidRDefault="00EF033C" w:rsidP="00E15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F033C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Заказчик организует транспортное обслуживание населения пассажи</w:t>
      </w:r>
      <w:r w:rsidRPr="00E15FBD">
        <w:rPr>
          <w:rFonts w:ascii="Times New Roman" w:hAnsi="Times New Roman" w:cs="Times New Roman"/>
          <w:sz w:val="28"/>
          <w:szCs w:val="28"/>
        </w:rPr>
        <w:t>р</w:t>
      </w:r>
      <w:r w:rsidRPr="00E15FBD">
        <w:rPr>
          <w:rFonts w:ascii="Times New Roman" w:hAnsi="Times New Roman" w:cs="Times New Roman"/>
          <w:sz w:val="28"/>
          <w:szCs w:val="28"/>
        </w:rPr>
        <w:t xml:space="preserve">ским автомобильным транспортом в Андроповском муниципальном </w:t>
      </w:r>
      <w:r w:rsidR="000B4767">
        <w:rPr>
          <w:rFonts w:ascii="Times New Roman" w:hAnsi="Times New Roman" w:cs="Times New Roman"/>
          <w:sz w:val="28"/>
          <w:szCs w:val="28"/>
        </w:rPr>
        <w:t>округе</w:t>
      </w:r>
      <w:r w:rsidR="000B4767" w:rsidRPr="00E15FBD">
        <w:rPr>
          <w:rFonts w:ascii="Times New Roman" w:hAnsi="Times New Roman" w:cs="Times New Roman"/>
          <w:sz w:val="28"/>
          <w:szCs w:val="28"/>
        </w:rPr>
        <w:t xml:space="preserve"> </w:t>
      </w:r>
      <w:r w:rsidRPr="00E15FBD">
        <w:rPr>
          <w:rFonts w:ascii="Times New Roman" w:hAnsi="Times New Roman" w:cs="Times New Roman"/>
          <w:sz w:val="28"/>
          <w:szCs w:val="28"/>
        </w:rPr>
        <w:t>Ставропольского кра</w:t>
      </w:r>
      <w:r w:rsidR="002217EB">
        <w:rPr>
          <w:rFonts w:ascii="Times New Roman" w:hAnsi="Times New Roman" w:cs="Times New Roman"/>
          <w:sz w:val="28"/>
          <w:szCs w:val="28"/>
        </w:rPr>
        <w:t>я</w:t>
      </w:r>
      <w:r w:rsidRPr="00E15FBD">
        <w:rPr>
          <w:rFonts w:ascii="Times New Roman" w:hAnsi="Times New Roman" w:cs="Times New Roman"/>
          <w:sz w:val="28"/>
          <w:szCs w:val="28"/>
        </w:rPr>
        <w:t>, а Перевозчик оказывает услуги по выполнению пер</w:t>
      </w:r>
      <w:r w:rsidRPr="00E15FBD">
        <w:rPr>
          <w:rFonts w:ascii="Times New Roman" w:hAnsi="Times New Roman" w:cs="Times New Roman"/>
          <w:sz w:val="28"/>
          <w:szCs w:val="28"/>
        </w:rPr>
        <w:t>е</w:t>
      </w:r>
      <w:r w:rsidRPr="00E15FBD">
        <w:rPr>
          <w:rFonts w:ascii="Times New Roman" w:hAnsi="Times New Roman" w:cs="Times New Roman"/>
          <w:sz w:val="28"/>
          <w:szCs w:val="28"/>
        </w:rPr>
        <w:t xml:space="preserve">возок пассажиров и багажа </w:t>
      </w:r>
      <w:r w:rsidR="007011E9" w:rsidRPr="00135C5C">
        <w:rPr>
          <w:rFonts w:ascii="Times New Roman" w:hAnsi="Times New Roman" w:cs="Times New Roman"/>
          <w:sz w:val="28"/>
          <w:szCs w:val="28"/>
        </w:rPr>
        <w:t xml:space="preserve">по </w:t>
      </w:r>
      <w:r w:rsidR="007011E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011E9" w:rsidRPr="00135C5C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7011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11E9" w:rsidRPr="00135C5C">
        <w:rPr>
          <w:rFonts w:ascii="Times New Roman" w:hAnsi="Times New Roman" w:cs="Times New Roman"/>
          <w:sz w:val="28"/>
          <w:szCs w:val="28"/>
        </w:rPr>
        <w:t>Андропов</w:t>
      </w:r>
      <w:r w:rsidR="007011E9">
        <w:rPr>
          <w:rFonts w:ascii="Times New Roman" w:hAnsi="Times New Roman" w:cs="Times New Roman"/>
          <w:sz w:val="28"/>
          <w:szCs w:val="28"/>
        </w:rPr>
        <w:t>ского</w:t>
      </w:r>
      <w:r w:rsidR="007011E9" w:rsidRPr="00135C5C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7011E9">
        <w:rPr>
          <w:rFonts w:ascii="Times New Roman" w:hAnsi="Times New Roman" w:cs="Times New Roman"/>
          <w:sz w:val="28"/>
          <w:szCs w:val="28"/>
        </w:rPr>
        <w:t>пального</w:t>
      </w:r>
      <w:r w:rsidR="007011E9" w:rsidRPr="00135C5C">
        <w:rPr>
          <w:rFonts w:ascii="Times New Roman" w:hAnsi="Times New Roman" w:cs="Times New Roman"/>
          <w:sz w:val="28"/>
          <w:szCs w:val="28"/>
        </w:rPr>
        <w:t xml:space="preserve"> </w:t>
      </w:r>
      <w:r w:rsidR="007011E9">
        <w:rPr>
          <w:rFonts w:ascii="Times New Roman" w:hAnsi="Times New Roman" w:cs="Times New Roman"/>
          <w:sz w:val="28"/>
          <w:szCs w:val="28"/>
        </w:rPr>
        <w:t>округа</w:t>
      </w:r>
      <w:r w:rsidR="007011E9" w:rsidRPr="00135C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011E9">
        <w:rPr>
          <w:rFonts w:ascii="Times New Roman" w:hAnsi="Times New Roman" w:cs="Times New Roman"/>
          <w:sz w:val="28"/>
          <w:szCs w:val="28"/>
        </w:rPr>
        <w:t xml:space="preserve"> </w:t>
      </w:r>
      <w:r w:rsidRPr="00E15FBD">
        <w:rPr>
          <w:rFonts w:ascii="Times New Roman" w:hAnsi="Times New Roman" w:cs="Times New Roman"/>
          <w:sz w:val="28"/>
          <w:szCs w:val="28"/>
        </w:rPr>
        <w:t>(далее – маршрут внутрирайонного сообщения): 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9631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F033C" w:rsidRPr="00E15FBD" w:rsidRDefault="00EF033C" w:rsidP="00E15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FBD">
        <w:rPr>
          <w:rFonts w:ascii="Times New Roman" w:hAnsi="Times New Roman" w:cs="Times New Roman"/>
          <w:sz w:val="28"/>
          <w:szCs w:val="28"/>
        </w:rPr>
        <w:t>__________________________________________________ (номер, наимен</w:t>
      </w:r>
      <w:r w:rsidRPr="00E15FBD">
        <w:rPr>
          <w:rFonts w:ascii="Times New Roman" w:hAnsi="Times New Roman" w:cs="Times New Roman"/>
          <w:sz w:val="28"/>
          <w:szCs w:val="28"/>
        </w:rPr>
        <w:t>о</w:t>
      </w:r>
      <w:r w:rsidRPr="00E15FBD">
        <w:rPr>
          <w:rFonts w:ascii="Times New Roman" w:hAnsi="Times New Roman" w:cs="Times New Roman"/>
          <w:sz w:val="28"/>
          <w:szCs w:val="28"/>
        </w:rPr>
        <w:lastRenderedPageBreak/>
        <w:t>вание маршрута, если перевозки осуществляются по нескольким графикам - номер графика (ков).</w:t>
      </w:r>
      <w:proofErr w:type="gramEnd"/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2.1. Заказчик вправе: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2.1.1. Контролировать выполнение обязательств, предусмотренных настоящим Договором, качество и безопасность предоставляемых Перево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чиком услуг по пассажирским перевозкам.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2.1.2. Запрашивать у Перевозчика информацию, в том числе докуме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ты, по вопросам, связанным с исполнением настоящего Договора.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2.1.3. Рассматривать обращения граждан о работе Перевозчика и пр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нимать меры по устранению выявленных недостатков в обслуживании па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сажиров.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2.2. Заказчик обязан в установленном порядке: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2.2.1. Утверждать паспорт </w:t>
      </w:r>
      <w:r w:rsidR="007011E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маршрута и расписание движения автобусов на</w:t>
      </w:r>
      <w:r w:rsidR="007011E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маршруте.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2.2.2. Выдать Перевозчику утвержденные паспорт </w:t>
      </w:r>
      <w:r w:rsidR="007011E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маршрута внутрирайонного сообщения и расписание движения автобусов на </w:t>
      </w:r>
      <w:r w:rsidR="007011E9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 w:rsidR="007011E9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маршруте.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2.2.3. В случае внесения изменений в </w:t>
      </w:r>
      <w:r w:rsidR="003E5C60">
        <w:rPr>
          <w:rFonts w:ascii="Times New Roman" w:hAnsi="Times New Roman" w:cs="Times New Roman"/>
          <w:sz w:val="28"/>
          <w:szCs w:val="28"/>
          <w:lang w:eastAsia="ru-RU"/>
        </w:rPr>
        <w:t>муниципальный</w:t>
      </w:r>
      <w:r w:rsidR="007011E9"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</w:t>
      </w:r>
      <w:r w:rsidR="007011E9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в теч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ние 10 дней довести до сведения Перевозчика информацию о внесении таких изменений.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2.3. Перевозчик вправе: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2.3.1. Запрашивать и получать в установленном порядке у Заказчика информацию, в том числе документы, необходимые для исполнения насто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щего Договора.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2.3.2. Направлять Заказчику предложения по вопросам изменения ра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писания движения автобусов на </w:t>
      </w:r>
      <w:r w:rsidR="007D78E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маршруте, тарифов на пр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езд и провоз багажа и расстановки автобусов на </w:t>
      </w:r>
      <w:r w:rsidR="007D78E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маршруте.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2.3.3. В случае невозможности дальнейшей эксплуатации автобуса </w:t>
      </w:r>
      <w:proofErr w:type="gramStart"/>
      <w:r w:rsidRPr="006F6FE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менить его на автобус</w:t>
      </w:r>
      <w:proofErr w:type="gramEnd"/>
      <w:r w:rsidRPr="006F6FE5">
        <w:rPr>
          <w:rFonts w:ascii="Times New Roman" w:hAnsi="Times New Roman" w:cs="Times New Roman"/>
          <w:sz w:val="28"/>
          <w:szCs w:val="28"/>
          <w:lang w:eastAsia="ru-RU"/>
        </w:rPr>
        <w:t>, который отвечает требованиям. Замена автобуса пр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изводится при условии обязательного согласования с Заказчиком.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2.3.4. </w:t>
      </w:r>
      <w:proofErr w:type="gramStart"/>
      <w:r w:rsidRPr="006F6FE5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(в выходные, праздничные, а также в предшествующие им дни или в другие дни, характеризующиеся резким ув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личением пассажиропотока) при наличии заявки Заказчика и (или) владельца остановочного пункта осуществлять перевозку пассажиров и багажа на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ниципальном</w:t>
      </w:r>
      <w:r w:rsidR="0019333B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маршруте по дополнительным рейсам при условии обеспеч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ния продажи владельцами остановочных пунктов билетов, количество кот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рых составит не менее 50 процентов от общего количества мест для</w:t>
      </w:r>
      <w:proofErr w:type="gramEnd"/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сидения в каждом из автобусов, предусмотренных для обслуживания маршрута межмуниципального сообщения.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2.4. Перевозчик обязан: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2.4.1. Выполнять перевозки пассажиров и багажа на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 w:rsidR="0019333B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маршруте в строгом соответствии с настоящим Договором и требованиями,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установленными законодательством Российской Федерации и законодател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ством Ставропольского края в сфере организации регулярных перевозок па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сажиров и багажа.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2.4.2. В течение 10 дней после вступления в силу настоящего Договора самостоятельно заключить Договор на билетно-кассовое обслуживание, ди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петчерское сопровождение и использование линейных сооружений с вл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дельцами остановочных пунктов, имеющими договор с Заказчиком.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2.4.3. Выделять на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муниципальный</w:t>
      </w:r>
      <w:r w:rsidR="0019333B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 предусмотренное колич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ство технически исправных автобусов в надлежащем санитарном состоянии, отвечающих требованиям пожарной безопасности, оборудованных и экип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рованных в соответствии с действующими нормативными правовыми актами Российской Федерации.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2.4.4. Инструктировать водителей по Правилам организации регуля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ных перевозок пассажиров и багажа, осуществляемых на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19333B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маршрутах в Андроповском муниципальном округе Ставропольского края, а также по вопросам обеспечения безопасности дорожного движения при их выполнении.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2.4.5. Обеспечивать проведение технического осмотра автобусов перед выездом на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муниципальный</w:t>
      </w:r>
      <w:r w:rsidR="0019333B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маршрут внутрирайонного сообщения, а также прохождение водителями, управляющими автобусами Перевозчика, </w:t>
      </w:r>
      <w:proofErr w:type="spellStart"/>
      <w:r w:rsidRPr="006F6FE5">
        <w:rPr>
          <w:rFonts w:ascii="Times New Roman" w:hAnsi="Times New Roman" w:cs="Times New Roman"/>
          <w:sz w:val="28"/>
          <w:szCs w:val="28"/>
          <w:lang w:eastAsia="ru-RU"/>
        </w:rPr>
        <w:t>предре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сового</w:t>
      </w:r>
      <w:proofErr w:type="spellEnd"/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F6FE5">
        <w:rPr>
          <w:rFonts w:ascii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медицинского осмотра.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2.4.6. Обеспечивать водителей перед началом работы на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муниципал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ном</w:t>
      </w:r>
      <w:r w:rsidR="0019333B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маршруте документацией, предусмотренной Правилами организации р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гулярных перевозок пассажиров и багажа автомобильным транспортом ме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ду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населенными пунктами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в границах Андроповского муниципального окр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га Ставропольского края.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2.4.7. В случае обнаружения на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маршруте внутрира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онного сообщения технически неисправных автобусов, в максимально к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роткие сроки заменить их на технически исправные резервные автобусы, предусмотренные для обслуживания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19333B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маршрута.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2.4.8. Ежемесячно в срок до 15 числа месяца, следующего </w:t>
      </w:r>
      <w:proofErr w:type="gramStart"/>
      <w:r w:rsidRPr="006F6FE5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6FE5">
        <w:rPr>
          <w:rFonts w:ascii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6F6FE5">
        <w:rPr>
          <w:rFonts w:ascii="Times New Roman" w:hAnsi="Times New Roman" w:cs="Times New Roman"/>
          <w:sz w:val="28"/>
          <w:szCs w:val="28"/>
          <w:lang w:eastAsia="ru-RU"/>
        </w:rPr>
        <w:t>, представлять Заказчику статистические отчеты об объемах перевозок пасс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жиров и багажа на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 w:rsidR="0019333B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маршруте.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2.4.9. Обеспечить беспрепятственный допуск в автобус для проведения мероприятий по </w:t>
      </w:r>
      <w:proofErr w:type="gramStart"/>
      <w:r w:rsidRPr="006F6FE5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условий настоящего Договора и к документации, предусмотренной подпунктом 2.4.6 настоящего Договора, представителей Заказчика.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2.4.10. Предоставлять на безвозмездной основе автобусы для провед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ния комиссионного обследования дорожных условий на </w:t>
      </w:r>
      <w:r w:rsidR="0019333B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 w:rsidR="0019333B"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маршруте внутрирайонного сообщения, а также для ликвидации чрезвыча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ных ситуаций и последствий стихийных бедствий.</w:t>
      </w:r>
    </w:p>
    <w:p w:rsidR="006F6FE5" w:rsidRPr="006F6FE5" w:rsidRDefault="006F6FE5" w:rsidP="006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2.4.11. Обеспечить незамедлительное (в течение суток с момента д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 xml:space="preserve">рожно-транспортного происшествия) информирование Заказчика, а также 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направление Заказчику в течение 10 суток материалов служебных расслед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ваний фактов дорожно-транспортных происшествий с пострадавшими с уч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F6FE5">
        <w:rPr>
          <w:rFonts w:ascii="Times New Roman" w:hAnsi="Times New Roman" w:cs="Times New Roman"/>
          <w:sz w:val="28"/>
          <w:szCs w:val="28"/>
          <w:lang w:eastAsia="ru-RU"/>
        </w:rPr>
        <w:t>стием транспортных средств Перевозчика.</w:t>
      </w:r>
    </w:p>
    <w:p w:rsidR="006F6FE5" w:rsidRDefault="006F6FE5" w:rsidP="00CF6E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FE5">
        <w:rPr>
          <w:rFonts w:ascii="Times New Roman" w:hAnsi="Times New Roman" w:cs="Times New Roman"/>
          <w:sz w:val="28"/>
          <w:szCs w:val="28"/>
          <w:lang w:eastAsia="ru-RU"/>
        </w:rPr>
        <w:t>2.4.12.</w:t>
      </w:r>
      <w:r w:rsidR="00CF6EFD" w:rsidRPr="00CF6EFD">
        <w:rPr>
          <w:rFonts w:ascii="Times New Roman" w:hAnsi="Times New Roman" w:cs="Times New Roman"/>
          <w:sz w:val="28"/>
          <w:szCs w:val="28"/>
        </w:rPr>
        <w:t xml:space="preserve"> </w:t>
      </w:r>
      <w:r w:rsidR="00CF6EFD" w:rsidRPr="003C61D6">
        <w:rPr>
          <w:rFonts w:ascii="Times New Roman" w:hAnsi="Times New Roman" w:cs="Times New Roman"/>
          <w:sz w:val="28"/>
          <w:szCs w:val="28"/>
        </w:rPr>
        <w:t>Информировать Заказчика об изменении адреса, наименования юридического лица, паспортных данных, адреса индивидуального предпр</w:t>
      </w:r>
      <w:r w:rsidR="00CF6EFD" w:rsidRPr="003C61D6">
        <w:rPr>
          <w:rFonts w:ascii="Times New Roman" w:hAnsi="Times New Roman" w:cs="Times New Roman"/>
          <w:sz w:val="28"/>
          <w:szCs w:val="28"/>
        </w:rPr>
        <w:t>и</w:t>
      </w:r>
      <w:r w:rsidR="00CF6EFD" w:rsidRPr="003C61D6">
        <w:rPr>
          <w:rFonts w:ascii="Times New Roman" w:hAnsi="Times New Roman" w:cs="Times New Roman"/>
          <w:sz w:val="28"/>
          <w:szCs w:val="28"/>
        </w:rPr>
        <w:t>нимателя, о приостановлении (аннулировании) лицензии на осуществление перевозок пассажиров в течение 5 дней со дня получения соответствующих документов.</w:t>
      </w:r>
    </w:p>
    <w:p w:rsidR="008D5B23" w:rsidRPr="006F6FE5" w:rsidRDefault="008D5B23" w:rsidP="00CF6E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Pr="00E15FBD" w:rsidRDefault="00EF033C" w:rsidP="006F6F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8E8">
        <w:rPr>
          <w:rFonts w:ascii="Times New Roman" w:hAnsi="Times New Roman" w:cs="Times New Roman"/>
          <w:sz w:val="28"/>
          <w:szCs w:val="28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з</w:t>
      </w:r>
      <w:r w:rsidRPr="007D78E8">
        <w:rPr>
          <w:rFonts w:ascii="Times New Roman" w:hAnsi="Times New Roman" w:cs="Times New Roman"/>
          <w:sz w:val="28"/>
          <w:szCs w:val="28"/>
        </w:rPr>
        <w:t>а</w:t>
      </w:r>
      <w:r w:rsidRPr="007D78E8">
        <w:rPr>
          <w:rFonts w:ascii="Times New Roman" w:hAnsi="Times New Roman" w:cs="Times New Roman"/>
          <w:sz w:val="28"/>
          <w:szCs w:val="28"/>
        </w:rPr>
        <w:t>конод</w:t>
      </w:r>
      <w:r w:rsidR="007D78E8" w:rsidRPr="007D78E8">
        <w:rPr>
          <w:rFonts w:ascii="Times New Roman" w:hAnsi="Times New Roman" w:cs="Times New Roman"/>
          <w:sz w:val="28"/>
          <w:szCs w:val="28"/>
        </w:rPr>
        <w:t>ательством Российской Федерации и</w:t>
      </w:r>
      <w:r w:rsidRPr="007D78E8">
        <w:rPr>
          <w:rFonts w:ascii="Times New Roman" w:hAnsi="Times New Roman" w:cs="Times New Roman"/>
          <w:sz w:val="28"/>
          <w:szCs w:val="28"/>
        </w:rPr>
        <w:t xml:space="preserve"> законодательством Ставропол</w:t>
      </w:r>
      <w:r w:rsidRPr="007D78E8">
        <w:rPr>
          <w:rFonts w:ascii="Times New Roman" w:hAnsi="Times New Roman" w:cs="Times New Roman"/>
          <w:sz w:val="28"/>
          <w:szCs w:val="28"/>
        </w:rPr>
        <w:t>ь</w:t>
      </w:r>
      <w:r w:rsidRPr="007D78E8">
        <w:rPr>
          <w:rFonts w:ascii="Times New Roman" w:hAnsi="Times New Roman" w:cs="Times New Roman"/>
          <w:sz w:val="28"/>
          <w:szCs w:val="28"/>
        </w:rPr>
        <w:t>ского края.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3.2. Настоящий договор подлежит расторжению в одностороннем п</w:t>
      </w:r>
      <w:r w:rsidRPr="00E15FBD">
        <w:rPr>
          <w:rFonts w:ascii="Times New Roman" w:hAnsi="Times New Roman" w:cs="Times New Roman"/>
          <w:sz w:val="28"/>
          <w:szCs w:val="28"/>
        </w:rPr>
        <w:t>о</w:t>
      </w:r>
      <w:r w:rsidRPr="00E15FBD">
        <w:rPr>
          <w:rFonts w:ascii="Times New Roman" w:hAnsi="Times New Roman" w:cs="Times New Roman"/>
          <w:sz w:val="28"/>
          <w:szCs w:val="28"/>
        </w:rPr>
        <w:t xml:space="preserve">рядке путем направления Заказчиком письменного уведомления Перевозчику не менее чем за </w:t>
      </w:r>
      <w:r w:rsidR="00FF69BA">
        <w:rPr>
          <w:rFonts w:ascii="Times New Roman" w:hAnsi="Times New Roman" w:cs="Times New Roman"/>
          <w:sz w:val="28"/>
          <w:szCs w:val="28"/>
        </w:rPr>
        <w:t>пятнадцать</w:t>
      </w:r>
      <w:r w:rsidRPr="00E15FBD">
        <w:rPr>
          <w:rFonts w:ascii="Times New Roman" w:hAnsi="Times New Roman" w:cs="Times New Roman"/>
          <w:sz w:val="28"/>
          <w:szCs w:val="28"/>
        </w:rPr>
        <w:t xml:space="preserve"> дней до даты расторжения договора в случае:</w:t>
      </w:r>
    </w:p>
    <w:p w:rsidR="00EF033C" w:rsidRPr="00E15FBD" w:rsidRDefault="00EF033C" w:rsidP="00BA48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приостановления действия лиценз</w:t>
      </w:r>
      <w:r w:rsidR="00BA48CE">
        <w:rPr>
          <w:rFonts w:ascii="Times New Roman" w:hAnsi="Times New Roman" w:cs="Times New Roman"/>
          <w:sz w:val="28"/>
          <w:szCs w:val="28"/>
        </w:rPr>
        <w:t xml:space="preserve">ии Перевозчика на осуществление </w:t>
      </w:r>
      <w:r w:rsidRPr="00E15FBD">
        <w:rPr>
          <w:rFonts w:ascii="Times New Roman" w:hAnsi="Times New Roman" w:cs="Times New Roman"/>
          <w:sz w:val="28"/>
          <w:szCs w:val="28"/>
        </w:rPr>
        <w:t>перевозок пассажиров или ее аннулирования;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совершения по вине водителей транспортных средств Перевозчика в течение одного календарного года трех и более дорожно-транспортных пр</w:t>
      </w:r>
      <w:r w:rsidRPr="00E15FBD">
        <w:rPr>
          <w:rFonts w:ascii="Times New Roman" w:hAnsi="Times New Roman" w:cs="Times New Roman"/>
          <w:sz w:val="28"/>
          <w:szCs w:val="28"/>
        </w:rPr>
        <w:t>о</w:t>
      </w:r>
      <w:r w:rsidRPr="00E15FBD">
        <w:rPr>
          <w:rFonts w:ascii="Times New Roman" w:hAnsi="Times New Roman" w:cs="Times New Roman"/>
          <w:sz w:val="28"/>
          <w:szCs w:val="28"/>
        </w:rPr>
        <w:t>исшествий, повлекших по неосторожности причинение вреда здоровью чел</w:t>
      </w:r>
      <w:r w:rsidRPr="00E15FBD">
        <w:rPr>
          <w:rFonts w:ascii="Times New Roman" w:hAnsi="Times New Roman" w:cs="Times New Roman"/>
          <w:sz w:val="28"/>
          <w:szCs w:val="28"/>
        </w:rPr>
        <w:t>о</w:t>
      </w:r>
      <w:r w:rsidRPr="00E15FBD">
        <w:rPr>
          <w:rFonts w:ascii="Times New Roman" w:hAnsi="Times New Roman" w:cs="Times New Roman"/>
          <w:sz w:val="28"/>
          <w:szCs w:val="28"/>
        </w:rPr>
        <w:t>века, а равно одного и более дорожно-транспортных происшествий, повле</w:t>
      </w:r>
      <w:r w:rsidRPr="00E15FBD">
        <w:rPr>
          <w:rFonts w:ascii="Times New Roman" w:hAnsi="Times New Roman" w:cs="Times New Roman"/>
          <w:sz w:val="28"/>
          <w:szCs w:val="28"/>
        </w:rPr>
        <w:t>к</w:t>
      </w:r>
      <w:r w:rsidRPr="00E15FBD">
        <w:rPr>
          <w:rFonts w:ascii="Times New Roman" w:hAnsi="Times New Roman" w:cs="Times New Roman"/>
          <w:sz w:val="28"/>
          <w:szCs w:val="28"/>
        </w:rPr>
        <w:t>ших по неосторожности смерть двух и более лиц;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неоднократного (два раза и более в течение одного календарного года) привлечения к административной ответственности за невыполнение требов</w:t>
      </w:r>
      <w:r w:rsidRPr="00E15FBD">
        <w:rPr>
          <w:rFonts w:ascii="Times New Roman" w:hAnsi="Times New Roman" w:cs="Times New Roman"/>
          <w:sz w:val="28"/>
          <w:szCs w:val="28"/>
        </w:rPr>
        <w:t>а</w:t>
      </w:r>
      <w:r w:rsidRPr="00E15FBD">
        <w:rPr>
          <w:rFonts w:ascii="Times New Roman" w:hAnsi="Times New Roman" w:cs="Times New Roman"/>
          <w:sz w:val="28"/>
          <w:szCs w:val="28"/>
        </w:rPr>
        <w:t>ний, установленных законодательством Российской Федерации, законод</w:t>
      </w:r>
      <w:r w:rsidRPr="00E15FBD">
        <w:rPr>
          <w:rFonts w:ascii="Times New Roman" w:hAnsi="Times New Roman" w:cs="Times New Roman"/>
          <w:sz w:val="28"/>
          <w:szCs w:val="28"/>
        </w:rPr>
        <w:t>а</w:t>
      </w:r>
      <w:r w:rsidRPr="00E15FBD">
        <w:rPr>
          <w:rFonts w:ascii="Times New Roman" w:hAnsi="Times New Roman" w:cs="Times New Roman"/>
          <w:sz w:val="28"/>
          <w:szCs w:val="28"/>
        </w:rPr>
        <w:t xml:space="preserve">тельством Ставропольского края и иными нормативными правовыми актами Андроповского муниципального </w:t>
      </w:r>
      <w:r w:rsidR="005E17D8">
        <w:rPr>
          <w:rFonts w:ascii="Times New Roman" w:hAnsi="Times New Roman" w:cs="Times New Roman"/>
          <w:sz w:val="28"/>
          <w:szCs w:val="28"/>
        </w:rPr>
        <w:t>округа</w:t>
      </w:r>
      <w:r w:rsidR="005E17D8" w:rsidRPr="00E15FBD">
        <w:rPr>
          <w:rFonts w:ascii="Times New Roman" w:hAnsi="Times New Roman" w:cs="Times New Roman"/>
          <w:sz w:val="28"/>
          <w:szCs w:val="28"/>
        </w:rPr>
        <w:t xml:space="preserve"> </w:t>
      </w:r>
      <w:r w:rsidRPr="00E15FBD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неоднократного (два раза и более в течение одного календарного года) нарушения условий настоящего Договора;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 xml:space="preserve">привлечения водителей, не имеющих соответствующей квалификации и (или) стажа работы на </w:t>
      </w:r>
      <w:r w:rsidR="007D78E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15FBD">
        <w:rPr>
          <w:rFonts w:ascii="Times New Roman" w:hAnsi="Times New Roman" w:cs="Times New Roman"/>
          <w:sz w:val="28"/>
          <w:szCs w:val="28"/>
        </w:rPr>
        <w:t>маршруте, если такие требования предусмотрены нормативными правовыми актами Российской Федерации;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 xml:space="preserve">неоднократного отказа от обслуживания рейсов на </w:t>
      </w:r>
      <w:r w:rsidR="007D78E8">
        <w:rPr>
          <w:rFonts w:ascii="Times New Roman" w:hAnsi="Times New Roman" w:cs="Times New Roman"/>
          <w:sz w:val="28"/>
          <w:szCs w:val="28"/>
        </w:rPr>
        <w:t>муниципальном</w:t>
      </w:r>
      <w:r w:rsidR="007D78E8" w:rsidRPr="00E15FBD">
        <w:rPr>
          <w:rFonts w:ascii="Times New Roman" w:hAnsi="Times New Roman" w:cs="Times New Roman"/>
          <w:sz w:val="28"/>
          <w:szCs w:val="28"/>
        </w:rPr>
        <w:t xml:space="preserve"> </w:t>
      </w:r>
      <w:r w:rsidRPr="00E15FBD">
        <w:rPr>
          <w:rFonts w:ascii="Times New Roman" w:hAnsi="Times New Roman" w:cs="Times New Roman"/>
          <w:sz w:val="28"/>
          <w:szCs w:val="28"/>
        </w:rPr>
        <w:t>маршруте (более 10 процентов от общего количества рейсов в течение одн</w:t>
      </w:r>
      <w:r w:rsidRPr="00E15FBD">
        <w:rPr>
          <w:rFonts w:ascii="Times New Roman" w:hAnsi="Times New Roman" w:cs="Times New Roman"/>
          <w:sz w:val="28"/>
          <w:szCs w:val="28"/>
        </w:rPr>
        <w:t>о</w:t>
      </w:r>
      <w:r w:rsidRPr="00E15FBD">
        <w:rPr>
          <w:rFonts w:ascii="Times New Roman" w:hAnsi="Times New Roman" w:cs="Times New Roman"/>
          <w:sz w:val="28"/>
          <w:szCs w:val="28"/>
        </w:rPr>
        <w:t>го месяца).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3.3. Стороны освобождаются частично или полностью от обязательств по настоящему Договору, если их неисполнение явилось следствием обсто</w:t>
      </w:r>
      <w:r w:rsidRPr="00E15FBD">
        <w:rPr>
          <w:rFonts w:ascii="Times New Roman" w:hAnsi="Times New Roman" w:cs="Times New Roman"/>
          <w:sz w:val="28"/>
          <w:szCs w:val="28"/>
        </w:rPr>
        <w:t>я</w:t>
      </w:r>
      <w:r w:rsidRPr="00E15FBD">
        <w:rPr>
          <w:rFonts w:ascii="Times New Roman" w:hAnsi="Times New Roman" w:cs="Times New Roman"/>
          <w:sz w:val="28"/>
          <w:szCs w:val="28"/>
        </w:rPr>
        <w:t>тельств непреодолимой силы, возникших после заключения Договора в р</w:t>
      </w:r>
      <w:r w:rsidRPr="00E15FBD">
        <w:rPr>
          <w:rFonts w:ascii="Times New Roman" w:hAnsi="Times New Roman" w:cs="Times New Roman"/>
          <w:sz w:val="28"/>
          <w:szCs w:val="28"/>
        </w:rPr>
        <w:t>е</w:t>
      </w:r>
      <w:r w:rsidRPr="00E15FBD">
        <w:rPr>
          <w:rFonts w:ascii="Times New Roman" w:hAnsi="Times New Roman" w:cs="Times New Roman"/>
          <w:sz w:val="28"/>
          <w:szCs w:val="28"/>
        </w:rPr>
        <w:t>зультате событий чрезвычайного характера, которые Стороны не могли предотвратить. Сторона, ссылающаяся на обстоятельства непреодолимой с</w:t>
      </w:r>
      <w:r w:rsidRPr="00E15FBD">
        <w:rPr>
          <w:rFonts w:ascii="Times New Roman" w:hAnsi="Times New Roman" w:cs="Times New Roman"/>
          <w:sz w:val="28"/>
          <w:szCs w:val="28"/>
        </w:rPr>
        <w:t>и</w:t>
      </w:r>
      <w:r w:rsidRPr="00E15FBD">
        <w:rPr>
          <w:rFonts w:ascii="Times New Roman" w:hAnsi="Times New Roman" w:cs="Times New Roman"/>
          <w:sz w:val="28"/>
          <w:szCs w:val="28"/>
        </w:rPr>
        <w:t>лы, обязана в трехдневный срок в письменной форме уведомить другую Ст</w:t>
      </w:r>
      <w:r w:rsidRPr="00E15FBD">
        <w:rPr>
          <w:rFonts w:ascii="Times New Roman" w:hAnsi="Times New Roman" w:cs="Times New Roman"/>
          <w:sz w:val="28"/>
          <w:szCs w:val="28"/>
        </w:rPr>
        <w:t>о</w:t>
      </w:r>
      <w:r w:rsidRPr="00E15FBD">
        <w:rPr>
          <w:rFonts w:ascii="Times New Roman" w:hAnsi="Times New Roman" w:cs="Times New Roman"/>
          <w:sz w:val="28"/>
          <w:szCs w:val="28"/>
        </w:rPr>
        <w:lastRenderedPageBreak/>
        <w:t xml:space="preserve">рону о наступлении подобных обстоятельств. </w:t>
      </w:r>
      <w:r w:rsidR="000A42EC" w:rsidRPr="00E15FBD">
        <w:rPr>
          <w:rFonts w:ascii="Times New Roman" w:hAnsi="Times New Roman" w:cs="Times New Roman"/>
          <w:sz w:val="28"/>
          <w:szCs w:val="28"/>
        </w:rPr>
        <w:t>Не уведомление</w:t>
      </w:r>
      <w:r w:rsidRPr="00E15FBD">
        <w:rPr>
          <w:rFonts w:ascii="Times New Roman" w:hAnsi="Times New Roman" w:cs="Times New Roman"/>
          <w:sz w:val="28"/>
          <w:szCs w:val="28"/>
        </w:rPr>
        <w:t xml:space="preserve"> или несво</w:t>
      </w:r>
      <w:r w:rsidRPr="00E15FBD">
        <w:rPr>
          <w:rFonts w:ascii="Times New Roman" w:hAnsi="Times New Roman" w:cs="Times New Roman"/>
          <w:sz w:val="28"/>
          <w:szCs w:val="28"/>
        </w:rPr>
        <w:t>е</w:t>
      </w:r>
      <w:r w:rsidRPr="00E15FBD">
        <w:rPr>
          <w:rFonts w:ascii="Times New Roman" w:hAnsi="Times New Roman" w:cs="Times New Roman"/>
          <w:sz w:val="28"/>
          <w:szCs w:val="28"/>
        </w:rPr>
        <w:t>временное уведомление об обстоятельствах непреодолимой силы лишает с</w:t>
      </w:r>
      <w:r w:rsidRPr="00E15FBD">
        <w:rPr>
          <w:rFonts w:ascii="Times New Roman" w:hAnsi="Times New Roman" w:cs="Times New Roman"/>
          <w:sz w:val="28"/>
          <w:szCs w:val="28"/>
        </w:rPr>
        <w:t>о</w:t>
      </w:r>
      <w:r w:rsidRPr="00E15FBD">
        <w:rPr>
          <w:rFonts w:ascii="Times New Roman" w:hAnsi="Times New Roman" w:cs="Times New Roman"/>
          <w:sz w:val="28"/>
          <w:szCs w:val="28"/>
        </w:rPr>
        <w:t>ответствующую Сторону права ссылаться на них как на основание, освобо</w:t>
      </w:r>
      <w:r w:rsidRPr="00E15FBD">
        <w:rPr>
          <w:rFonts w:ascii="Times New Roman" w:hAnsi="Times New Roman" w:cs="Times New Roman"/>
          <w:sz w:val="28"/>
          <w:szCs w:val="28"/>
        </w:rPr>
        <w:t>ж</w:t>
      </w:r>
      <w:r w:rsidRPr="00E15FBD">
        <w:rPr>
          <w:rFonts w:ascii="Times New Roman" w:hAnsi="Times New Roman" w:cs="Times New Roman"/>
          <w:sz w:val="28"/>
          <w:szCs w:val="28"/>
        </w:rPr>
        <w:t>дающее от ответственности за неисполнение своих обязательств по насто</w:t>
      </w:r>
      <w:r w:rsidRPr="00E15FBD">
        <w:rPr>
          <w:rFonts w:ascii="Times New Roman" w:hAnsi="Times New Roman" w:cs="Times New Roman"/>
          <w:sz w:val="28"/>
          <w:szCs w:val="28"/>
        </w:rPr>
        <w:t>я</w:t>
      </w:r>
      <w:r w:rsidRPr="00E15FBD">
        <w:rPr>
          <w:rFonts w:ascii="Times New Roman" w:hAnsi="Times New Roman" w:cs="Times New Roman"/>
          <w:sz w:val="28"/>
          <w:szCs w:val="28"/>
        </w:rPr>
        <w:t>щему Договору.</w:t>
      </w:r>
    </w:p>
    <w:p w:rsidR="00EF033C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E15FBD" w:rsidRDefault="00EF033C" w:rsidP="00E15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4. Срок действия настоящего Договора и досрочное расторжение настоящего Договора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4.1. Настоящий Договор вступает в силу со дня его подписания обеими сторо</w:t>
      </w:r>
      <w:r>
        <w:rPr>
          <w:rFonts w:ascii="Times New Roman" w:hAnsi="Times New Roman" w:cs="Times New Roman"/>
          <w:sz w:val="28"/>
          <w:szCs w:val="28"/>
        </w:rPr>
        <w:t xml:space="preserve">нами и действует в течение </w:t>
      </w:r>
      <w:r w:rsidR="00FF69BA">
        <w:rPr>
          <w:rFonts w:ascii="Times New Roman" w:hAnsi="Times New Roman" w:cs="Times New Roman"/>
          <w:sz w:val="28"/>
          <w:szCs w:val="28"/>
        </w:rPr>
        <w:t>пяти</w:t>
      </w:r>
      <w:r w:rsidRPr="00E15FB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proofErr w:type="gramStart"/>
      <w:r w:rsidRPr="00E15FB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15FBD">
        <w:rPr>
          <w:rFonts w:ascii="Times New Roman" w:hAnsi="Times New Roman" w:cs="Times New Roman"/>
          <w:sz w:val="28"/>
          <w:szCs w:val="28"/>
        </w:rPr>
        <w:t xml:space="preserve"> может быть, расторгнут досрочно по взаимн</w:t>
      </w:r>
      <w:r w:rsidRPr="00E15FBD">
        <w:rPr>
          <w:rFonts w:ascii="Times New Roman" w:hAnsi="Times New Roman" w:cs="Times New Roman"/>
          <w:sz w:val="28"/>
          <w:szCs w:val="28"/>
        </w:rPr>
        <w:t>о</w:t>
      </w:r>
      <w:r w:rsidRPr="00E15FBD">
        <w:rPr>
          <w:rFonts w:ascii="Times New Roman" w:hAnsi="Times New Roman" w:cs="Times New Roman"/>
          <w:sz w:val="28"/>
          <w:szCs w:val="28"/>
        </w:rPr>
        <w:t xml:space="preserve">му согласию Сторон, а также в случаях, предусмотренных </w:t>
      </w:r>
      <w:r w:rsidR="008D48A5">
        <w:rPr>
          <w:rFonts w:ascii="Times New Roman" w:hAnsi="Times New Roman" w:cs="Times New Roman"/>
          <w:sz w:val="28"/>
          <w:szCs w:val="28"/>
        </w:rPr>
        <w:t>пунктом</w:t>
      </w:r>
      <w:r w:rsidRPr="00E15FBD">
        <w:rPr>
          <w:rFonts w:ascii="Times New Roman" w:hAnsi="Times New Roman" w:cs="Times New Roman"/>
          <w:sz w:val="28"/>
          <w:szCs w:val="28"/>
        </w:rPr>
        <w:t xml:space="preserve"> 3.2 настоящего Договора.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4.3. Сторона - инициатор расторжения настоящего Договора направл</w:t>
      </w:r>
      <w:r w:rsidRPr="00E15FBD">
        <w:rPr>
          <w:rFonts w:ascii="Times New Roman" w:hAnsi="Times New Roman" w:cs="Times New Roman"/>
          <w:sz w:val="28"/>
          <w:szCs w:val="28"/>
        </w:rPr>
        <w:t>я</w:t>
      </w:r>
      <w:r w:rsidRPr="00E15FBD">
        <w:rPr>
          <w:rFonts w:ascii="Times New Roman" w:hAnsi="Times New Roman" w:cs="Times New Roman"/>
          <w:sz w:val="28"/>
          <w:szCs w:val="28"/>
        </w:rPr>
        <w:t xml:space="preserve">ет уведомление о предстоящем расторжении настоящего Договора другой Стороне в срок не позднее, чем за </w:t>
      </w:r>
      <w:r w:rsidR="00FF69BA">
        <w:rPr>
          <w:rFonts w:ascii="Times New Roman" w:hAnsi="Times New Roman" w:cs="Times New Roman"/>
          <w:sz w:val="28"/>
          <w:szCs w:val="28"/>
        </w:rPr>
        <w:t>девяносто</w:t>
      </w:r>
      <w:r w:rsidRPr="00E15FBD">
        <w:rPr>
          <w:rFonts w:ascii="Times New Roman" w:hAnsi="Times New Roman" w:cs="Times New Roman"/>
          <w:sz w:val="28"/>
          <w:szCs w:val="28"/>
        </w:rPr>
        <w:t xml:space="preserve"> дней до предполагаемой даты расторжения.</w:t>
      </w:r>
    </w:p>
    <w:p w:rsidR="00EF033C" w:rsidRDefault="00EF033C" w:rsidP="00D71D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4.4. Упущенная выгода в случае досрочного расторжения настоящего Договора по любому основанию возмещению Заказчиком не подлежит.</w:t>
      </w:r>
    </w:p>
    <w:p w:rsidR="00A1190C" w:rsidRDefault="00A1190C" w:rsidP="00D71D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3C" w:rsidRPr="00E15FBD" w:rsidRDefault="00EF033C" w:rsidP="00E15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5.1. Во взаимоотношениях, не урегулированных настоящим Договором, Стороны руководствуются законодательством Российской Федерации, зак</w:t>
      </w:r>
      <w:r w:rsidRPr="00E15FBD">
        <w:rPr>
          <w:rFonts w:ascii="Times New Roman" w:hAnsi="Times New Roman" w:cs="Times New Roman"/>
          <w:sz w:val="28"/>
          <w:szCs w:val="28"/>
        </w:rPr>
        <w:t>о</w:t>
      </w:r>
      <w:r w:rsidRPr="00E15FBD">
        <w:rPr>
          <w:rFonts w:ascii="Times New Roman" w:hAnsi="Times New Roman" w:cs="Times New Roman"/>
          <w:sz w:val="28"/>
          <w:szCs w:val="28"/>
        </w:rPr>
        <w:t>нодательством Ставропольского края и иными нормативными правовыми а</w:t>
      </w:r>
      <w:r w:rsidRPr="00E15FBD">
        <w:rPr>
          <w:rFonts w:ascii="Times New Roman" w:hAnsi="Times New Roman" w:cs="Times New Roman"/>
          <w:sz w:val="28"/>
          <w:szCs w:val="28"/>
        </w:rPr>
        <w:t>к</w:t>
      </w:r>
      <w:r w:rsidRPr="00E15FBD">
        <w:rPr>
          <w:rFonts w:ascii="Times New Roman" w:hAnsi="Times New Roman" w:cs="Times New Roman"/>
          <w:sz w:val="28"/>
          <w:szCs w:val="28"/>
        </w:rPr>
        <w:t xml:space="preserve">тами Андроповского муниципального </w:t>
      </w:r>
      <w:r w:rsidR="005E17D8">
        <w:rPr>
          <w:rFonts w:ascii="Times New Roman" w:hAnsi="Times New Roman" w:cs="Times New Roman"/>
          <w:sz w:val="28"/>
          <w:szCs w:val="28"/>
        </w:rPr>
        <w:t>округа</w:t>
      </w:r>
      <w:r w:rsidR="005E17D8" w:rsidRPr="00E15FBD">
        <w:rPr>
          <w:rFonts w:ascii="Times New Roman" w:hAnsi="Times New Roman" w:cs="Times New Roman"/>
          <w:sz w:val="28"/>
          <w:szCs w:val="28"/>
        </w:rPr>
        <w:t xml:space="preserve"> </w:t>
      </w:r>
      <w:r w:rsidRPr="00E15FB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5.2. Все изменения и дополнения к настоящему Договору оформляются дополнительными соглашениями, являющимися его неотъемлемыми част</w:t>
      </w:r>
      <w:r w:rsidRPr="00E15FBD">
        <w:rPr>
          <w:rFonts w:ascii="Times New Roman" w:hAnsi="Times New Roman" w:cs="Times New Roman"/>
          <w:sz w:val="28"/>
          <w:szCs w:val="28"/>
        </w:rPr>
        <w:t>я</w:t>
      </w:r>
      <w:r w:rsidRPr="00E15FBD">
        <w:rPr>
          <w:rFonts w:ascii="Times New Roman" w:hAnsi="Times New Roman" w:cs="Times New Roman"/>
          <w:sz w:val="28"/>
          <w:szCs w:val="28"/>
        </w:rPr>
        <w:t>ми, и вступают в силу после подписания их Сторонами.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5.3. Перевозчик не вправе передавать свои обязательства по настоящ</w:t>
      </w:r>
      <w:r w:rsidRPr="00E15FBD">
        <w:rPr>
          <w:rFonts w:ascii="Times New Roman" w:hAnsi="Times New Roman" w:cs="Times New Roman"/>
          <w:sz w:val="28"/>
          <w:szCs w:val="28"/>
        </w:rPr>
        <w:t>е</w:t>
      </w:r>
      <w:r w:rsidRPr="00E15FBD">
        <w:rPr>
          <w:rFonts w:ascii="Times New Roman" w:hAnsi="Times New Roman" w:cs="Times New Roman"/>
          <w:sz w:val="28"/>
          <w:szCs w:val="28"/>
        </w:rPr>
        <w:t>му Договору третьей стороне.</w:t>
      </w:r>
    </w:p>
    <w:p w:rsidR="00EF033C" w:rsidRPr="00E15FBD" w:rsidRDefault="00EF033C" w:rsidP="00E15F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>5.4. Все разногласия, противоречия и споры, которые могут возникать между Сторонами из настоящего Договора или в связи с ним, Стороны п</w:t>
      </w:r>
      <w:r w:rsidRPr="00E15FBD">
        <w:rPr>
          <w:rFonts w:ascii="Times New Roman" w:hAnsi="Times New Roman" w:cs="Times New Roman"/>
          <w:sz w:val="28"/>
          <w:szCs w:val="28"/>
        </w:rPr>
        <w:t>ы</w:t>
      </w:r>
      <w:r w:rsidRPr="00E15FBD">
        <w:rPr>
          <w:rFonts w:ascii="Times New Roman" w:hAnsi="Times New Roman" w:cs="Times New Roman"/>
          <w:sz w:val="28"/>
          <w:szCs w:val="28"/>
        </w:rPr>
        <w:t xml:space="preserve">таются урегулировать путем переговоров, при </w:t>
      </w:r>
      <w:proofErr w:type="gramStart"/>
      <w:r w:rsidR="000A42EC" w:rsidRPr="00E15FBD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E15FBD">
        <w:rPr>
          <w:rFonts w:ascii="Times New Roman" w:hAnsi="Times New Roman" w:cs="Times New Roman"/>
          <w:sz w:val="28"/>
          <w:szCs w:val="28"/>
        </w:rPr>
        <w:t xml:space="preserve"> согласия спор передается на рассмотрение в арбитражный суд Ставропольского края. С</w:t>
      </w:r>
      <w:r w:rsidRPr="00E15FBD">
        <w:rPr>
          <w:rFonts w:ascii="Times New Roman" w:hAnsi="Times New Roman" w:cs="Times New Roman"/>
          <w:sz w:val="28"/>
          <w:szCs w:val="28"/>
        </w:rPr>
        <w:t>о</w:t>
      </w:r>
      <w:r w:rsidRPr="00E15FBD">
        <w:rPr>
          <w:rFonts w:ascii="Times New Roman" w:hAnsi="Times New Roman" w:cs="Times New Roman"/>
          <w:sz w:val="28"/>
          <w:szCs w:val="28"/>
        </w:rPr>
        <w:t>блюдение досудебного порядка разрешения споров является для Сторон об</w:t>
      </w:r>
      <w:r w:rsidRPr="00E15FBD">
        <w:rPr>
          <w:rFonts w:ascii="Times New Roman" w:hAnsi="Times New Roman" w:cs="Times New Roman"/>
          <w:sz w:val="28"/>
          <w:szCs w:val="28"/>
        </w:rPr>
        <w:t>я</w:t>
      </w:r>
      <w:r w:rsidRPr="00E15FBD">
        <w:rPr>
          <w:rFonts w:ascii="Times New Roman" w:hAnsi="Times New Roman" w:cs="Times New Roman"/>
          <w:sz w:val="28"/>
          <w:szCs w:val="28"/>
        </w:rPr>
        <w:t>зательным.</w:t>
      </w:r>
    </w:p>
    <w:p w:rsidR="00EF033C" w:rsidRDefault="00EF033C" w:rsidP="00D71D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t xml:space="preserve">5.5. Настоящий Договор составлен в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5FBD">
        <w:rPr>
          <w:rFonts w:ascii="Times New Roman" w:hAnsi="Times New Roman" w:cs="Times New Roman"/>
          <w:sz w:val="28"/>
          <w:szCs w:val="28"/>
        </w:rPr>
        <w:t>__ экземплярах, обладающих одинаковой юридической силой для каждой из Сторон.</w:t>
      </w:r>
    </w:p>
    <w:p w:rsidR="00D96319" w:rsidRDefault="00D96319" w:rsidP="00E15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319" w:rsidRDefault="00D96319" w:rsidP="00E15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319" w:rsidRDefault="00D96319" w:rsidP="00E15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319" w:rsidRDefault="00D96319" w:rsidP="00E15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319" w:rsidRDefault="00D96319" w:rsidP="00E15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33C" w:rsidRPr="00E15FBD" w:rsidRDefault="00EF033C" w:rsidP="00E15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BD">
        <w:rPr>
          <w:rFonts w:ascii="Times New Roman" w:hAnsi="Times New Roman" w:cs="Times New Roman"/>
          <w:sz w:val="28"/>
          <w:szCs w:val="28"/>
        </w:rPr>
        <w:lastRenderedPageBreak/>
        <w:t>6. Юридические адреса и подписи Сторон</w:t>
      </w:r>
    </w:p>
    <w:p w:rsidR="00EF033C" w:rsidRPr="00E15FBD" w:rsidRDefault="00EF033C" w:rsidP="00D71D8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4518"/>
        <w:gridCol w:w="98"/>
        <w:gridCol w:w="4762"/>
        <w:gridCol w:w="98"/>
      </w:tblGrid>
      <w:tr w:rsidR="00EF033C" w:rsidTr="008D5B23">
        <w:trPr>
          <w:gridAfter w:val="1"/>
          <w:wAfter w:w="98" w:type="dxa"/>
        </w:trPr>
        <w:tc>
          <w:tcPr>
            <w:tcW w:w="4616" w:type="dxa"/>
            <w:gridSpan w:val="2"/>
          </w:tcPr>
          <w:p w:rsidR="00EF033C" w:rsidRDefault="00EF03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</w:tc>
        <w:tc>
          <w:tcPr>
            <w:tcW w:w="4860" w:type="dxa"/>
            <w:gridSpan w:val="2"/>
          </w:tcPr>
          <w:p w:rsidR="00EF033C" w:rsidRDefault="00EF03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Подрядчик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241F7" w:rsidRPr="009A7ACE" w:rsidTr="008D5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8" w:type="dxa"/>
        </w:trPr>
        <w:tc>
          <w:tcPr>
            <w:tcW w:w="4616" w:type="dxa"/>
            <w:gridSpan w:val="2"/>
          </w:tcPr>
          <w:p w:rsidR="000241F7" w:rsidRPr="009A7ACE" w:rsidRDefault="000241F7" w:rsidP="00C61C54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Администрация Андроповского м</w:t>
            </w: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</w:t>
            </w: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округ</w:t>
            </w: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 Ставропол</w:t>
            </w: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ь</w:t>
            </w: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ского края </w:t>
            </w:r>
          </w:p>
          <w:p w:rsidR="000241F7" w:rsidRPr="009A7ACE" w:rsidRDefault="000241F7" w:rsidP="00C61C54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gramStart"/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Адрес: 357070, Ставропольский край, Андроповский район, с. Ку</w:t>
            </w: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савка, ул. Красная, 24,</w:t>
            </w:r>
            <w:proofErr w:type="gramEnd"/>
          </w:p>
          <w:p w:rsidR="000241F7" w:rsidRPr="009A7ACE" w:rsidRDefault="000241F7" w:rsidP="00C61C54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тел. 8 86556 6-22-12</w:t>
            </w:r>
          </w:p>
          <w:p w:rsidR="000241F7" w:rsidRPr="009A7ACE" w:rsidRDefault="000241F7" w:rsidP="00C61C54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факс 8 86556 6-22-15</w:t>
            </w:r>
          </w:p>
          <w:p w:rsidR="000241F7" w:rsidRPr="009A7ACE" w:rsidRDefault="000241F7" w:rsidP="00C61C54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2603001551</w:t>
            </w:r>
            <w:r w:rsidRPr="009A7A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КПП 260301001</w:t>
            </w:r>
          </w:p>
          <w:p w:rsidR="000241F7" w:rsidRPr="009A7ACE" w:rsidRDefault="000241F7" w:rsidP="00C61C54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860" w:type="dxa"/>
            <w:gridSpan w:val="2"/>
          </w:tcPr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</w:t>
            </w:r>
          </w:p>
          <w:p w:rsidR="000241F7" w:rsidRDefault="000241F7" w:rsidP="0002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31">
              <w:rPr>
                <w:rFonts w:ascii="Times New Roman" w:hAnsi="Times New Roman" w:cs="Times New Roman"/>
                <w:sz w:val="28"/>
                <w:szCs w:val="28"/>
              </w:rPr>
              <w:t>Свидетельство серия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_№____________</w:t>
            </w: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31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____________________________</w:t>
            </w: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_________ КПП ______________</w:t>
            </w: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/с_______________________________</w:t>
            </w: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_____________________________</w:t>
            </w: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1F7" w:rsidRPr="009A7ACE" w:rsidTr="008D5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8" w:type="dxa"/>
        </w:trPr>
        <w:tc>
          <w:tcPr>
            <w:tcW w:w="4616" w:type="dxa"/>
            <w:gridSpan w:val="2"/>
          </w:tcPr>
          <w:p w:rsidR="000241F7" w:rsidRPr="009A7ACE" w:rsidRDefault="000241F7" w:rsidP="00C61C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0241F7" w:rsidRPr="009A7ACE" w:rsidRDefault="000241F7" w:rsidP="00C61C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gridSpan w:val="2"/>
          </w:tcPr>
          <w:p w:rsidR="000241F7" w:rsidRPr="009A7ACE" w:rsidRDefault="000241F7" w:rsidP="00C61C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Перевозчик:</w:t>
            </w:r>
          </w:p>
        </w:tc>
      </w:tr>
      <w:tr w:rsidR="000241F7" w:rsidRPr="009A7ACE" w:rsidTr="008D5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8" w:type="dxa"/>
          <w:trHeight w:val="1610"/>
        </w:trPr>
        <w:tc>
          <w:tcPr>
            <w:tcW w:w="4616" w:type="dxa"/>
            <w:gridSpan w:val="2"/>
          </w:tcPr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Андроповского </w:t>
            </w: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F7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241F7" w:rsidRPr="009A7ACE" w:rsidRDefault="000241F7" w:rsidP="00C61C54">
            <w:pPr>
              <w:snapToGrid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gridSpan w:val="2"/>
          </w:tcPr>
          <w:p w:rsidR="000241F7" w:rsidRPr="009A7ACE" w:rsidRDefault="000241F7" w:rsidP="00C6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1F7" w:rsidRPr="009A7ACE" w:rsidRDefault="000241F7" w:rsidP="00C6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Ф.И.О.</w:t>
            </w:r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241F7" w:rsidRPr="009A7ACE" w:rsidRDefault="000241F7" w:rsidP="00C61C54">
            <w:pPr>
              <w:snapToGrid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9A7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D5B23" w:rsidRDefault="008D5B23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78E8" w:rsidRDefault="007D78E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78E8" w:rsidRDefault="007D78E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90C" w:rsidRPr="007D78E8" w:rsidRDefault="00BA48CE" w:rsidP="00BA4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3" w:name="_GoBack"/>
      <w:bookmarkEnd w:id="3"/>
    </w:p>
    <w:sectPr w:rsidR="00A1190C" w:rsidRPr="007D78E8" w:rsidSect="00D9631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985" w:header="709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9D" w:rsidRDefault="00CB5B9D">
      <w:r>
        <w:separator/>
      </w:r>
    </w:p>
  </w:endnote>
  <w:endnote w:type="continuationSeparator" w:id="0">
    <w:p w:rsidR="00CB5B9D" w:rsidRDefault="00CB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Pr="00F8344E" w:rsidRDefault="00120817" w:rsidP="00F8344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Pr="008D5B23" w:rsidRDefault="00120817" w:rsidP="008D5B23">
    <w:pPr>
      <w:pStyle w:val="af1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9D" w:rsidRDefault="00CB5B9D">
      <w:r>
        <w:separator/>
      </w:r>
    </w:p>
  </w:footnote>
  <w:footnote w:type="continuationSeparator" w:id="0">
    <w:p w:rsidR="00CB5B9D" w:rsidRDefault="00CB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 w:rsidP="0040017D">
    <w:pPr>
      <w:pStyle w:val="af"/>
      <w:framePr w:wrap="around" w:vAnchor="text" w:hAnchor="margin" w:xAlign="center" w:y="1"/>
      <w:rPr>
        <w:rStyle w:val="a4"/>
        <w:rFonts w:cs="Calibri"/>
      </w:rPr>
    </w:pPr>
    <w:r>
      <w:rPr>
        <w:rStyle w:val="a4"/>
        <w:rFonts w:cs="Calibri"/>
      </w:rPr>
      <w:fldChar w:fldCharType="begin"/>
    </w:r>
    <w:r>
      <w:rPr>
        <w:rStyle w:val="a4"/>
        <w:rFonts w:cs="Calibri"/>
      </w:rPr>
      <w:instrText xml:space="preserve">PAGE  </w:instrText>
    </w:r>
    <w:r>
      <w:rPr>
        <w:rStyle w:val="a4"/>
        <w:rFonts w:cs="Calibri"/>
      </w:rPr>
      <w:fldChar w:fldCharType="end"/>
    </w:r>
  </w:p>
  <w:p w:rsidR="00120817" w:rsidRDefault="00120817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Pr="008D5B23" w:rsidRDefault="00120817">
    <w:pPr>
      <w:pStyle w:val="af"/>
      <w:jc w:val="center"/>
      <w:rPr>
        <w:rFonts w:ascii="Times New Roman" w:hAnsi="Times New Roman" w:cs="Times New Roman"/>
        <w:sz w:val="28"/>
        <w:szCs w:val="28"/>
      </w:rPr>
    </w:pPr>
    <w:r w:rsidRPr="008D5B23">
      <w:rPr>
        <w:rFonts w:ascii="Times New Roman" w:hAnsi="Times New Roman" w:cs="Times New Roman"/>
        <w:sz w:val="28"/>
        <w:szCs w:val="28"/>
      </w:rPr>
      <w:fldChar w:fldCharType="begin"/>
    </w:r>
    <w:r w:rsidRPr="008D5B23">
      <w:rPr>
        <w:rFonts w:ascii="Times New Roman" w:hAnsi="Times New Roman" w:cs="Times New Roman"/>
        <w:sz w:val="28"/>
        <w:szCs w:val="28"/>
      </w:rPr>
      <w:instrText>PAGE   \* MERGEFORMAT</w:instrText>
    </w:r>
    <w:r w:rsidRPr="008D5B23">
      <w:rPr>
        <w:rFonts w:ascii="Times New Roman" w:hAnsi="Times New Roman" w:cs="Times New Roman"/>
        <w:sz w:val="28"/>
        <w:szCs w:val="28"/>
      </w:rPr>
      <w:fldChar w:fldCharType="separate"/>
    </w:r>
    <w:r w:rsidR="00BA48CE">
      <w:rPr>
        <w:rFonts w:ascii="Times New Roman" w:hAnsi="Times New Roman" w:cs="Times New Roman"/>
        <w:noProof/>
        <w:sz w:val="28"/>
        <w:szCs w:val="28"/>
      </w:rPr>
      <w:t>11</w:t>
    </w:r>
    <w:r w:rsidRPr="008D5B23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Pr="0040017D" w:rsidRDefault="00120817" w:rsidP="0040017D">
    <w:pPr>
      <w:pStyle w:val="af"/>
      <w:framePr w:wrap="notBeside" w:vAnchor="text" w:hAnchor="margin" w:xAlign="center" w:y="1"/>
      <w:rPr>
        <w:rStyle w:val="a4"/>
        <w:rFonts w:ascii="Times New Roman" w:hAnsi="Times New Roman"/>
        <w:sz w:val="28"/>
        <w:szCs w:val="28"/>
      </w:rPr>
    </w:pPr>
    <w:r w:rsidRPr="0040017D">
      <w:rPr>
        <w:rStyle w:val="a4"/>
        <w:rFonts w:ascii="Times New Roman" w:hAnsi="Times New Roman"/>
        <w:sz w:val="28"/>
        <w:szCs w:val="28"/>
      </w:rPr>
      <w:fldChar w:fldCharType="begin"/>
    </w:r>
    <w:r w:rsidRPr="0040017D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40017D">
      <w:rPr>
        <w:rStyle w:val="a4"/>
        <w:rFonts w:ascii="Times New Roman" w:hAnsi="Times New Roman"/>
        <w:sz w:val="28"/>
        <w:szCs w:val="28"/>
      </w:rPr>
      <w:fldChar w:fldCharType="separate"/>
    </w:r>
    <w:r w:rsidR="00BA48CE">
      <w:rPr>
        <w:rStyle w:val="a4"/>
        <w:rFonts w:ascii="Times New Roman" w:hAnsi="Times New Roman"/>
        <w:noProof/>
        <w:sz w:val="28"/>
        <w:szCs w:val="28"/>
      </w:rPr>
      <w:t>2</w:t>
    </w:r>
    <w:r w:rsidRPr="0040017D">
      <w:rPr>
        <w:rStyle w:val="a4"/>
        <w:rFonts w:ascii="Times New Roman" w:hAnsi="Times New Roman"/>
        <w:sz w:val="28"/>
        <w:szCs w:val="28"/>
      </w:rPr>
      <w:fldChar w:fldCharType="end"/>
    </w:r>
  </w:p>
  <w:p w:rsidR="00120817" w:rsidRDefault="00120817">
    <w:pPr>
      <w:widowControl w:val="0"/>
      <w:spacing w:after="0"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 w:rsidP="00FC0447">
    <w:pPr>
      <w:pStyle w:val="af"/>
      <w:framePr w:wrap="around" w:vAnchor="text" w:hAnchor="margin" w:xAlign="center" w:y="1"/>
      <w:rPr>
        <w:rStyle w:val="a4"/>
        <w:rFonts w:cs="Calibri"/>
      </w:rPr>
    </w:pPr>
    <w:r>
      <w:rPr>
        <w:rStyle w:val="a4"/>
        <w:rFonts w:cs="Calibri"/>
      </w:rPr>
      <w:fldChar w:fldCharType="begin"/>
    </w:r>
    <w:r>
      <w:rPr>
        <w:rStyle w:val="a4"/>
        <w:rFonts w:cs="Calibri"/>
      </w:rPr>
      <w:instrText xml:space="preserve">PAGE  </w:instrText>
    </w:r>
    <w:r>
      <w:rPr>
        <w:rStyle w:val="a4"/>
        <w:rFonts w:cs="Calibri"/>
      </w:rPr>
      <w:fldChar w:fldCharType="end"/>
    </w:r>
  </w:p>
  <w:p w:rsidR="00120817" w:rsidRDefault="0012081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Pr="00623E30" w:rsidRDefault="00120817" w:rsidP="00623E30">
    <w:pPr>
      <w:pStyle w:val="af"/>
      <w:framePr w:wrap="notBeside" w:vAnchor="text" w:hAnchor="margin" w:xAlign="center" w:y="1"/>
      <w:rPr>
        <w:rStyle w:val="a4"/>
        <w:rFonts w:ascii="Times New Roman" w:hAnsi="Times New Roman"/>
        <w:sz w:val="28"/>
        <w:szCs w:val="28"/>
      </w:rPr>
    </w:pPr>
    <w:r w:rsidRPr="00623E30">
      <w:rPr>
        <w:rStyle w:val="a4"/>
        <w:rFonts w:ascii="Times New Roman" w:hAnsi="Times New Roman"/>
        <w:sz w:val="28"/>
        <w:szCs w:val="28"/>
      </w:rPr>
      <w:fldChar w:fldCharType="begin"/>
    </w:r>
    <w:r w:rsidRPr="00623E30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623E30">
      <w:rPr>
        <w:rStyle w:val="a4"/>
        <w:rFonts w:ascii="Times New Roman" w:hAnsi="Times New Roman"/>
        <w:sz w:val="28"/>
        <w:szCs w:val="28"/>
      </w:rPr>
      <w:fldChar w:fldCharType="separate"/>
    </w:r>
    <w:r w:rsidR="00BA48CE">
      <w:rPr>
        <w:rStyle w:val="a4"/>
        <w:rFonts w:ascii="Times New Roman" w:hAnsi="Times New Roman"/>
        <w:noProof/>
        <w:sz w:val="28"/>
        <w:szCs w:val="28"/>
      </w:rPr>
      <w:t>8</w:t>
    </w:r>
    <w:r w:rsidRPr="00623E30">
      <w:rPr>
        <w:rStyle w:val="a4"/>
        <w:rFonts w:ascii="Times New Roman" w:hAnsi="Times New Roman"/>
        <w:sz w:val="28"/>
        <w:szCs w:val="28"/>
      </w:rPr>
      <w:fldChar w:fldCharType="end"/>
    </w:r>
  </w:p>
  <w:p w:rsidR="00120817" w:rsidRPr="00F8344E" w:rsidRDefault="00120817" w:rsidP="00F8344E">
    <w:pPr>
      <w:pStyle w:val="af"/>
      <w:rPr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 w:rsidP="00623E30">
    <w:pPr>
      <w:pStyle w:val="af"/>
      <w:framePr w:wrap="around" w:vAnchor="text" w:hAnchor="margin" w:xAlign="center" w:y="1"/>
      <w:rPr>
        <w:rStyle w:val="a4"/>
        <w:rFonts w:cs="Calibri"/>
      </w:rPr>
    </w:pPr>
    <w:r>
      <w:rPr>
        <w:rStyle w:val="a4"/>
        <w:rFonts w:cs="Calibri"/>
      </w:rPr>
      <w:fldChar w:fldCharType="begin"/>
    </w:r>
    <w:r>
      <w:rPr>
        <w:rStyle w:val="a4"/>
        <w:rFonts w:cs="Calibri"/>
      </w:rPr>
      <w:instrText xml:space="preserve">PAGE  </w:instrText>
    </w:r>
    <w:r>
      <w:rPr>
        <w:rStyle w:val="a4"/>
        <w:rFonts w:cs="Calibri"/>
      </w:rPr>
      <w:fldChar w:fldCharType="end"/>
    </w:r>
  </w:p>
  <w:p w:rsidR="00120817" w:rsidRDefault="0012081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Pr="00623E30" w:rsidRDefault="00120817" w:rsidP="00DD0D4D">
    <w:pPr>
      <w:pStyle w:val="af"/>
      <w:framePr w:wrap="notBeside" w:vAnchor="text" w:hAnchor="margin" w:xAlign="center" w:y="1"/>
      <w:rPr>
        <w:rStyle w:val="a4"/>
        <w:rFonts w:ascii="Times New Roman" w:hAnsi="Times New Roman"/>
        <w:sz w:val="28"/>
        <w:szCs w:val="28"/>
      </w:rPr>
    </w:pPr>
    <w:r w:rsidRPr="00623E30">
      <w:rPr>
        <w:rStyle w:val="a4"/>
        <w:rFonts w:ascii="Times New Roman" w:hAnsi="Times New Roman"/>
        <w:sz w:val="28"/>
        <w:szCs w:val="28"/>
      </w:rPr>
      <w:fldChar w:fldCharType="begin"/>
    </w:r>
    <w:r w:rsidRPr="00623E30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623E30">
      <w:rPr>
        <w:rStyle w:val="a4"/>
        <w:rFonts w:ascii="Times New Roman" w:hAnsi="Times New Roman"/>
        <w:sz w:val="28"/>
        <w:szCs w:val="28"/>
      </w:rPr>
      <w:fldChar w:fldCharType="separate"/>
    </w:r>
    <w:r w:rsidR="00BA48CE">
      <w:rPr>
        <w:rStyle w:val="a4"/>
        <w:rFonts w:ascii="Times New Roman" w:hAnsi="Times New Roman"/>
        <w:noProof/>
        <w:sz w:val="28"/>
        <w:szCs w:val="28"/>
      </w:rPr>
      <w:t>10</w:t>
    </w:r>
    <w:r w:rsidRPr="00623E30">
      <w:rPr>
        <w:rStyle w:val="a4"/>
        <w:rFonts w:ascii="Times New Roman" w:hAnsi="Times New Roman"/>
        <w:sz w:val="28"/>
        <w:szCs w:val="28"/>
      </w:rPr>
      <w:fldChar w:fldCharType="end"/>
    </w:r>
  </w:p>
  <w:p w:rsidR="00120817" w:rsidRDefault="00120817">
    <w:pPr>
      <w:widowControl w:val="0"/>
      <w:spacing w:after="0" w:line="240" w:lineRule="auto"/>
      <w:rPr>
        <w:rFonts w:ascii="Times New Roman" w:hAnsi="Times New Roman" w:cs="Times New Roman"/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17" w:rsidRDefault="001208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A238F9"/>
    <w:multiLevelType w:val="hybridMultilevel"/>
    <w:tmpl w:val="AB80C140"/>
    <w:lvl w:ilvl="0" w:tplc="3A08D1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1A1766"/>
    <w:multiLevelType w:val="hybridMultilevel"/>
    <w:tmpl w:val="C4B4A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17D"/>
    <w:rsid w:val="0000273D"/>
    <w:rsid w:val="00007CDA"/>
    <w:rsid w:val="00020544"/>
    <w:rsid w:val="0002209B"/>
    <w:rsid w:val="000230DC"/>
    <w:rsid w:val="000241F7"/>
    <w:rsid w:val="000252B0"/>
    <w:rsid w:val="000441FA"/>
    <w:rsid w:val="0006067F"/>
    <w:rsid w:val="00063AE4"/>
    <w:rsid w:val="00067957"/>
    <w:rsid w:val="00096073"/>
    <w:rsid w:val="000A42EC"/>
    <w:rsid w:val="000A53C4"/>
    <w:rsid w:val="000B4767"/>
    <w:rsid w:val="000D644B"/>
    <w:rsid w:val="000F7F45"/>
    <w:rsid w:val="00102FA9"/>
    <w:rsid w:val="00120817"/>
    <w:rsid w:val="001314E5"/>
    <w:rsid w:val="00131D87"/>
    <w:rsid w:val="00135C5C"/>
    <w:rsid w:val="00137791"/>
    <w:rsid w:val="0015035D"/>
    <w:rsid w:val="001625A8"/>
    <w:rsid w:val="00164365"/>
    <w:rsid w:val="0019333B"/>
    <w:rsid w:val="001B0B4C"/>
    <w:rsid w:val="001B0F46"/>
    <w:rsid w:val="001B3872"/>
    <w:rsid w:val="001C235F"/>
    <w:rsid w:val="001F02DE"/>
    <w:rsid w:val="001F1644"/>
    <w:rsid w:val="00205C7A"/>
    <w:rsid w:val="002217EB"/>
    <w:rsid w:val="00227C7F"/>
    <w:rsid w:val="00233F79"/>
    <w:rsid w:val="00234B9B"/>
    <w:rsid w:val="0024085D"/>
    <w:rsid w:val="00256AD4"/>
    <w:rsid w:val="00257746"/>
    <w:rsid w:val="0026625B"/>
    <w:rsid w:val="0028260B"/>
    <w:rsid w:val="002850E7"/>
    <w:rsid w:val="0029012C"/>
    <w:rsid w:val="00293CD7"/>
    <w:rsid w:val="002A0A31"/>
    <w:rsid w:val="002B1E13"/>
    <w:rsid w:val="003114E7"/>
    <w:rsid w:val="0031296D"/>
    <w:rsid w:val="00315FF3"/>
    <w:rsid w:val="00324C37"/>
    <w:rsid w:val="00326DF4"/>
    <w:rsid w:val="00356C0B"/>
    <w:rsid w:val="003A25E5"/>
    <w:rsid w:val="003A6B10"/>
    <w:rsid w:val="003B2264"/>
    <w:rsid w:val="003C3C77"/>
    <w:rsid w:val="003C4B54"/>
    <w:rsid w:val="003D0A7F"/>
    <w:rsid w:val="003E23C6"/>
    <w:rsid w:val="003E48B0"/>
    <w:rsid w:val="003E5C60"/>
    <w:rsid w:val="003F52B9"/>
    <w:rsid w:val="0040017D"/>
    <w:rsid w:val="00402A90"/>
    <w:rsid w:val="00410052"/>
    <w:rsid w:val="00425BB4"/>
    <w:rsid w:val="00432566"/>
    <w:rsid w:val="00445B17"/>
    <w:rsid w:val="004461AC"/>
    <w:rsid w:val="00464E29"/>
    <w:rsid w:val="00485F58"/>
    <w:rsid w:val="00493D1F"/>
    <w:rsid w:val="004B721F"/>
    <w:rsid w:val="004C5BF8"/>
    <w:rsid w:val="004E156D"/>
    <w:rsid w:val="004E7933"/>
    <w:rsid w:val="00520B85"/>
    <w:rsid w:val="0052343B"/>
    <w:rsid w:val="005237EC"/>
    <w:rsid w:val="00525BAC"/>
    <w:rsid w:val="00560827"/>
    <w:rsid w:val="005609D2"/>
    <w:rsid w:val="00571868"/>
    <w:rsid w:val="00572634"/>
    <w:rsid w:val="00592232"/>
    <w:rsid w:val="0059302D"/>
    <w:rsid w:val="005C7AD0"/>
    <w:rsid w:val="005D3E18"/>
    <w:rsid w:val="005E17D8"/>
    <w:rsid w:val="005E3C19"/>
    <w:rsid w:val="0060588E"/>
    <w:rsid w:val="00613896"/>
    <w:rsid w:val="00613ECA"/>
    <w:rsid w:val="00617679"/>
    <w:rsid w:val="00623832"/>
    <w:rsid w:val="00623E30"/>
    <w:rsid w:val="006257CE"/>
    <w:rsid w:val="00637E07"/>
    <w:rsid w:val="00645A49"/>
    <w:rsid w:val="00645C73"/>
    <w:rsid w:val="00645CE8"/>
    <w:rsid w:val="006473E3"/>
    <w:rsid w:val="00651F0A"/>
    <w:rsid w:val="00652E2D"/>
    <w:rsid w:val="006612D3"/>
    <w:rsid w:val="00667D97"/>
    <w:rsid w:val="006721A9"/>
    <w:rsid w:val="006A117F"/>
    <w:rsid w:val="006A2A1E"/>
    <w:rsid w:val="006B1151"/>
    <w:rsid w:val="006B144F"/>
    <w:rsid w:val="006B51B7"/>
    <w:rsid w:val="006D3730"/>
    <w:rsid w:val="006F6B9C"/>
    <w:rsid w:val="006F6FE5"/>
    <w:rsid w:val="007011E9"/>
    <w:rsid w:val="0071445F"/>
    <w:rsid w:val="00727A5F"/>
    <w:rsid w:val="00747F86"/>
    <w:rsid w:val="007628C5"/>
    <w:rsid w:val="007849E5"/>
    <w:rsid w:val="007A171A"/>
    <w:rsid w:val="007C2FFB"/>
    <w:rsid w:val="007C4FB5"/>
    <w:rsid w:val="007D226E"/>
    <w:rsid w:val="007D78E8"/>
    <w:rsid w:val="007E1E39"/>
    <w:rsid w:val="007E4227"/>
    <w:rsid w:val="007F7DF8"/>
    <w:rsid w:val="00814C6B"/>
    <w:rsid w:val="00815DC3"/>
    <w:rsid w:val="00817B64"/>
    <w:rsid w:val="008264AD"/>
    <w:rsid w:val="008450D9"/>
    <w:rsid w:val="00854325"/>
    <w:rsid w:val="008636FC"/>
    <w:rsid w:val="00877549"/>
    <w:rsid w:val="00890556"/>
    <w:rsid w:val="008A164B"/>
    <w:rsid w:val="008B26EC"/>
    <w:rsid w:val="008C431D"/>
    <w:rsid w:val="008D48A5"/>
    <w:rsid w:val="008D5B23"/>
    <w:rsid w:val="008E0E54"/>
    <w:rsid w:val="008F0F47"/>
    <w:rsid w:val="008F24F7"/>
    <w:rsid w:val="008F71D6"/>
    <w:rsid w:val="009052F7"/>
    <w:rsid w:val="00906C03"/>
    <w:rsid w:val="00907344"/>
    <w:rsid w:val="00911F52"/>
    <w:rsid w:val="00933FAE"/>
    <w:rsid w:val="00947A54"/>
    <w:rsid w:val="00962621"/>
    <w:rsid w:val="00973AF8"/>
    <w:rsid w:val="0097438F"/>
    <w:rsid w:val="00982AA4"/>
    <w:rsid w:val="0098352F"/>
    <w:rsid w:val="009B7003"/>
    <w:rsid w:val="009C048C"/>
    <w:rsid w:val="009C72FB"/>
    <w:rsid w:val="009C7FE5"/>
    <w:rsid w:val="00A039C9"/>
    <w:rsid w:val="00A10608"/>
    <w:rsid w:val="00A1190C"/>
    <w:rsid w:val="00A230FD"/>
    <w:rsid w:val="00A245CF"/>
    <w:rsid w:val="00A3328D"/>
    <w:rsid w:val="00A34B21"/>
    <w:rsid w:val="00A40257"/>
    <w:rsid w:val="00A42ABB"/>
    <w:rsid w:val="00A45020"/>
    <w:rsid w:val="00A52DD8"/>
    <w:rsid w:val="00A54C31"/>
    <w:rsid w:val="00A63599"/>
    <w:rsid w:val="00A65EA2"/>
    <w:rsid w:val="00A917B9"/>
    <w:rsid w:val="00A96463"/>
    <w:rsid w:val="00AA6D15"/>
    <w:rsid w:val="00AB0546"/>
    <w:rsid w:val="00AC022F"/>
    <w:rsid w:val="00AC0EEE"/>
    <w:rsid w:val="00AC2411"/>
    <w:rsid w:val="00AC50AC"/>
    <w:rsid w:val="00AD5484"/>
    <w:rsid w:val="00AE53E8"/>
    <w:rsid w:val="00AE65F6"/>
    <w:rsid w:val="00AE7306"/>
    <w:rsid w:val="00AF4353"/>
    <w:rsid w:val="00AF56ED"/>
    <w:rsid w:val="00B111D5"/>
    <w:rsid w:val="00B129AA"/>
    <w:rsid w:val="00B132AB"/>
    <w:rsid w:val="00B155E6"/>
    <w:rsid w:val="00B2038F"/>
    <w:rsid w:val="00B22E11"/>
    <w:rsid w:val="00B510F3"/>
    <w:rsid w:val="00B53E3A"/>
    <w:rsid w:val="00B70D5E"/>
    <w:rsid w:val="00B878DC"/>
    <w:rsid w:val="00B95D88"/>
    <w:rsid w:val="00B95DD6"/>
    <w:rsid w:val="00BA38F1"/>
    <w:rsid w:val="00BA48CE"/>
    <w:rsid w:val="00BA70E2"/>
    <w:rsid w:val="00BB43EA"/>
    <w:rsid w:val="00BB751A"/>
    <w:rsid w:val="00BC2C8A"/>
    <w:rsid w:val="00BD2590"/>
    <w:rsid w:val="00BD50A6"/>
    <w:rsid w:val="00C0546B"/>
    <w:rsid w:val="00C062BB"/>
    <w:rsid w:val="00C076E2"/>
    <w:rsid w:val="00C11C92"/>
    <w:rsid w:val="00C16C8E"/>
    <w:rsid w:val="00C2286D"/>
    <w:rsid w:val="00C24709"/>
    <w:rsid w:val="00C305C5"/>
    <w:rsid w:val="00C32661"/>
    <w:rsid w:val="00C55D4D"/>
    <w:rsid w:val="00C61C54"/>
    <w:rsid w:val="00C63C54"/>
    <w:rsid w:val="00C705CE"/>
    <w:rsid w:val="00C740C1"/>
    <w:rsid w:val="00C85014"/>
    <w:rsid w:val="00C8611A"/>
    <w:rsid w:val="00C954FF"/>
    <w:rsid w:val="00C9583B"/>
    <w:rsid w:val="00CB5A75"/>
    <w:rsid w:val="00CB5B9D"/>
    <w:rsid w:val="00CD3EA1"/>
    <w:rsid w:val="00CD6C96"/>
    <w:rsid w:val="00CD7603"/>
    <w:rsid w:val="00CE0F30"/>
    <w:rsid w:val="00CF21C6"/>
    <w:rsid w:val="00CF6EFD"/>
    <w:rsid w:val="00D06F56"/>
    <w:rsid w:val="00D17FB3"/>
    <w:rsid w:val="00D30089"/>
    <w:rsid w:val="00D30EC7"/>
    <w:rsid w:val="00D36FAE"/>
    <w:rsid w:val="00D52598"/>
    <w:rsid w:val="00D6739D"/>
    <w:rsid w:val="00D71D80"/>
    <w:rsid w:val="00D76B5E"/>
    <w:rsid w:val="00D92EED"/>
    <w:rsid w:val="00D96319"/>
    <w:rsid w:val="00DA7F2A"/>
    <w:rsid w:val="00DB4B5C"/>
    <w:rsid w:val="00DD0D4D"/>
    <w:rsid w:val="00DD5224"/>
    <w:rsid w:val="00DE1A11"/>
    <w:rsid w:val="00DE3D76"/>
    <w:rsid w:val="00DE5BFB"/>
    <w:rsid w:val="00DF36BE"/>
    <w:rsid w:val="00E07EAE"/>
    <w:rsid w:val="00E13B28"/>
    <w:rsid w:val="00E14DFB"/>
    <w:rsid w:val="00E15FBD"/>
    <w:rsid w:val="00E205A7"/>
    <w:rsid w:val="00E24A15"/>
    <w:rsid w:val="00E270DD"/>
    <w:rsid w:val="00E301CB"/>
    <w:rsid w:val="00E41E21"/>
    <w:rsid w:val="00E43DD4"/>
    <w:rsid w:val="00E4798C"/>
    <w:rsid w:val="00E51AC6"/>
    <w:rsid w:val="00E572EE"/>
    <w:rsid w:val="00E64A9F"/>
    <w:rsid w:val="00E809AA"/>
    <w:rsid w:val="00E81DF1"/>
    <w:rsid w:val="00E93348"/>
    <w:rsid w:val="00E93524"/>
    <w:rsid w:val="00EC55A6"/>
    <w:rsid w:val="00ED001A"/>
    <w:rsid w:val="00ED1847"/>
    <w:rsid w:val="00EE5EF7"/>
    <w:rsid w:val="00EF033C"/>
    <w:rsid w:val="00EF54CA"/>
    <w:rsid w:val="00EF5C07"/>
    <w:rsid w:val="00F00268"/>
    <w:rsid w:val="00F20A76"/>
    <w:rsid w:val="00F25B2E"/>
    <w:rsid w:val="00F3258B"/>
    <w:rsid w:val="00F34ED0"/>
    <w:rsid w:val="00F432C9"/>
    <w:rsid w:val="00F771F3"/>
    <w:rsid w:val="00F822B0"/>
    <w:rsid w:val="00F83056"/>
    <w:rsid w:val="00F8344E"/>
    <w:rsid w:val="00F90F18"/>
    <w:rsid w:val="00F97004"/>
    <w:rsid w:val="00FA4B5F"/>
    <w:rsid w:val="00FA5549"/>
    <w:rsid w:val="00FB6B65"/>
    <w:rsid w:val="00FB79BA"/>
    <w:rsid w:val="00FC0447"/>
    <w:rsid w:val="00FC5811"/>
    <w:rsid w:val="00FD745A"/>
    <w:rsid w:val="00FE42BA"/>
    <w:rsid w:val="00FF01ED"/>
    <w:rsid w:val="00FF529C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49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45A49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D745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5z0">
    <w:name w:val="WW8Num5z0"/>
    <w:uiPriority w:val="99"/>
    <w:rsid w:val="00645A49"/>
    <w:rPr>
      <w:rFonts w:ascii="Symbol" w:hAnsi="Symbol"/>
    </w:rPr>
  </w:style>
  <w:style w:type="character" w:customStyle="1" w:styleId="WW8Num6z0">
    <w:name w:val="WW8Num6z0"/>
    <w:uiPriority w:val="99"/>
    <w:rsid w:val="00645A49"/>
    <w:rPr>
      <w:rFonts w:ascii="Symbol" w:hAnsi="Symbol"/>
    </w:rPr>
  </w:style>
  <w:style w:type="character" w:customStyle="1" w:styleId="WW8Num7z0">
    <w:name w:val="WW8Num7z0"/>
    <w:uiPriority w:val="99"/>
    <w:rsid w:val="00645A49"/>
    <w:rPr>
      <w:rFonts w:ascii="Symbol" w:hAnsi="Symbol"/>
    </w:rPr>
  </w:style>
  <w:style w:type="character" w:customStyle="1" w:styleId="WW8Num8z0">
    <w:name w:val="WW8Num8z0"/>
    <w:uiPriority w:val="99"/>
    <w:rsid w:val="00645A49"/>
    <w:rPr>
      <w:rFonts w:ascii="Symbol" w:hAnsi="Symbol"/>
    </w:rPr>
  </w:style>
  <w:style w:type="character" w:customStyle="1" w:styleId="WW8Num10z0">
    <w:name w:val="WW8Num10z0"/>
    <w:uiPriority w:val="99"/>
    <w:rsid w:val="00645A49"/>
    <w:rPr>
      <w:rFonts w:ascii="Symbol" w:hAnsi="Symbol"/>
    </w:rPr>
  </w:style>
  <w:style w:type="character" w:customStyle="1" w:styleId="1">
    <w:name w:val="Основной шрифт абзаца1"/>
    <w:uiPriority w:val="99"/>
    <w:rsid w:val="00645A49"/>
  </w:style>
  <w:style w:type="character" w:customStyle="1" w:styleId="21">
    <w:name w:val="Знак Знак2"/>
    <w:uiPriority w:val="99"/>
    <w:rsid w:val="00645A49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нак Знак1"/>
    <w:uiPriority w:val="99"/>
    <w:rsid w:val="00645A49"/>
    <w:rPr>
      <w:rFonts w:ascii="Times New Roman" w:hAnsi="Times New Roman" w:cs="Times New Roman"/>
      <w:sz w:val="28"/>
      <w:szCs w:val="28"/>
    </w:rPr>
  </w:style>
  <w:style w:type="character" w:customStyle="1" w:styleId="a3">
    <w:name w:val="Знак Знак"/>
    <w:uiPriority w:val="99"/>
    <w:rsid w:val="00645A49"/>
    <w:rPr>
      <w:rFonts w:ascii="Tahoma" w:hAnsi="Tahoma" w:cs="Tahoma"/>
      <w:sz w:val="16"/>
      <w:szCs w:val="16"/>
    </w:rPr>
  </w:style>
  <w:style w:type="character" w:styleId="a4">
    <w:name w:val="page number"/>
    <w:uiPriority w:val="99"/>
    <w:rsid w:val="00645A49"/>
    <w:rPr>
      <w:rFonts w:cs="Times New Roman"/>
    </w:rPr>
  </w:style>
  <w:style w:type="character" w:styleId="a5">
    <w:name w:val="Hyperlink"/>
    <w:uiPriority w:val="99"/>
    <w:rsid w:val="00645A49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645A49"/>
  </w:style>
  <w:style w:type="paragraph" w:customStyle="1" w:styleId="a7">
    <w:name w:val="Заголовок"/>
    <w:basedOn w:val="a"/>
    <w:next w:val="a8"/>
    <w:uiPriority w:val="99"/>
    <w:rsid w:val="00645A4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645A4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FD745A"/>
    <w:rPr>
      <w:rFonts w:ascii="Calibri" w:hAnsi="Calibri" w:cs="Calibri"/>
      <w:lang w:eastAsia="ar-SA" w:bidi="ar-SA"/>
    </w:rPr>
  </w:style>
  <w:style w:type="paragraph" w:styleId="aa">
    <w:name w:val="List"/>
    <w:basedOn w:val="a8"/>
    <w:uiPriority w:val="99"/>
    <w:rsid w:val="00645A49"/>
    <w:rPr>
      <w:rFonts w:cs="Mangal"/>
    </w:rPr>
  </w:style>
  <w:style w:type="paragraph" w:customStyle="1" w:styleId="11">
    <w:name w:val="Название1"/>
    <w:basedOn w:val="a"/>
    <w:uiPriority w:val="99"/>
    <w:rsid w:val="00645A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645A49"/>
    <w:pPr>
      <w:suppressLineNumbers/>
    </w:pPr>
    <w:rPr>
      <w:rFonts w:cs="Mangal"/>
    </w:rPr>
  </w:style>
  <w:style w:type="paragraph" w:styleId="ab">
    <w:name w:val="Body Text Indent"/>
    <w:basedOn w:val="a"/>
    <w:link w:val="ac"/>
    <w:uiPriority w:val="99"/>
    <w:rsid w:val="00645A49"/>
    <w:pPr>
      <w:spacing w:after="0" w:line="240" w:lineRule="auto"/>
      <w:ind w:firstLine="540"/>
      <w:jc w:val="center"/>
    </w:pPr>
    <w:rPr>
      <w:rFonts w:cs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D745A"/>
    <w:rPr>
      <w:rFonts w:ascii="Calibri" w:hAnsi="Calibri" w:cs="Calibri"/>
      <w:lang w:eastAsia="ar-SA" w:bidi="ar-SA"/>
    </w:rPr>
  </w:style>
  <w:style w:type="paragraph" w:styleId="ad">
    <w:name w:val="Balloon Text"/>
    <w:basedOn w:val="a"/>
    <w:link w:val="ae"/>
    <w:uiPriority w:val="99"/>
    <w:rsid w:val="0064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D745A"/>
    <w:rPr>
      <w:rFonts w:cs="Calibri"/>
      <w:sz w:val="2"/>
      <w:lang w:eastAsia="ar-SA" w:bidi="ar-SA"/>
    </w:rPr>
  </w:style>
  <w:style w:type="paragraph" w:customStyle="1" w:styleId="ConsPlusNormal">
    <w:name w:val="ConsPlusNormal"/>
    <w:uiPriority w:val="99"/>
    <w:rsid w:val="00645A4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645A4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645A4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uiPriority w:val="99"/>
    <w:rsid w:val="00645A49"/>
    <w:pPr>
      <w:spacing w:after="120" w:line="480" w:lineRule="auto"/>
    </w:pPr>
  </w:style>
  <w:style w:type="paragraph" w:styleId="af">
    <w:name w:val="header"/>
    <w:basedOn w:val="a"/>
    <w:link w:val="af0"/>
    <w:uiPriority w:val="99"/>
    <w:rsid w:val="00645A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D745A"/>
    <w:rPr>
      <w:rFonts w:ascii="Calibri" w:hAnsi="Calibri" w:cs="Calibri"/>
      <w:lang w:eastAsia="ar-SA" w:bidi="ar-SA"/>
    </w:rPr>
  </w:style>
  <w:style w:type="paragraph" w:styleId="af1">
    <w:name w:val="footer"/>
    <w:basedOn w:val="a"/>
    <w:link w:val="af2"/>
    <w:uiPriority w:val="99"/>
    <w:rsid w:val="00645A4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FD745A"/>
    <w:rPr>
      <w:rFonts w:ascii="Calibri" w:hAnsi="Calibri" w:cs="Calibri"/>
      <w:lang w:eastAsia="ar-SA" w:bidi="ar-SA"/>
    </w:rPr>
  </w:style>
  <w:style w:type="paragraph" w:customStyle="1" w:styleId="af3">
    <w:name w:val="Содержимое таблицы"/>
    <w:basedOn w:val="a"/>
    <w:rsid w:val="00645A49"/>
    <w:pPr>
      <w:suppressLineNumbers/>
    </w:pPr>
  </w:style>
  <w:style w:type="paragraph" w:customStyle="1" w:styleId="af4">
    <w:name w:val="Заголовок таблицы"/>
    <w:basedOn w:val="af3"/>
    <w:uiPriority w:val="99"/>
    <w:rsid w:val="00645A49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uiPriority w:val="99"/>
    <w:rsid w:val="00645A49"/>
  </w:style>
  <w:style w:type="paragraph" w:customStyle="1" w:styleId="ConsPlusDocList">
    <w:name w:val="ConsPlusDocList"/>
    <w:next w:val="a"/>
    <w:uiPriority w:val="99"/>
    <w:rsid w:val="00645A49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Cell">
    <w:name w:val="ConsPlusCell"/>
    <w:next w:val="a"/>
    <w:uiPriority w:val="99"/>
    <w:rsid w:val="00645A49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Nonformat1">
    <w:name w:val="ConsPlusNonformat1"/>
    <w:next w:val="a"/>
    <w:uiPriority w:val="99"/>
    <w:rsid w:val="00645A49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ConsPlusTitle">
    <w:name w:val="ConsPlusTitle"/>
    <w:next w:val="a"/>
    <w:uiPriority w:val="99"/>
    <w:rsid w:val="00645A49"/>
    <w:pPr>
      <w:widowControl w:val="0"/>
      <w:suppressAutoHyphens/>
      <w:autoSpaceDE w:val="0"/>
    </w:pPr>
    <w:rPr>
      <w:rFonts w:ascii="Arial" w:hAnsi="Arial" w:cs="Arial"/>
      <w:b/>
      <w:bCs/>
      <w:lang w:eastAsia="hi-IN" w:bidi="hi-IN"/>
    </w:rPr>
  </w:style>
  <w:style w:type="paragraph" w:styleId="af6">
    <w:name w:val="Normal (Web)"/>
    <w:basedOn w:val="a"/>
    <w:uiPriority w:val="99"/>
    <w:rsid w:val="0040017D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autoRedefine/>
    <w:uiPriority w:val="99"/>
    <w:rsid w:val="00E07EAE"/>
    <w:pPr>
      <w:spacing w:after="160" w:line="240" w:lineRule="exac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ConsPlusTitle1">
    <w:name w:val="ConsPlusTitle1"/>
    <w:uiPriority w:val="99"/>
    <w:rsid w:val="00E07EAE"/>
    <w:pPr>
      <w:widowControl w:val="0"/>
      <w:autoSpaceDE w:val="0"/>
      <w:autoSpaceDN w:val="0"/>
    </w:pPr>
    <w:rPr>
      <w:b/>
      <w:sz w:val="26"/>
    </w:rPr>
  </w:style>
  <w:style w:type="paragraph" w:styleId="3">
    <w:name w:val="Body Text 3"/>
    <w:basedOn w:val="a"/>
    <w:link w:val="30"/>
    <w:uiPriority w:val="99"/>
    <w:rsid w:val="00652E2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652E2D"/>
    <w:rPr>
      <w:rFonts w:cs="Times New Roman"/>
      <w:sz w:val="16"/>
      <w:szCs w:val="16"/>
    </w:rPr>
  </w:style>
  <w:style w:type="paragraph" w:customStyle="1" w:styleId="s1">
    <w:name w:val="s_1"/>
    <w:basedOn w:val="a"/>
    <w:uiPriority w:val="99"/>
    <w:rsid w:val="00652E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E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93CD7"/>
    <w:rPr>
      <w:rFonts w:cs="Times New Roman"/>
    </w:rPr>
  </w:style>
  <w:style w:type="paragraph" w:customStyle="1" w:styleId="ConsTitle">
    <w:name w:val="ConsTitle"/>
    <w:uiPriority w:val="99"/>
    <w:rsid w:val="00D6739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D6739D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13">
    <w:name w:val="Обычный1"/>
    <w:uiPriority w:val="99"/>
    <w:rsid w:val="00D6739D"/>
    <w:pPr>
      <w:widowControl w:val="0"/>
      <w:spacing w:line="300" w:lineRule="auto"/>
      <w:jc w:val="both"/>
    </w:pPr>
    <w:rPr>
      <w:sz w:val="22"/>
    </w:rPr>
  </w:style>
  <w:style w:type="paragraph" w:styleId="af8">
    <w:name w:val="caption"/>
    <w:basedOn w:val="a"/>
    <w:uiPriority w:val="99"/>
    <w:qFormat/>
    <w:rsid w:val="00D6739D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uiPriority w:val="99"/>
    <w:rsid w:val="00D673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6739D"/>
    <w:rPr>
      <w:rFonts w:ascii="Courier New" w:hAnsi="Courier New" w:cs="Courier New"/>
    </w:rPr>
  </w:style>
  <w:style w:type="table" w:styleId="af9">
    <w:name w:val="Table Grid"/>
    <w:basedOn w:val="a1"/>
    <w:uiPriority w:val="99"/>
    <w:rsid w:val="00C07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AAC3023076EE5A24A12AB9D7354B5DB7F646B6CEDA1223AAE924E2A9E053C85EC44DD92AF9B9103742C5A6A5B5Z6NC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F94E-C792-4A09-BCCC-32BEC2C4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5140</TotalTime>
  <Pages>29</Pages>
  <Words>8561</Words>
  <Characters>48799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Marh_buro</cp:lastModifiedBy>
  <cp:revision>18</cp:revision>
  <cp:lastPrinted>2022-09-13T11:16:00Z</cp:lastPrinted>
  <dcterms:created xsi:type="dcterms:W3CDTF">2012-02-01T09:03:00Z</dcterms:created>
  <dcterms:modified xsi:type="dcterms:W3CDTF">2022-10-20T11:16:00Z</dcterms:modified>
</cp:coreProperties>
</file>