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0A" w:rsidRPr="00723593" w:rsidRDefault="0089290A" w:rsidP="0089290A">
      <w:pPr>
        <w:widowControl w:val="0"/>
        <w:tabs>
          <w:tab w:val="left" w:pos="7088"/>
        </w:tabs>
        <w:ind w:left="284"/>
        <w:jc w:val="center"/>
        <w:rPr>
          <w:szCs w:val="28"/>
        </w:rPr>
      </w:pPr>
      <w:r>
        <w:rPr>
          <w:noProof/>
          <w:sz w:val="24"/>
        </w:rPr>
        <w:drawing>
          <wp:inline distT="0" distB="0" distL="0" distR="0">
            <wp:extent cx="658495" cy="789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0A" w:rsidRPr="001425AA" w:rsidRDefault="0089290A" w:rsidP="0089290A">
      <w:pPr>
        <w:widowControl w:val="0"/>
        <w:jc w:val="right"/>
        <w:rPr>
          <w:b/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b/>
          <w:sz w:val="32"/>
          <w:szCs w:val="32"/>
        </w:rPr>
      </w:pPr>
      <w:proofErr w:type="gramStart"/>
      <w:r w:rsidRPr="00723593">
        <w:rPr>
          <w:b/>
          <w:sz w:val="32"/>
          <w:szCs w:val="32"/>
        </w:rPr>
        <w:t>П</w:t>
      </w:r>
      <w:proofErr w:type="gramEnd"/>
      <w:r w:rsidRPr="00723593">
        <w:rPr>
          <w:b/>
          <w:sz w:val="32"/>
          <w:szCs w:val="32"/>
        </w:rPr>
        <w:t xml:space="preserve"> О С Т А Н О В Л Е Н И Е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sz w:val="24"/>
        </w:rPr>
      </w:pPr>
      <w:r w:rsidRPr="00723593"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:rsidR="0089290A" w:rsidRPr="00723593" w:rsidRDefault="0089290A" w:rsidP="0089290A">
      <w:pPr>
        <w:widowControl w:val="0"/>
        <w:jc w:val="center"/>
        <w:rPr>
          <w:sz w:val="24"/>
        </w:rPr>
      </w:pPr>
      <w:r w:rsidRPr="00723593">
        <w:rPr>
          <w:sz w:val="24"/>
        </w:rPr>
        <w:t>СТАВРОПОЛЬСКОГО КРАЯ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Default="00CE6AA7" w:rsidP="0089290A">
      <w:pPr>
        <w:widowControl w:val="0"/>
        <w:jc w:val="both"/>
        <w:rPr>
          <w:szCs w:val="28"/>
        </w:rPr>
      </w:pPr>
      <w:r>
        <w:rPr>
          <w:szCs w:val="28"/>
        </w:rPr>
        <w:t xml:space="preserve">11 июля </w:t>
      </w:r>
      <w:r w:rsidR="0089290A" w:rsidRPr="00723593">
        <w:rPr>
          <w:szCs w:val="28"/>
        </w:rPr>
        <w:t>202</w:t>
      </w:r>
      <w:r w:rsidR="00950396">
        <w:rPr>
          <w:szCs w:val="28"/>
        </w:rPr>
        <w:t>2</w:t>
      </w:r>
      <w:r w:rsidR="0089290A" w:rsidRPr="00723593">
        <w:rPr>
          <w:szCs w:val="28"/>
        </w:rPr>
        <w:t xml:space="preserve"> г.     </w:t>
      </w:r>
      <w:r w:rsidR="00950396">
        <w:rPr>
          <w:szCs w:val="28"/>
        </w:rPr>
        <w:t xml:space="preserve">                          </w:t>
      </w:r>
      <w:proofErr w:type="gramStart"/>
      <w:r w:rsidR="0089290A" w:rsidRPr="00723593">
        <w:rPr>
          <w:szCs w:val="28"/>
        </w:rPr>
        <w:t>с</w:t>
      </w:r>
      <w:proofErr w:type="gramEnd"/>
      <w:r w:rsidR="00005487">
        <w:rPr>
          <w:szCs w:val="28"/>
        </w:rPr>
        <w:t xml:space="preserve">. Курсавка                    </w:t>
      </w:r>
      <w:r w:rsidR="0089290A" w:rsidRPr="00723593">
        <w:rPr>
          <w:szCs w:val="28"/>
        </w:rPr>
        <w:t xml:space="preserve">                         № </w:t>
      </w:r>
      <w:r>
        <w:rPr>
          <w:szCs w:val="28"/>
        </w:rPr>
        <w:t>496</w:t>
      </w:r>
    </w:p>
    <w:p w:rsidR="00950396" w:rsidRPr="00723593" w:rsidRDefault="00950396" w:rsidP="0089290A">
      <w:pPr>
        <w:widowControl w:val="0"/>
        <w:jc w:val="both"/>
        <w:rPr>
          <w:szCs w:val="28"/>
        </w:rPr>
      </w:pPr>
    </w:p>
    <w:p w:rsidR="00037549" w:rsidRDefault="0061477D" w:rsidP="006737EB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AB5420" w:rsidRPr="00AB5420">
        <w:rPr>
          <w:szCs w:val="28"/>
        </w:rPr>
        <w:t>Положение (регламент) о контрактной службе а</w:t>
      </w:r>
      <w:r w:rsidR="00AB5420" w:rsidRPr="00AB5420">
        <w:rPr>
          <w:szCs w:val="28"/>
        </w:rPr>
        <w:t>д</w:t>
      </w:r>
      <w:r w:rsidR="00AB5420">
        <w:rPr>
          <w:szCs w:val="28"/>
        </w:rPr>
        <w:t>министрации Ан</w:t>
      </w:r>
      <w:r w:rsidR="00AB5420" w:rsidRPr="00AB5420">
        <w:rPr>
          <w:szCs w:val="28"/>
        </w:rPr>
        <w:t>дроповского муниципальн</w:t>
      </w:r>
      <w:r w:rsidR="00AB5420">
        <w:rPr>
          <w:szCs w:val="28"/>
        </w:rPr>
        <w:t>ого округа Ставропольского края,</w:t>
      </w:r>
      <w:r w:rsidR="0089030C">
        <w:rPr>
          <w:szCs w:val="28"/>
        </w:rPr>
        <w:t xml:space="preserve"> утвержденн</w:t>
      </w:r>
      <w:r w:rsidR="00CE6AA7">
        <w:rPr>
          <w:szCs w:val="28"/>
        </w:rPr>
        <w:t>ое</w:t>
      </w:r>
      <w:r w:rsidR="0089030C">
        <w:rPr>
          <w:szCs w:val="28"/>
        </w:rPr>
        <w:t xml:space="preserve"> </w:t>
      </w:r>
      <w:r>
        <w:rPr>
          <w:szCs w:val="28"/>
        </w:rPr>
        <w:t>постановление</w:t>
      </w:r>
      <w:r w:rsidR="0089030C">
        <w:rPr>
          <w:szCs w:val="28"/>
        </w:rPr>
        <w:t>м</w:t>
      </w:r>
      <w:r>
        <w:rPr>
          <w:szCs w:val="28"/>
        </w:rPr>
        <w:t xml:space="preserve"> администрации Андроповского муниципал</w:t>
      </w:r>
      <w:r>
        <w:rPr>
          <w:szCs w:val="28"/>
        </w:rPr>
        <w:t>ь</w:t>
      </w:r>
      <w:r>
        <w:rPr>
          <w:szCs w:val="28"/>
        </w:rPr>
        <w:t xml:space="preserve">ного округа Ставропольского края от </w:t>
      </w:r>
      <w:r w:rsidR="00AB5420">
        <w:rPr>
          <w:szCs w:val="28"/>
        </w:rPr>
        <w:t>08 февраля 2021</w:t>
      </w:r>
      <w:r>
        <w:rPr>
          <w:szCs w:val="28"/>
        </w:rPr>
        <w:t xml:space="preserve"> г. № </w:t>
      </w:r>
      <w:r w:rsidR="00AB5420">
        <w:rPr>
          <w:szCs w:val="28"/>
        </w:rPr>
        <w:t>3</w:t>
      </w:r>
      <w:r w:rsidR="00E36BA7">
        <w:rPr>
          <w:szCs w:val="28"/>
        </w:rPr>
        <w:t>5</w:t>
      </w:r>
      <w:r>
        <w:rPr>
          <w:szCs w:val="28"/>
        </w:rPr>
        <w:t xml:space="preserve"> </w:t>
      </w:r>
    </w:p>
    <w:p w:rsidR="006737EB" w:rsidRDefault="006737EB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E36BA7" w:rsidRDefault="00E36BA7" w:rsidP="00E36BA7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м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от 11 июня 2022 года № 160-ФЗ «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статью 3 Федерального закона 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«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О закупках т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о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варов, работ, услуг отдельными видами юридических лиц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»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 и Федеральный закон 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«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А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дроповского муниципального округа Ставропольского края</w:t>
      </w:r>
      <w:proofErr w:type="gramEnd"/>
    </w:p>
    <w:p w:rsidR="00306120" w:rsidRDefault="00306120" w:rsidP="006737EB">
      <w:pPr>
        <w:widowControl w:val="0"/>
        <w:spacing w:line="240" w:lineRule="exact"/>
        <w:jc w:val="both"/>
        <w:rPr>
          <w:szCs w:val="28"/>
        </w:rPr>
      </w:pPr>
    </w:p>
    <w:p w:rsidR="00D62C29" w:rsidRPr="00812FCF" w:rsidRDefault="00D62C29" w:rsidP="006737EB">
      <w:pPr>
        <w:widowControl w:val="0"/>
        <w:spacing w:line="240" w:lineRule="exact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D62C29" w:rsidRPr="00D62C29" w:rsidRDefault="00D62C29" w:rsidP="006737EB">
      <w:pPr>
        <w:widowControl w:val="0"/>
        <w:spacing w:line="240" w:lineRule="exact"/>
        <w:jc w:val="both"/>
        <w:rPr>
          <w:szCs w:val="28"/>
        </w:rPr>
      </w:pPr>
    </w:p>
    <w:p w:rsidR="00D62C29" w:rsidRDefault="00D62C29" w:rsidP="00E36BA7">
      <w:pPr>
        <w:widowControl w:val="0"/>
        <w:ind w:firstLine="709"/>
        <w:jc w:val="both"/>
        <w:rPr>
          <w:szCs w:val="28"/>
        </w:rPr>
      </w:pPr>
      <w:r w:rsidRPr="00D62C29">
        <w:rPr>
          <w:szCs w:val="28"/>
        </w:rPr>
        <w:t xml:space="preserve">1. </w:t>
      </w:r>
      <w:proofErr w:type="gramStart"/>
      <w:r w:rsidR="0089030C">
        <w:rPr>
          <w:szCs w:val="28"/>
        </w:rPr>
        <w:t xml:space="preserve">Внести в </w:t>
      </w:r>
      <w:r w:rsidR="00AB5420" w:rsidRPr="00AB5420">
        <w:rPr>
          <w:szCs w:val="28"/>
        </w:rPr>
        <w:t>Положение (регламент) о контрактной службе ад</w:t>
      </w:r>
      <w:r w:rsidR="00AB5420">
        <w:rPr>
          <w:szCs w:val="28"/>
        </w:rPr>
        <w:t>министр</w:t>
      </w:r>
      <w:r w:rsidR="00AB5420">
        <w:rPr>
          <w:szCs w:val="28"/>
        </w:rPr>
        <w:t>а</w:t>
      </w:r>
      <w:r w:rsidR="00AB5420">
        <w:rPr>
          <w:szCs w:val="28"/>
        </w:rPr>
        <w:t>ции Ан</w:t>
      </w:r>
      <w:r w:rsidR="00AB5420" w:rsidRPr="00AB5420">
        <w:rPr>
          <w:szCs w:val="28"/>
        </w:rPr>
        <w:t>дроповского муниципальн</w:t>
      </w:r>
      <w:r w:rsidR="00AB5420">
        <w:rPr>
          <w:szCs w:val="28"/>
        </w:rPr>
        <w:t>ого округа Ставропольского края, утве</w:t>
      </w:r>
      <w:r w:rsidR="00AB5420">
        <w:rPr>
          <w:szCs w:val="28"/>
        </w:rPr>
        <w:t>р</w:t>
      </w:r>
      <w:r w:rsidR="00AB5420">
        <w:rPr>
          <w:szCs w:val="28"/>
        </w:rPr>
        <w:t>жденн</w:t>
      </w:r>
      <w:r w:rsidR="00CE6AA7">
        <w:rPr>
          <w:szCs w:val="28"/>
        </w:rPr>
        <w:t>ое</w:t>
      </w:r>
      <w:r w:rsidR="00AB5420">
        <w:rPr>
          <w:szCs w:val="28"/>
        </w:rPr>
        <w:t xml:space="preserve"> постановлением администрации Андроповского муниципального округа Ставропольского края от 08 февраля 2021 г. № 35 «</w:t>
      </w:r>
      <w:r w:rsidR="00AB5420" w:rsidRPr="00AB5420">
        <w:rPr>
          <w:szCs w:val="28"/>
        </w:rPr>
        <w:t>О контрактной службе администрации Андроповского муниципального округа Ставропол</w:t>
      </w:r>
      <w:r w:rsidR="00AB5420" w:rsidRPr="00AB5420">
        <w:rPr>
          <w:szCs w:val="28"/>
        </w:rPr>
        <w:t>ь</w:t>
      </w:r>
      <w:r w:rsidR="00AB5420" w:rsidRPr="00AB5420">
        <w:rPr>
          <w:szCs w:val="28"/>
        </w:rPr>
        <w:t>ского края</w:t>
      </w:r>
      <w:r w:rsidR="00AB5420">
        <w:rPr>
          <w:szCs w:val="28"/>
        </w:rPr>
        <w:t>» (</w:t>
      </w:r>
      <w:r w:rsidR="001425AA">
        <w:rPr>
          <w:szCs w:val="28"/>
        </w:rPr>
        <w:t>с изменениями, внесенными</w:t>
      </w:r>
      <w:r w:rsidR="00AB5420">
        <w:rPr>
          <w:szCs w:val="28"/>
        </w:rPr>
        <w:t xml:space="preserve"> постановлени</w:t>
      </w:r>
      <w:r w:rsidR="001425AA">
        <w:rPr>
          <w:szCs w:val="28"/>
        </w:rPr>
        <w:t>ями</w:t>
      </w:r>
      <w:r w:rsidR="00AB5420">
        <w:rPr>
          <w:szCs w:val="28"/>
        </w:rPr>
        <w:t xml:space="preserve"> администрации Андроповского муниципального округа Ставропольского к</w:t>
      </w:r>
      <w:r w:rsidR="001425AA">
        <w:rPr>
          <w:szCs w:val="28"/>
        </w:rPr>
        <w:t>рая от 12 октября 2021 г. № 822,</w:t>
      </w:r>
      <w:r w:rsidR="00AB5420">
        <w:rPr>
          <w:szCs w:val="28"/>
        </w:rPr>
        <w:t xml:space="preserve"> от 07 февраля 2022 г. № 68) </w:t>
      </w:r>
      <w:r w:rsidR="00415417">
        <w:rPr>
          <w:szCs w:val="28"/>
        </w:rPr>
        <w:t xml:space="preserve">следующие </w:t>
      </w:r>
      <w:r w:rsidR="0089030C">
        <w:rPr>
          <w:szCs w:val="28"/>
        </w:rPr>
        <w:t>изменения</w:t>
      </w:r>
      <w:r w:rsidR="00415417">
        <w:rPr>
          <w:szCs w:val="28"/>
        </w:rPr>
        <w:t>:</w:t>
      </w:r>
      <w:proofErr w:type="gramEnd"/>
    </w:p>
    <w:p w:rsidR="00415417" w:rsidRDefault="00415417" w:rsidP="0089290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AB5420">
        <w:rPr>
          <w:szCs w:val="28"/>
        </w:rPr>
        <w:t xml:space="preserve">Раздел </w:t>
      </w:r>
      <w:r w:rsidR="00AB5420">
        <w:rPr>
          <w:szCs w:val="28"/>
          <w:lang w:val="en-US"/>
        </w:rPr>
        <w:t>II</w:t>
      </w:r>
      <w:r w:rsidR="00AB5420">
        <w:rPr>
          <w:szCs w:val="28"/>
        </w:rPr>
        <w:t xml:space="preserve"> дополнить пунктом 2.5 следующего содержания</w:t>
      </w:r>
      <w:r>
        <w:rPr>
          <w:szCs w:val="28"/>
        </w:rPr>
        <w:t xml:space="preserve">: </w:t>
      </w:r>
    </w:p>
    <w:p w:rsidR="00AD6688" w:rsidRDefault="00FE7E49" w:rsidP="0094483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0396">
        <w:rPr>
          <w:szCs w:val="28"/>
        </w:rPr>
        <w:t>«</w:t>
      </w:r>
      <w:r w:rsidR="00AB5420">
        <w:rPr>
          <w:szCs w:val="28"/>
        </w:rPr>
        <w:t xml:space="preserve">2.5. </w:t>
      </w:r>
      <w:r w:rsidR="00502AB7" w:rsidRPr="00502AB7">
        <w:rPr>
          <w:szCs w:val="28"/>
        </w:rPr>
        <w:t>Руководитель контрактной службы, работники контрактной слу</w:t>
      </w:r>
      <w:r w:rsidR="00502AB7" w:rsidRPr="00502AB7">
        <w:rPr>
          <w:szCs w:val="28"/>
        </w:rPr>
        <w:t>ж</w:t>
      </w:r>
      <w:r w:rsidR="00502AB7">
        <w:rPr>
          <w:szCs w:val="28"/>
        </w:rPr>
        <w:t>бы</w:t>
      </w:r>
      <w:r w:rsidR="00502AB7" w:rsidRPr="00502AB7">
        <w:rPr>
          <w:szCs w:val="28"/>
        </w:rPr>
        <w:t xml:space="preserve"> обязаны при осуществлении закупок принимать меры по предотвращ</w:t>
      </w:r>
      <w:r w:rsidR="00502AB7" w:rsidRPr="00502AB7">
        <w:rPr>
          <w:szCs w:val="28"/>
        </w:rPr>
        <w:t>е</w:t>
      </w:r>
      <w:r w:rsidR="00502AB7" w:rsidRPr="00502AB7">
        <w:rPr>
          <w:szCs w:val="28"/>
        </w:rPr>
        <w:t xml:space="preserve">нию и урегулированию конфликта интересов в соответствии с Федеральным законом от 25 декабря 2008 года </w:t>
      </w:r>
      <w:r w:rsidR="00502AB7">
        <w:rPr>
          <w:szCs w:val="28"/>
        </w:rPr>
        <w:t>№</w:t>
      </w:r>
      <w:r w:rsidR="00502AB7" w:rsidRPr="00502AB7">
        <w:rPr>
          <w:szCs w:val="28"/>
        </w:rPr>
        <w:t xml:space="preserve"> 273-ФЗ </w:t>
      </w:r>
      <w:r w:rsidR="00502AB7">
        <w:rPr>
          <w:szCs w:val="28"/>
        </w:rPr>
        <w:t>«</w:t>
      </w:r>
      <w:r w:rsidR="00502AB7" w:rsidRPr="00502AB7">
        <w:rPr>
          <w:szCs w:val="28"/>
        </w:rPr>
        <w:t>О противодействии коррупции</w:t>
      </w:r>
      <w:r w:rsidR="00502AB7">
        <w:rPr>
          <w:szCs w:val="28"/>
        </w:rPr>
        <w:t>»</w:t>
      </w:r>
      <w:r w:rsidR="00502AB7" w:rsidRPr="00502AB7">
        <w:rPr>
          <w:szCs w:val="28"/>
        </w:rPr>
        <w:t>, в том числе с учетом информации, предоставленной заказчику в соотве</w:t>
      </w:r>
      <w:r w:rsidR="00502AB7" w:rsidRPr="00502AB7">
        <w:rPr>
          <w:szCs w:val="28"/>
        </w:rPr>
        <w:t>т</w:t>
      </w:r>
      <w:r w:rsidR="00502AB7" w:rsidRPr="00502AB7">
        <w:rPr>
          <w:szCs w:val="28"/>
        </w:rPr>
        <w:t>ствии с частью 23 статьи 34 Федерального закона</w:t>
      </w:r>
      <w:proofErr w:type="gramStart"/>
      <w:r w:rsidR="00502AB7" w:rsidRPr="00502AB7">
        <w:rPr>
          <w:szCs w:val="28"/>
        </w:rPr>
        <w:t>.</w:t>
      </w:r>
      <w:r w:rsidR="006A2B9C" w:rsidRPr="00950396">
        <w:rPr>
          <w:szCs w:val="28"/>
        </w:rPr>
        <w:t>»</w:t>
      </w:r>
      <w:r w:rsidR="00944831">
        <w:rPr>
          <w:szCs w:val="28"/>
        </w:rPr>
        <w:t>.</w:t>
      </w:r>
      <w:proofErr w:type="gramEnd"/>
    </w:p>
    <w:p w:rsidR="001425AA" w:rsidRPr="00950396" w:rsidRDefault="001425AA" w:rsidP="0094483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50396" w:rsidRDefault="00D62C29" w:rsidP="00950396">
      <w:pPr>
        <w:widowControl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2. </w:t>
      </w:r>
      <w:r w:rsidR="00950396">
        <w:rPr>
          <w:szCs w:val="28"/>
        </w:rPr>
        <w:t>Настоящее постановление</w:t>
      </w:r>
      <w:r w:rsidR="00950396" w:rsidRPr="00A3137D">
        <w:rPr>
          <w:szCs w:val="28"/>
        </w:rPr>
        <w:t xml:space="preserve"> вступает в силу </w:t>
      </w:r>
      <w:r w:rsidR="001425AA">
        <w:rPr>
          <w:szCs w:val="28"/>
        </w:rPr>
        <w:t>после</w:t>
      </w:r>
      <w:r w:rsidR="00950396" w:rsidRPr="00A3137D">
        <w:rPr>
          <w:szCs w:val="28"/>
        </w:rPr>
        <w:t xml:space="preserve"> его </w:t>
      </w:r>
      <w:r w:rsidR="00950396">
        <w:rPr>
          <w:szCs w:val="28"/>
        </w:rPr>
        <w:t>официального обнародования.</w:t>
      </w:r>
    </w:p>
    <w:p w:rsidR="006A2B9C" w:rsidRDefault="006A2B9C" w:rsidP="009E4EFB">
      <w:pPr>
        <w:widowControl w:val="0"/>
        <w:spacing w:line="240" w:lineRule="exact"/>
        <w:jc w:val="both"/>
        <w:rPr>
          <w:szCs w:val="28"/>
        </w:rPr>
      </w:pP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1425AA" w:rsidRPr="00CE6AA7" w:rsidRDefault="00D62C29" w:rsidP="00CE6AA7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    </w:t>
      </w:r>
      <w:r w:rsidR="006A2B9C">
        <w:rPr>
          <w:szCs w:val="28"/>
        </w:rPr>
        <w:t xml:space="preserve">         </w:t>
      </w:r>
      <w:r w:rsidRPr="00742D3C">
        <w:rPr>
          <w:szCs w:val="28"/>
        </w:rPr>
        <w:t xml:space="preserve">  </w:t>
      </w:r>
      <w:r w:rsidR="00944831">
        <w:rPr>
          <w:szCs w:val="28"/>
        </w:rPr>
        <w:t xml:space="preserve">         </w:t>
      </w:r>
      <w:r w:rsidRPr="00742D3C">
        <w:rPr>
          <w:szCs w:val="28"/>
        </w:rPr>
        <w:t xml:space="preserve">Н.А. </w:t>
      </w:r>
      <w:proofErr w:type="spellStart"/>
      <w:r w:rsidRPr="00742D3C">
        <w:rPr>
          <w:szCs w:val="28"/>
        </w:rPr>
        <w:t>Бобрышева</w:t>
      </w:r>
      <w:bookmarkStart w:id="0" w:name="_GoBack"/>
      <w:bookmarkEnd w:id="0"/>
      <w:proofErr w:type="spellEnd"/>
    </w:p>
    <w:sectPr w:rsidR="001425AA" w:rsidRPr="00CE6AA7" w:rsidSect="00005487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78" w:rsidRDefault="00201478">
      <w:r>
        <w:separator/>
      </w:r>
    </w:p>
  </w:endnote>
  <w:endnote w:type="continuationSeparator" w:id="0">
    <w:p w:rsidR="00201478" w:rsidRDefault="0020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78" w:rsidRDefault="00201478">
      <w:r>
        <w:separator/>
      </w:r>
    </w:p>
  </w:footnote>
  <w:footnote w:type="continuationSeparator" w:id="0">
    <w:p w:rsidR="00201478" w:rsidRDefault="00201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860996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860996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6AA7">
      <w:rPr>
        <w:rStyle w:val="a8"/>
        <w:noProof/>
      </w:rPr>
      <w:t>2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05487"/>
    <w:rsid w:val="00037549"/>
    <w:rsid w:val="00057FFE"/>
    <w:rsid w:val="0006439B"/>
    <w:rsid w:val="00075F32"/>
    <w:rsid w:val="000B17C4"/>
    <w:rsid w:val="000F7448"/>
    <w:rsid w:val="001338BF"/>
    <w:rsid w:val="00140F42"/>
    <w:rsid w:val="001423A5"/>
    <w:rsid w:val="001425AA"/>
    <w:rsid w:val="00146880"/>
    <w:rsid w:val="0016589D"/>
    <w:rsid w:val="001E1AAC"/>
    <w:rsid w:val="00201478"/>
    <w:rsid w:val="00221B42"/>
    <w:rsid w:val="00227918"/>
    <w:rsid w:val="00227993"/>
    <w:rsid w:val="002313AF"/>
    <w:rsid w:val="0024397C"/>
    <w:rsid w:val="00245DE8"/>
    <w:rsid w:val="00284404"/>
    <w:rsid w:val="002975CF"/>
    <w:rsid w:val="002B2429"/>
    <w:rsid w:val="003018F4"/>
    <w:rsid w:val="00306120"/>
    <w:rsid w:val="0031393B"/>
    <w:rsid w:val="003203AF"/>
    <w:rsid w:val="00330807"/>
    <w:rsid w:val="00381D4C"/>
    <w:rsid w:val="003852C8"/>
    <w:rsid w:val="003C035E"/>
    <w:rsid w:val="003C4372"/>
    <w:rsid w:val="003C508B"/>
    <w:rsid w:val="003D09B1"/>
    <w:rsid w:val="003D4C64"/>
    <w:rsid w:val="003E1D85"/>
    <w:rsid w:val="003F3588"/>
    <w:rsid w:val="00402CA0"/>
    <w:rsid w:val="00415417"/>
    <w:rsid w:val="004552D5"/>
    <w:rsid w:val="00457123"/>
    <w:rsid w:val="00461696"/>
    <w:rsid w:val="00463201"/>
    <w:rsid w:val="00464C40"/>
    <w:rsid w:val="0049675E"/>
    <w:rsid w:val="00497A6E"/>
    <w:rsid w:val="004A67A3"/>
    <w:rsid w:val="004B296E"/>
    <w:rsid w:val="004C4359"/>
    <w:rsid w:val="004D634C"/>
    <w:rsid w:val="00502AB7"/>
    <w:rsid w:val="00531D0B"/>
    <w:rsid w:val="005974D9"/>
    <w:rsid w:val="005E1273"/>
    <w:rsid w:val="005E7816"/>
    <w:rsid w:val="00612276"/>
    <w:rsid w:val="0061477D"/>
    <w:rsid w:val="00621151"/>
    <w:rsid w:val="00660427"/>
    <w:rsid w:val="006737EB"/>
    <w:rsid w:val="00682F98"/>
    <w:rsid w:val="006A2B9C"/>
    <w:rsid w:val="006D26C0"/>
    <w:rsid w:val="006E4AA4"/>
    <w:rsid w:val="00763388"/>
    <w:rsid w:val="0078541B"/>
    <w:rsid w:val="00787723"/>
    <w:rsid w:val="00796770"/>
    <w:rsid w:val="007B0BD0"/>
    <w:rsid w:val="007D113F"/>
    <w:rsid w:val="007E7E10"/>
    <w:rsid w:val="007F7A94"/>
    <w:rsid w:val="00812FCF"/>
    <w:rsid w:val="008249DF"/>
    <w:rsid w:val="0083195D"/>
    <w:rsid w:val="00836340"/>
    <w:rsid w:val="0084381A"/>
    <w:rsid w:val="00846CCD"/>
    <w:rsid w:val="00854066"/>
    <w:rsid w:val="008550AA"/>
    <w:rsid w:val="00860996"/>
    <w:rsid w:val="00870D9D"/>
    <w:rsid w:val="00873195"/>
    <w:rsid w:val="00876565"/>
    <w:rsid w:val="0089030C"/>
    <w:rsid w:val="0089290A"/>
    <w:rsid w:val="00896BA2"/>
    <w:rsid w:val="008B1252"/>
    <w:rsid w:val="008F494C"/>
    <w:rsid w:val="0090143E"/>
    <w:rsid w:val="0093430E"/>
    <w:rsid w:val="00934DC3"/>
    <w:rsid w:val="00941546"/>
    <w:rsid w:val="00944831"/>
    <w:rsid w:val="009472C7"/>
    <w:rsid w:val="00950396"/>
    <w:rsid w:val="00952793"/>
    <w:rsid w:val="00976448"/>
    <w:rsid w:val="00977C55"/>
    <w:rsid w:val="0098232A"/>
    <w:rsid w:val="009B1B3A"/>
    <w:rsid w:val="009B1ED1"/>
    <w:rsid w:val="009C4F6F"/>
    <w:rsid w:val="009E4EFB"/>
    <w:rsid w:val="00A04C0E"/>
    <w:rsid w:val="00A106B2"/>
    <w:rsid w:val="00A20D63"/>
    <w:rsid w:val="00A30178"/>
    <w:rsid w:val="00A33747"/>
    <w:rsid w:val="00A33844"/>
    <w:rsid w:val="00A40D1E"/>
    <w:rsid w:val="00A44337"/>
    <w:rsid w:val="00A50FC3"/>
    <w:rsid w:val="00A546AB"/>
    <w:rsid w:val="00A973DF"/>
    <w:rsid w:val="00A976CA"/>
    <w:rsid w:val="00AB5420"/>
    <w:rsid w:val="00AC7EAB"/>
    <w:rsid w:val="00AD6688"/>
    <w:rsid w:val="00AE6867"/>
    <w:rsid w:val="00B31D0A"/>
    <w:rsid w:val="00B56173"/>
    <w:rsid w:val="00B57F3A"/>
    <w:rsid w:val="00B77832"/>
    <w:rsid w:val="00B83B49"/>
    <w:rsid w:val="00BA28BE"/>
    <w:rsid w:val="00BE576C"/>
    <w:rsid w:val="00C00D48"/>
    <w:rsid w:val="00C63688"/>
    <w:rsid w:val="00C77408"/>
    <w:rsid w:val="00C8444B"/>
    <w:rsid w:val="00C86D8F"/>
    <w:rsid w:val="00CA2F00"/>
    <w:rsid w:val="00CC0546"/>
    <w:rsid w:val="00CD5863"/>
    <w:rsid w:val="00CD7D57"/>
    <w:rsid w:val="00CE46B4"/>
    <w:rsid w:val="00CE5DFF"/>
    <w:rsid w:val="00CE6AA7"/>
    <w:rsid w:val="00D07858"/>
    <w:rsid w:val="00D276DD"/>
    <w:rsid w:val="00D3325A"/>
    <w:rsid w:val="00D441A7"/>
    <w:rsid w:val="00D62C29"/>
    <w:rsid w:val="00D8357C"/>
    <w:rsid w:val="00D84035"/>
    <w:rsid w:val="00D93536"/>
    <w:rsid w:val="00D9718D"/>
    <w:rsid w:val="00DB6CB0"/>
    <w:rsid w:val="00DC1EBF"/>
    <w:rsid w:val="00DD0CED"/>
    <w:rsid w:val="00DD18B0"/>
    <w:rsid w:val="00DF380E"/>
    <w:rsid w:val="00E108E4"/>
    <w:rsid w:val="00E14864"/>
    <w:rsid w:val="00E23034"/>
    <w:rsid w:val="00E34AE4"/>
    <w:rsid w:val="00E36BA7"/>
    <w:rsid w:val="00E64B40"/>
    <w:rsid w:val="00E71BFF"/>
    <w:rsid w:val="00EB5002"/>
    <w:rsid w:val="00EC2E3A"/>
    <w:rsid w:val="00EC3374"/>
    <w:rsid w:val="00EC3C41"/>
    <w:rsid w:val="00ED32FF"/>
    <w:rsid w:val="00F06FC0"/>
    <w:rsid w:val="00F1147D"/>
    <w:rsid w:val="00F36991"/>
    <w:rsid w:val="00F369CF"/>
    <w:rsid w:val="00F378A6"/>
    <w:rsid w:val="00F42D46"/>
    <w:rsid w:val="00F45FA2"/>
    <w:rsid w:val="00F712AE"/>
    <w:rsid w:val="00F91B55"/>
    <w:rsid w:val="00F92CC7"/>
    <w:rsid w:val="00FC2291"/>
    <w:rsid w:val="00FD3B3C"/>
    <w:rsid w:val="00FD4DB9"/>
    <w:rsid w:val="00FE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  <w:style w:type="paragraph" w:customStyle="1" w:styleId="ConsTitle">
    <w:name w:val="ConsTitle"/>
    <w:rsid w:val="00E36B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425AA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9754-7A72-468A-BA98-67770D2A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6</cp:revision>
  <cp:lastPrinted>2022-06-23T08:28:00Z</cp:lastPrinted>
  <dcterms:created xsi:type="dcterms:W3CDTF">2022-06-23T06:09:00Z</dcterms:created>
  <dcterms:modified xsi:type="dcterms:W3CDTF">2022-07-11T06:53:00Z</dcterms:modified>
</cp:coreProperties>
</file>