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10" w:rsidRPr="00B04F10" w:rsidRDefault="00B04F10" w:rsidP="00B04F10">
      <w:pPr>
        <w:widowControl w:val="0"/>
        <w:tabs>
          <w:tab w:val="left" w:pos="7088"/>
        </w:tabs>
        <w:jc w:val="center"/>
        <w:rPr>
          <w:rFonts w:eastAsia="Calibri"/>
          <w:sz w:val="28"/>
          <w:szCs w:val="28"/>
          <w:lang w:eastAsia="ar-SA"/>
        </w:rPr>
      </w:pPr>
      <w:bookmarkStart w:id="0" w:name="_GoBack"/>
      <w:bookmarkEnd w:id="0"/>
      <w:r w:rsidRPr="00B04F10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273F53C3" wp14:editId="437D388E">
            <wp:extent cx="733425" cy="81089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F10" w:rsidRPr="00B04F10" w:rsidRDefault="00B04F10" w:rsidP="00B04F10">
      <w:pPr>
        <w:widowControl w:val="0"/>
        <w:jc w:val="right"/>
        <w:rPr>
          <w:rFonts w:eastAsia="Calibri"/>
          <w:b/>
          <w:sz w:val="28"/>
          <w:szCs w:val="28"/>
          <w:lang w:eastAsia="ar-SA"/>
        </w:rPr>
      </w:pPr>
    </w:p>
    <w:p w:rsidR="00B04F10" w:rsidRPr="00B04F10" w:rsidRDefault="00B04F10" w:rsidP="00B04F10">
      <w:pPr>
        <w:widowControl w:val="0"/>
        <w:jc w:val="center"/>
        <w:rPr>
          <w:rFonts w:eastAsia="Calibri"/>
          <w:b/>
          <w:sz w:val="32"/>
          <w:szCs w:val="32"/>
          <w:lang w:eastAsia="ar-SA"/>
        </w:rPr>
      </w:pPr>
      <w:r w:rsidRPr="00B04F10">
        <w:rPr>
          <w:rFonts w:eastAsia="Calibri"/>
          <w:b/>
          <w:sz w:val="32"/>
          <w:szCs w:val="32"/>
          <w:lang w:eastAsia="ar-SA"/>
        </w:rPr>
        <w:t>П О С Т А Н О В Л Е Н И Е</w:t>
      </w:r>
    </w:p>
    <w:p w:rsidR="00B04F10" w:rsidRPr="00B04F10" w:rsidRDefault="00B04F10" w:rsidP="00B04F10">
      <w:pPr>
        <w:widowControl w:val="0"/>
        <w:jc w:val="center"/>
        <w:rPr>
          <w:rFonts w:eastAsia="Calibri"/>
          <w:sz w:val="28"/>
          <w:szCs w:val="28"/>
          <w:lang w:eastAsia="ar-SA"/>
        </w:rPr>
      </w:pPr>
    </w:p>
    <w:p w:rsidR="00B04F10" w:rsidRPr="00B04F10" w:rsidRDefault="00B04F10" w:rsidP="00B04F10">
      <w:pPr>
        <w:widowControl w:val="0"/>
        <w:jc w:val="center"/>
        <w:rPr>
          <w:rFonts w:eastAsia="Calibri"/>
          <w:sz w:val="32"/>
          <w:lang w:eastAsia="ar-SA"/>
        </w:rPr>
      </w:pPr>
      <w:r w:rsidRPr="00B04F10">
        <w:rPr>
          <w:rFonts w:eastAsia="Calibri"/>
          <w:szCs w:val="22"/>
          <w:lang w:eastAsia="ar-SA"/>
        </w:rPr>
        <w:t>АДМИНИСТРАЦИИ АНДРОПОВСКОГО МУНИЦИПАЛЬНОГО ОКРУГА</w:t>
      </w:r>
    </w:p>
    <w:p w:rsidR="00B04F10" w:rsidRPr="00B04F10" w:rsidRDefault="00B04F10" w:rsidP="00B04F10">
      <w:pPr>
        <w:widowControl w:val="0"/>
        <w:jc w:val="center"/>
        <w:rPr>
          <w:rFonts w:eastAsia="Calibri"/>
          <w:szCs w:val="22"/>
          <w:lang w:eastAsia="ar-SA"/>
        </w:rPr>
      </w:pPr>
      <w:r w:rsidRPr="00B04F10">
        <w:rPr>
          <w:rFonts w:eastAsia="Calibri"/>
          <w:szCs w:val="22"/>
          <w:lang w:eastAsia="ar-SA"/>
        </w:rPr>
        <w:t>СТАВРОПОЛЬСКОГО КРАЯ</w:t>
      </w:r>
    </w:p>
    <w:p w:rsidR="00B04F10" w:rsidRPr="00B04F10" w:rsidRDefault="00B04F10" w:rsidP="00B04F10">
      <w:pPr>
        <w:widowControl w:val="0"/>
        <w:jc w:val="center"/>
        <w:rPr>
          <w:rFonts w:eastAsia="Calibri"/>
          <w:sz w:val="28"/>
          <w:szCs w:val="28"/>
          <w:lang w:eastAsia="ar-SA"/>
        </w:rPr>
      </w:pPr>
    </w:p>
    <w:p w:rsidR="00B04F10" w:rsidRPr="00B04F10" w:rsidRDefault="003B3245" w:rsidP="00B04F10">
      <w:pPr>
        <w:widowControl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15 сентября </w:t>
      </w:r>
      <w:r w:rsidR="00B04F10" w:rsidRPr="00B04F10">
        <w:rPr>
          <w:rFonts w:eastAsia="Calibri"/>
          <w:color w:val="000000"/>
          <w:sz w:val="28"/>
          <w:szCs w:val="28"/>
          <w:lang w:eastAsia="ar-SA"/>
        </w:rPr>
        <w:t>2</w:t>
      </w:r>
      <w:r>
        <w:rPr>
          <w:rFonts w:eastAsia="Calibri"/>
          <w:color w:val="000000"/>
          <w:sz w:val="28"/>
          <w:szCs w:val="28"/>
          <w:lang w:eastAsia="ar-SA"/>
        </w:rPr>
        <w:t xml:space="preserve">021 г.                 </w:t>
      </w:r>
      <w:r w:rsidR="00B04F10" w:rsidRPr="00B04F10">
        <w:rPr>
          <w:rFonts w:eastAsia="Calibri"/>
          <w:color w:val="000000"/>
          <w:sz w:val="28"/>
          <w:szCs w:val="28"/>
          <w:lang w:eastAsia="ar-SA"/>
        </w:rPr>
        <w:t xml:space="preserve">       с. Курсавка                                              № </w:t>
      </w:r>
      <w:r>
        <w:rPr>
          <w:rFonts w:eastAsia="Calibri"/>
          <w:color w:val="000000"/>
          <w:sz w:val="28"/>
          <w:szCs w:val="28"/>
          <w:lang w:eastAsia="ar-SA"/>
        </w:rPr>
        <w:t>710</w:t>
      </w:r>
    </w:p>
    <w:p w:rsidR="00B04F10" w:rsidRPr="00B04F10" w:rsidRDefault="00B04F10" w:rsidP="00B04F10">
      <w:pPr>
        <w:widowControl w:val="0"/>
        <w:jc w:val="both"/>
        <w:rPr>
          <w:rFonts w:eastAsia="Calibri"/>
          <w:sz w:val="28"/>
          <w:lang w:eastAsia="ar-SA"/>
        </w:rPr>
      </w:pPr>
    </w:p>
    <w:p w:rsidR="00F068FA" w:rsidRPr="00091BEA" w:rsidRDefault="00F068FA" w:rsidP="00C06D26">
      <w:pPr>
        <w:widowControl w:val="0"/>
        <w:spacing w:line="240" w:lineRule="exact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Об утверждении административного регламента предоставления Управлен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 xml:space="preserve">ем труда и социальной защиты населения администрации Андроповского муниципального </w:t>
      </w:r>
      <w:r w:rsidR="00216B03" w:rsidRPr="00091BEA">
        <w:rPr>
          <w:sz w:val="28"/>
          <w:szCs w:val="28"/>
        </w:rPr>
        <w:t>округа</w:t>
      </w:r>
      <w:r w:rsidRPr="00091BEA">
        <w:rPr>
          <w:sz w:val="28"/>
          <w:szCs w:val="28"/>
        </w:rPr>
        <w:t xml:space="preserve"> Ставропольского края государственной услуги </w:t>
      </w:r>
      <w:r w:rsidR="00A9528E" w:rsidRPr="00091BEA">
        <w:rPr>
          <w:sz w:val="28"/>
          <w:szCs w:val="28"/>
        </w:rPr>
        <w:t>«</w:t>
      </w:r>
      <w:r w:rsidR="00F67E8E" w:rsidRPr="00091BEA">
        <w:rPr>
          <w:sz w:val="28"/>
          <w:szCs w:val="28"/>
        </w:rPr>
        <w:t>Предоставление мер социальной поддержки по оплате жил</w:t>
      </w:r>
      <w:r w:rsidR="00AA16B2">
        <w:rPr>
          <w:sz w:val="28"/>
          <w:szCs w:val="28"/>
        </w:rPr>
        <w:t xml:space="preserve">ищно-коммунальных услуг </w:t>
      </w:r>
      <w:r w:rsidR="00F67E8E" w:rsidRPr="00091BEA">
        <w:rPr>
          <w:sz w:val="28"/>
          <w:szCs w:val="28"/>
        </w:rPr>
        <w:t xml:space="preserve">отдельным категориям граждан </w:t>
      </w:r>
      <w:r w:rsidR="00AA16B2">
        <w:rPr>
          <w:sz w:val="28"/>
          <w:szCs w:val="28"/>
        </w:rPr>
        <w:t>в соответствии с Зак</w:t>
      </w:r>
      <w:r w:rsidR="00AA16B2">
        <w:rPr>
          <w:sz w:val="28"/>
          <w:szCs w:val="28"/>
        </w:rPr>
        <w:t>о</w:t>
      </w:r>
      <w:r w:rsidR="00AA16B2">
        <w:rPr>
          <w:sz w:val="28"/>
          <w:szCs w:val="28"/>
        </w:rPr>
        <w:t xml:space="preserve">ном Российской Федерации </w:t>
      </w:r>
      <w:r w:rsidR="00F67E8E" w:rsidRPr="00091BEA">
        <w:rPr>
          <w:sz w:val="28"/>
          <w:szCs w:val="28"/>
        </w:rPr>
        <w:t>от 15 мая 1991 года № 1244-1 «О социальной з</w:t>
      </w:r>
      <w:r w:rsidR="00F67E8E" w:rsidRPr="00091BEA">
        <w:rPr>
          <w:sz w:val="28"/>
          <w:szCs w:val="28"/>
        </w:rPr>
        <w:t>а</w:t>
      </w:r>
      <w:r w:rsidR="00F67E8E" w:rsidRPr="00091BEA">
        <w:rPr>
          <w:sz w:val="28"/>
          <w:szCs w:val="28"/>
        </w:rPr>
        <w:t xml:space="preserve">щите граждан, подвергшихся воздействию радиации вследствие катастрофы на Чернобыльской АЭС», </w:t>
      </w:r>
      <w:r w:rsidR="00AA16B2">
        <w:rPr>
          <w:sz w:val="28"/>
          <w:szCs w:val="28"/>
        </w:rPr>
        <w:t>Ф</w:t>
      </w:r>
      <w:r w:rsidR="00F67E8E" w:rsidRPr="00091BEA">
        <w:rPr>
          <w:sz w:val="28"/>
          <w:szCs w:val="28"/>
        </w:rPr>
        <w:t>едеральными законами от  24 ноября 1995 года № 181-ФЗ «О социальной защите инвалидов в Российской Федерации»,</w:t>
      </w:r>
      <w:r w:rsidR="00AA16B2">
        <w:rPr>
          <w:sz w:val="28"/>
          <w:szCs w:val="28"/>
        </w:rPr>
        <w:t xml:space="preserve"> от 12 января 1995 года № 5-ФЗ «О ветеранах», </w:t>
      </w:r>
      <w:r w:rsidR="00F67E8E" w:rsidRPr="00091BEA">
        <w:rPr>
          <w:sz w:val="28"/>
          <w:szCs w:val="28"/>
        </w:rPr>
        <w:t>от 26 ноября 1998 года № 175-ФЗ «О социальной защите граждан Российской Федерации, подвергшихся во</w:t>
      </w:r>
      <w:r w:rsidR="00F67E8E" w:rsidRPr="00091BEA">
        <w:rPr>
          <w:sz w:val="28"/>
          <w:szCs w:val="28"/>
        </w:rPr>
        <w:t>з</w:t>
      </w:r>
      <w:r w:rsidR="00F67E8E" w:rsidRPr="00091BEA">
        <w:rPr>
          <w:sz w:val="28"/>
          <w:szCs w:val="28"/>
        </w:rPr>
        <w:t>действию радиации вследствие аварии в 1957 году на производственном об</w:t>
      </w:r>
      <w:r w:rsidR="00F67E8E" w:rsidRPr="00091BEA">
        <w:rPr>
          <w:sz w:val="28"/>
          <w:szCs w:val="28"/>
        </w:rPr>
        <w:t>ъ</w:t>
      </w:r>
      <w:r w:rsidR="00F67E8E" w:rsidRPr="00091BEA">
        <w:rPr>
          <w:sz w:val="28"/>
          <w:szCs w:val="28"/>
        </w:rPr>
        <w:t>единении «Маяк» и сбросов радиоактивных отходов в реку Теча», от 10 я</w:t>
      </w:r>
      <w:r w:rsidR="00F67E8E" w:rsidRPr="00091BEA">
        <w:rPr>
          <w:sz w:val="28"/>
          <w:szCs w:val="28"/>
        </w:rPr>
        <w:t>н</w:t>
      </w:r>
      <w:r w:rsidR="00F67E8E" w:rsidRPr="00091BEA">
        <w:rPr>
          <w:sz w:val="28"/>
          <w:szCs w:val="28"/>
        </w:rPr>
        <w:t>варя 2002 года № 2-ФЗ «О социальных гарантиях граждан, подвергшихся р</w:t>
      </w:r>
      <w:r w:rsidR="00F67E8E" w:rsidRPr="00091BEA">
        <w:rPr>
          <w:sz w:val="28"/>
          <w:szCs w:val="28"/>
        </w:rPr>
        <w:t>а</w:t>
      </w:r>
      <w:r w:rsidR="00F67E8E" w:rsidRPr="00091BEA">
        <w:rPr>
          <w:sz w:val="28"/>
          <w:szCs w:val="28"/>
        </w:rPr>
        <w:t>диоактивному воздействию вследствие ядерных испытаний на Семипалати</w:t>
      </w:r>
      <w:r w:rsidR="00F67E8E" w:rsidRPr="00091BEA">
        <w:rPr>
          <w:sz w:val="28"/>
          <w:szCs w:val="28"/>
        </w:rPr>
        <w:t>н</w:t>
      </w:r>
      <w:r w:rsidR="00F67E8E" w:rsidRPr="00091BEA">
        <w:rPr>
          <w:sz w:val="28"/>
          <w:szCs w:val="28"/>
        </w:rPr>
        <w:t>ском полигоне»</w:t>
      </w:r>
      <w:r w:rsidR="00A9528E" w:rsidRPr="00091BEA">
        <w:rPr>
          <w:sz w:val="28"/>
          <w:szCs w:val="28"/>
        </w:rPr>
        <w:t>»</w:t>
      </w:r>
    </w:p>
    <w:p w:rsidR="00F068FA" w:rsidRDefault="00F068FA" w:rsidP="004508DB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091BEA" w:rsidRPr="00091BEA" w:rsidRDefault="00091BEA" w:rsidP="004508DB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FD522A" w:rsidRPr="00091BEA" w:rsidRDefault="00FD522A" w:rsidP="00091BEA">
      <w:pPr>
        <w:pStyle w:val="ConsPlusTitle"/>
        <w:ind w:firstLine="709"/>
        <w:jc w:val="both"/>
        <w:rPr>
          <w:b w:val="0"/>
          <w:sz w:val="28"/>
          <w:szCs w:val="28"/>
          <w:highlight w:val="yellow"/>
        </w:rPr>
      </w:pPr>
      <w:r w:rsidRPr="00091BEA">
        <w:rPr>
          <w:b w:val="0"/>
          <w:sz w:val="28"/>
          <w:szCs w:val="28"/>
        </w:rPr>
        <w:t xml:space="preserve">В целях реализации Федерального закона от 27 июля 2010 года 210-ФЗ </w:t>
      </w:r>
      <w:r w:rsidR="00A9528E" w:rsidRPr="00091BEA">
        <w:rPr>
          <w:b w:val="0"/>
          <w:sz w:val="28"/>
          <w:szCs w:val="28"/>
        </w:rPr>
        <w:t>«</w:t>
      </w:r>
      <w:r w:rsidRPr="00091BEA">
        <w:rPr>
          <w:b w:val="0"/>
          <w:sz w:val="28"/>
          <w:szCs w:val="28"/>
        </w:rPr>
        <w:t>Об организации предоставления государственных и муниципальных услуг</w:t>
      </w:r>
      <w:r w:rsidR="00A9528E" w:rsidRPr="00091BEA">
        <w:rPr>
          <w:b w:val="0"/>
          <w:sz w:val="28"/>
          <w:szCs w:val="28"/>
        </w:rPr>
        <w:t>»</w:t>
      </w:r>
      <w:r w:rsidRPr="00091BEA">
        <w:rPr>
          <w:b w:val="0"/>
          <w:sz w:val="28"/>
          <w:szCs w:val="28"/>
        </w:rPr>
        <w:t>,</w:t>
      </w:r>
      <w:r w:rsidR="00091DB9" w:rsidRPr="00091BEA">
        <w:rPr>
          <w:sz w:val="28"/>
          <w:szCs w:val="28"/>
        </w:rPr>
        <w:t xml:space="preserve"> </w:t>
      </w:r>
      <w:r w:rsidR="00995CBF" w:rsidRPr="00091BEA">
        <w:rPr>
          <w:b w:val="0"/>
          <w:sz w:val="28"/>
          <w:szCs w:val="28"/>
        </w:rPr>
        <w:t>в соответствии с</w:t>
      </w:r>
      <w:r w:rsidR="00F67E8E" w:rsidRPr="00091BEA">
        <w:rPr>
          <w:sz w:val="28"/>
          <w:szCs w:val="28"/>
          <w:lang w:eastAsia="ar-SA"/>
        </w:rPr>
        <w:t xml:space="preserve"> </w:t>
      </w:r>
      <w:r w:rsidR="00F67E8E" w:rsidRPr="00091BEA">
        <w:rPr>
          <w:b w:val="0"/>
          <w:sz w:val="28"/>
          <w:szCs w:val="28"/>
          <w:lang w:eastAsia="ar-SA"/>
        </w:rPr>
        <w:t>Законом Ставропольского края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</w:t>
      </w:r>
      <w:r w:rsidR="00F67E8E" w:rsidRPr="00091BEA">
        <w:rPr>
          <w:b w:val="0"/>
          <w:sz w:val="28"/>
          <w:szCs w:val="28"/>
          <w:lang w:eastAsia="ar-SA"/>
        </w:rPr>
        <w:t>р</w:t>
      </w:r>
      <w:r w:rsidR="00F67E8E" w:rsidRPr="00091BEA">
        <w:rPr>
          <w:b w:val="0"/>
          <w:sz w:val="28"/>
          <w:szCs w:val="28"/>
          <w:lang w:eastAsia="ar-SA"/>
        </w:rPr>
        <w:t>ганам государственной власти субъектов Российской Федерации, и отдел</w:t>
      </w:r>
      <w:r w:rsidR="00F67E8E" w:rsidRPr="00091BEA">
        <w:rPr>
          <w:b w:val="0"/>
          <w:sz w:val="28"/>
          <w:szCs w:val="28"/>
          <w:lang w:eastAsia="ar-SA"/>
        </w:rPr>
        <w:t>ь</w:t>
      </w:r>
      <w:r w:rsidR="00F67E8E" w:rsidRPr="00091BEA">
        <w:rPr>
          <w:b w:val="0"/>
          <w:sz w:val="28"/>
          <w:szCs w:val="28"/>
          <w:lang w:eastAsia="ar-SA"/>
        </w:rPr>
        <w:t>ными государственными полномочиями Ставропольского края в области труда и социальной защиты отдельных категорий граждан»,</w:t>
      </w:r>
      <w:r w:rsidR="00F67E8E" w:rsidRPr="00091BEA">
        <w:rPr>
          <w:sz w:val="28"/>
          <w:szCs w:val="28"/>
          <w:lang w:eastAsia="ar-SA"/>
        </w:rPr>
        <w:t xml:space="preserve"> </w:t>
      </w:r>
      <w:r w:rsidR="00995CBF" w:rsidRPr="00091BEA">
        <w:rPr>
          <w:b w:val="0"/>
          <w:bCs/>
          <w:sz w:val="28"/>
          <w:szCs w:val="28"/>
          <w:shd w:val="clear" w:color="auto" w:fill="FFFFFF"/>
        </w:rPr>
        <w:t>Постановление Правительства РФ от 16 мая 2011</w:t>
      </w:r>
      <w:r w:rsidR="00091BEA">
        <w:rPr>
          <w:b w:val="0"/>
          <w:bCs/>
          <w:sz w:val="28"/>
          <w:szCs w:val="28"/>
          <w:shd w:val="clear" w:color="auto" w:fill="FFFFFF"/>
        </w:rPr>
        <w:t xml:space="preserve"> г. № 373 «</w:t>
      </w:r>
      <w:r w:rsidR="00995CBF" w:rsidRPr="00091BEA">
        <w:rPr>
          <w:b w:val="0"/>
          <w:bCs/>
          <w:sz w:val="28"/>
          <w:szCs w:val="28"/>
          <w:shd w:val="clear" w:color="auto" w:fill="FFFFFF"/>
        </w:rPr>
        <w:t>О разработке и утверждении а</w:t>
      </w:r>
      <w:r w:rsidR="00995CBF" w:rsidRPr="00091BEA">
        <w:rPr>
          <w:b w:val="0"/>
          <w:bCs/>
          <w:sz w:val="28"/>
          <w:szCs w:val="28"/>
          <w:shd w:val="clear" w:color="auto" w:fill="FFFFFF"/>
        </w:rPr>
        <w:t>д</w:t>
      </w:r>
      <w:r w:rsidR="00995CBF" w:rsidRPr="00091BEA">
        <w:rPr>
          <w:b w:val="0"/>
          <w:bCs/>
          <w:sz w:val="28"/>
          <w:szCs w:val="28"/>
          <w:shd w:val="clear" w:color="auto" w:fill="FFFFFF"/>
        </w:rPr>
        <w:t>министративных регламентов осуществления государственного контроля (надзора) и административных регламентов предо</w:t>
      </w:r>
      <w:r w:rsidR="00091BEA">
        <w:rPr>
          <w:b w:val="0"/>
          <w:bCs/>
          <w:sz w:val="28"/>
          <w:szCs w:val="28"/>
          <w:shd w:val="clear" w:color="auto" w:fill="FFFFFF"/>
        </w:rPr>
        <w:t>ставления государственных услуг»</w:t>
      </w:r>
      <w:r w:rsidR="00995CBF" w:rsidRPr="00091BEA">
        <w:rPr>
          <w:b w:val="0"/>
          <w:bCs/>
          <w:sz w:val="28"/>
          <w:szCs w:val="28"/>
          <w:shd w:val="clear" w:color="auto" w:fill="FFFFFF"/>
        </w:rPr>
        <w:t xml:space="preserve"> </w:t>
      </w:r>
      <w:r w:rsidRPr="00091BEA">
        <w:rPr>
          <w:b w:val="0"/>
          <w:sz w:val="28"/>
          <w:szCs w:val="28"/>
        </w:rPr>
        <w:t xml:space="preserve">администрация Андроповского муниципального </w:t>
      </w:r>
      <w:r w:rsidR="001B3025" w:rsidRPr="00091BEA">
        <w:rPr>
          <w:b w:val="0"/>
          <w:sz w:val="28"/>
          <w:szCs w:val="28"/>
        </w:rPr>
        <w:t>округа</w:t>
      </w:r>
      <w:r w:rsidRPr="00091BEA">
        <w:rPr>
          <w:b w:val="0"/>
          <w:sz w:val="28"/>
          <w:szCs w:val="28"/>
        </w:rPr>
        <w:t xml:space="preserve"> Ставропол</w:t>
      </w:r>
      <w:r w:rsidRPr="00091BEA">
        <w:rPr>
          <w:b w:val="0"/>
          <w:sz w:val="28"/>
          <w:szCs w:val="28"/>
        </w:rPr>
        <w:t>ь</w:t>
      </w:r>
      <w:r w:rsidRPr="00091BEA">
        <w:rPr>
          <w:b w:val="0"/>
          <w:sz w:val="28"/>
          <w:szCs w:val="28"/>
        </w:rPr>
        <w:t>ского края</w:t>
      </w:r>
    </w:p>
    <w:p w:rsidR="00F068FA" w:rsidRPr="00091BEA" w:rsidRDefault="00F068FA" w:rsidP="00091BEA">
      <w:pPr>
        <w:pStyle w:val="af"/>
        <w:widowControl w:val="0"/>
        <w:spacing w:after="0"/>
        <w:ind w:firstLine="709"/>
        <w:jc w:val="both"/>
        <w:rPr>
          <w:sz w:val="28"/>
          <w:szCs w:val="28"/>
          <w:highlight w:val="yellow"/>
        </w:rPr>
      </w:pPr>
    </w:p>
    <w:p w:rsidR="00F068FA" w:rsidRPr="00091BEA" w:rsidRDefault="00F068FA" w:rsidP="004508DB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ПОСТАНОВЛЯЕТ: </w:t>
      </w:r>
    </w:p>
    <w:p w:rsidR="00F068FA" w:rsidRPr="00091BEA" w:rsidRDefault="00F068FA" w:rsidP="00091BEA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F068FA" w:rsidRPr="00091BEA" w:rsidRDefault="00F068FA" w:rsidP="00091BEA">
      <w:pPr>
        <w:widowControl w:val="0"/>
        <w:tabs>
          <w:tab w:val="left" w:pos="7938"/>
        </w:tabs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1. Утвердить прилагаемый административный регламент </w:t>
      </w:r>
      <w:r w:rsidR="00AA16B2" w:rsidRPr="00AA16B2">
        <w:rPr>
          <w:sz w:val="28"/>
          <w:szCs w:val="28"/>
        </w:rPr>
        <w:t>предоставл</w:t>
      </w:r>
      <w:r w:rsidR="00AA16B2" w:rsidRPr="00AA16B2">
        <w:rPr>
          <w:sz w:val="28"/>
          <w:szCs w:val="28"/>
        </w:rPr>
        <w:t>е</w:t>
      </w:r>
      <w:r w:rsidR="00AA16B2" w:rsidRPr="00AA16B2">
        <w:rPr>
          <w:sz w:val="28"/>
          <w:szCs w:val="28"/>
        </w:rPr>
        <w:t>ния Управлением труда и социальной защиты населения администрации А</w:t>
      </w:r>
      <w:r w:rsidR="00AA16B2" w:rsidRPr="00AA16B2">
        <w:rPr>
          <w:sz w:val="28"/>
          <w:szCs w:val="28"/>
        </w:rPr>
        <w:t>н</w:t>
      </w:r>
      <w:r w:rsidR="00AA16B2" w:rsidRPr="00AA16B2">
        <w:rPr>
          <w:sz w:val="28"/>
          <w:szCs w:val="28"/>
        </w:rPr>
        <w:lastRenderedPageBreak/>
        <w:t>дроповского муниципального округа Ставропольского края государственной услуги «Предоставление мер социальной поддержки по оплате жилищно-коммунальных услуг отдельным категориям граждан в соответствии с Зак</w:t>
      </w:r>
      <w:r w:rsidR="00AA16B2" w:rsidRPr="00AA16B2">
        <w:rPr>
          <w:sz w:val="28"/>
          <w:szCs w:val="28"/>
        </w:rPr>
        <w:t>о</w:t>
      </w:r>
      <w:r w:rsidR="00AA16B2" w:rsidRPr="00AA16B2">
        <w:rPr>
          <w:sz w:val="28"/>
          <w:szCs w:val="28"/>
        </w:rPr>
        <w:t>ном Российской Федерации от 15 мая 1991 года № 1244-1 «О социальной з</w:t>
      </w:r>
      <w:r w:rsidR="00AA16B2" w:rsidRPr="00AA16B2">
        <w:rPr>
          <w:sz w:val="28"/>
          <w:szCs w:val="28"/>
        </w:rPr>
        <w:t>а</w:t>
      </w:r>
      <w:r w:rsidR="00AA16B2" w:rsidRPr="00AA16B2">
        <w:rPr>
          <w:sz w:val="28"/>
          <w:szCs w:val="28"/>
        </w:rPr>
        <w:t xml:space="preserve">щите граждан, подвергшихся воздействию радиации вследствие катастрофы на Чернобыльской </w:t>
      </w:r>
      <w:r w:rsidR="00AA1DF4">
        <w:rPr>
          <w:sz w:val="28"/>
          <w:szCs w:val="28"/>
        </w:rPr>
        <w:t xml:space="preserve">АЭС», Федеральными законами от </w:t>
      </w:r>
      <w:r w:rsidR="00AA16B2" w:rsidRPr="00AA16B2">
        <w:rPr>
          <w:sz w:val="28"/>
          <w:szCs w:val="28"/>
        </w:rPr>
        <w:t>24 ноября 1995 года № 181-ФЗ «О социальной защите инвалидов в Российской Федерации», от 12 января 1995 года № 5-ФЗ «О ветеранах», от 26 ноября 1998 года № 175-ФЗ «О социальной защите граждан Российской Федерации, подвергшихся во</w:t>
      </w:r>
      <w:r w:rsidR="00AA16B2" w:rsidRPr="00AA16B2">
        <w:rPr>
          <w:sz w:val="28"/>
          <w:szCs w:val="28"/>
        </w:rPr>
        <w:t>з</w:t>
      </w:r>
      <w:r w:rsidR="00AA16B2" w:rsidRPr="00AA16B2">
        <w:rPr>
          <w:sz w:val="28"/>
          <w:szCs w:val="28"/>
        </w:rPr>
        <w:t>действию радиации вследствие аварии в 1957 году на производственном об</w:t>
      </w:r>
      <w:r w:rsidR="00AA16B2" w:rsidRPr="00AA16B2">
        <w:rPr>
          <w:sz w:val="28"/>
          <w:szCs w:val="28"/>
        </w:rPr>
        <w:t>ъ</w:t>
      </w:r>
      <w:r w:rsidR="00AA16B2" w:rsidRPr="00AA16B2">
        <w:rPr>
          <w:sz w:val="28"/>
          <w:szCs w:val="28"/>
        </w:rPr>
        <w:t>единении «Маяк» и сбросов радиоактивных отходов в реку Теча», от 10 я</w:t>
      </w:r>
      <w:r w:rsidR="00AA16B2" w:rsidRPr="00AA16B2">
        <w:rPr>
          <w:sz w:val="28"/>
          <w:szCs w:val="28"/>
        </w:rPr>
        <w:t>н</w:t>
      </w:r>
      <w:r w:rsidR="00AA16B2" w:rsidRPr="00AA16B2">
        <w:rPr>
          <w:sz w:val="28"/>
          <w:szCs w:val="28"/>
        </w:rPr>
        <w:t>варя 2002 года № 2-ФЗ «О социальных гарантиях граждан, подвергшихся р</w:t>
      </w:r>
      <w:r w:rsidR="00AA16B2" w:rsidRPr="00AA16B2">
        <w:rPr>
          <w:sz w:val="28"/>
          <w:szCs w:val="28"/>
        </w:rPr>
        <w:t>а</w:t>
      </w:r>
      <w:r w:rsidR="00AA16B2" w:rsidRPr="00AA16B2">
        <w:rPr>
          <w:sz w:val="28"/>
          <w:szCs w:val="28"/>
        </w:rPr>
        <w:t>диоактивному воздействию вследствие ядерных испытаний на Семипалати</w:t>
      </w:r>
      <w:r w:rsidR="00AA16B2" w:rsidRPr="00AA16B2">
        <w:rPr>
          <w:sz w:val="28"/>
          <w:szCs w:val="28"/>
        </w:rPr>
        <w:t>н</w:t>
      </w:r>
      <w:r w:rsidR="00AA16B2">
        <w:rPr>
          <w:sz w:val="28"/>
          <w:szCs w:val="28"/>
        </w:rPr>
        <w:t>ском полигоне».</w:t>
      </w:r>
    </w:p>
    <w:p w:rsidR="00F068FA" w:rsidRPr="00091BEA" w:rsidRDefault="00F068FA" w:rsidP="00091BEA">
      <w:pPr>
        <w:widowControl w:val="0"/>
        <w:tabs>
          <w:tab w:val="left" w:pos="7938"/>
        </w:tabs>
        <w:ind w:firstLine="709"/>
        <w:jc w:val="both"/>
        <w:rPr>
          <w:sz w:val="28"/>
          <w:szCs w:val="28"/>
          <w:highlight w:val="yellow"/>
        </w:rPr>
      </w:pPr>
    </w:p>
    <w:p w:rsidR="00E80677" w:rsidRPr="00091BEA" w:rsidRDefault="00FD522A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2. Признать утратившим</w:t>
      </w:r>
      <w:r w:rsidR="00E80677"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 xml:space="preserve"> силу постановлени</w:t>
      </w:r>
      <w:r w:rsidR="00E80677" w:rsidRPr="00091BEA">
        <w:rPr>
          <w:sz w:val="28"/>
          <w:szCs w:val="28"/>
        </w:rPr>
        <w:t>я</w:t>
      </w:r>
      <w:r w:rsidRPr="00091BEA">
        <w:rPr>
          <w:sz w:val="28"/>
          <w:szCs w:val="28"/>
        </w:rPr>
        <w:t xml:space="preserve"> администрации Андр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повского муниципального района Ставропольского края</w:t>
      </w:r>
      <w:r w:rsidR="00E80677" w:rsidRPr="00091BEA">
        <w:rPr>
          <w:sz w:val="28"/>
          <w:szCs w:val="28"/>
        </w:rPr>
        <w:t>:</w:t>
      </w:r>
    </w:p>
    <w:p w:rsidR="00FD522A" w:rsidRPr="00091BEA" w:rsidRDefault="00FD522A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от </w:t>
      </w:r>
      <w:r w:rsidR="00733111" w:rsidRPr="00091BEA">
        <w:rPr>
          <w:sz w:val="28"/>
          <w:szCs w:val="28"/>
        </w:rPr>
        <w:t>16</w:t>
      </w:r>
      <w:r w:rsidR="001B3025" w:rsidRPr="00091BEA">
        <w:rPr>
          <w:sz w:val="28"/>
          <w:szCs w:val="28"/>
        </w:rPr>
        <w:t xml:space="preserve"> </w:t>
      </w:r>
      <w:r w:rsidR="00733111" w:rsidRPr="00091BEA">
        <w:rPr>
          <w:sz w:val="28"/>
          <w:szCs w:val="28"/>
        </w:rPr>
        <w:t>июля</w:t>
      </w:r>
      <w:r w:rsidRPr="00091BEA">
        <w:rPr>
          <w:sz w:val="28"/>
          <w:szCs w:val="28"/>
        </w:rPr>
        <w:t xml:space="preserve"> 201</w:t>
      </w:r>
      <w:r w:rsidR="00733111" w:rsidRPr="00091BEA">
        <w:rPr>
          <w:sz w:val="28"/>
          <w:szCs w:val="28"/>
        </w:rPr>
        <w:t>8</w:t>
      </w:r>
      <w:r w:rsidRPr="00091BEA">
        <w:rPr>
          <w:sz w:val="28"/>
          <w:szCs w:val="28"/>
        </w:rPr>
        <w:t xml:space="preserve"> г. № </w:t>
      </w:r>
      <w:r w:rsidR="00733111" w:rsidRPr="00091BEA">
        <w:rPr>
          <w:sz w:val="28"/>
          <w:szCs w:val="28"/>
        </w:rPr>
        <w:t xml:space="preserve">251 </w:t>
      </w:r>
      <w:r w:rsidR="00A9528E" w:rsidRPr="00091BEA">
        <w:rPr>
          <w:sz w:val="28"/>
          <w:szCs w:val="28"/>
        </w:rPr>
        <w:t>«</w:t>
      </w:r>
      <w:r w:rsidR="009E742D" w:rsidRPr="00091BEA">
        <w:rPr>
          <w:sz w:val="28"/>
          <w:szCs w:val="28"/>
        </w:rPr>
        <w:t>Об утверждении административного регл</w:t>
      </w:r>
      <w:r w:rsidR="009E742D" w:rsidRPr="00091BEA">
        <w:rPr>
          <w:sz w:val="28"/>
          <w:szCs w:val="28"/>
        </w:rPr>
        <w:t>а</w:t>
      </w:r>
      <w:r w:rsidR="009E742D" w:rsidRPr="00091BEA">
        <w:rPr>
          <w:sz w:val="28"/>
          <w:szCs w:val="28"/>
        </w:rPr>
        <w:t xml:space="preserve">мента предоставления Управлением труда и социальной защиты населения администрации Андроповского муниципального района Ставропольского края государственной услуги </w:t>
      </w:r>
      <w:r w:rsidR="00A9528E" w:rsidRPr="00091BEA">
        <w:rPr>
          <w:sz w:val="28"/>
          <w:szCs w:val="28"/>
        </w:rPr>
        <w:t>«</w:t>
      </w:r>
      <w:r w:rsidR="00733111" w:rsidRPr="00091BEA">
        <w:rPr>
          <w:sz w:val="28"/>
          <w:szCs w:val="28"/>
        </w:rPr>
        <w:t>Предоставление мер социальной поддержки по оплате жилого помещения и коммунальных услуг гражданам, подвер</w:t>
      </w:r>
      <w:r w:rsidR="00733111" w:rsidRPr="00091BEA">
        <w:rPr>
          <w:sz w:val="28"/>
          <w:szCs w:val="28"/>
        </w:rPr>
        <w:t>г</w:t>
      </w:r>
      <w:r w:rsidR="00733111" w:rsidRPr="00091BEA">
        <w:rPr>
          <w:sz w:val="28"/>
          <w:szCs w:val="28"/>
        </w:rPr>
        <w:t xml:space="preserve">шимся воздействию радиации вследствие катастрофы на Чернобыльской АЭС, </w:t>
      </w:r>
      <w:r w:rsidR="00D2681C" w:rsidRPr="00091BEA">
        <w:rPr>
          <w:sz w:val="28"/>
          <w:szCs w:val="28"/>
        </w:rPr>
        <w:t>аварии в 1957 году на производственном объединении «Маяк», сбросов радиоактивных отходов в реку Теча и ядерных испытаний на Семипалати</w:t>
      </w:r>
      <w:r w:rsidR="00D2681C" w:rsidRPr="00091BEA">
        <w:rPr>
          <w:sz w:val="28"/>
          <w:szCs w:val="28"/>
        </w:rPr>
        <w:t>н</w:t>
      </w:r>
      <w:r w:rsidR="00D2681C" w:rsidRPr="00091BEA">
        <w:rPr>
          <w:sz w:val="28"/>
          <w:szCs w:val="28"/>
        </w:rPr>
        <w:t>ском полигоне а также отдельным категориям граждан из числа ветеранов и инвалидов»</w:t>
      </w:r>
      <w:r w:rsidR="00E80677" w:rsidRPr="00091BEA">
        <w:rPr>
          <w:sz w:val="28"/>
          <w:szCs w:val="28"/>
        </w:rPr>
        <w:t>;</w:t>
      </w:r>
    </w:p>
    <w:p w:rsidR="00E80677" w:rsidRPr="00091BEA" w:rsidRDefault="00E80677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от </w:t>
      </w:r>
      <w:r w:rsidR="00D2681C" w:rsidRPr="00091BEA">
        <w:rPr>
          <w:sz w:val="28"/>
          <w:szCs w:val="28"/>
        </w:rPr>
        <w:t>14</w:t>
      </w:r>
      <w:r w:rsidRPr="00091BEA">
        <w:rPr>
          <w:sz w:val="28"/>
          <w:szCs w:val="28"/>
        </w:rPr>
        <w:t xml:space="preserve"> </w:t>
      </w:r>
      <w:r w:rsidR="00D2681C" w:rsidRPr="00091BEA">
        <w:rPr>
          <w:sz w:val="28"/>
          <w:szCs w:val="28"/>
        </w:rPr>
        <w:t>августа</w:t>
      </w:r>
      <w:r w:rsidRPr="00091BEA">
        <w:rPr>
          <w:sz w:val="28"/>
          <w:szCs w:val="28"/>
        </w:rPr>
        <w:t xml:space="preserve"> 20</w:t>
      </w:r>
      <w:r w:rsidR="00D2681C" w:rsidRPr="00091BEA">
        <w:rPr>
          <w:sz w:val="28"/>
          <w:szCs w:val="28"/>
        </w:rPr>
        <w:t>18</w:t>
      </w:r>
      <w:r w:rsidRPr="00091BEA">
        <w:rPr>
          <w:sz w:val="28"/>
          <w:szCs w:val="28"/>
        </w:rPr>
        <w:t xml:space="preserve"> г. № 2</w:t>
      </w:r>
      <w:r w:rsidR="001B3025" w:rsidRPr="00091BEA">
        <w:rPr>
          <w:sz w:val="28"/>
          <w:szCs w:val="28"/>
        </w:rPr>
        <w:t>87</w:t>
      </w:r>
      <w:r w:rsidRPr="00091BEA">
        <w:rPr>
          <w:sz w:val="28"/>
          <w:szCs w:val="28"/>
        </w:rPr>
        <w:t xml:space="preserve"> «</w:t>
      </w:r>
      <w:r w:rsidR="00D95691" w:rsidRPr="00091BEA">
        <w:rPr>
          <w:sz w:val="28"/>
          <w:szCs w:val="28"/>
        </w:rPr>
        <w:t>О внесении изменений в администрати</w:t>
      </w:r>
      <w:r w:rsidR="00D95691" w:rsidRPr="00091BEA">
        <w:rPr>
          <w:sz w:val="28"/>
          <w:szCs w:val="28"/>
        </w:rPr>
        <w:t>в</w:t>
      </w:r>
      <w:r w:rsidR="00D95691" w:rsidRPr="00091BEA">
        <w:rPr>
          <w:sz w:val="28"/>
          <w:szCs w:val="28"/>
        </w:rPr>
        <w:t>ный регламент предоставления Управлением труда и социальной защиты населения администрации Андроповского муниципального района Ставр</w:t>
      </w:r>
      <w:r w:rsidR="00D95691" w:rsidRPr="00091BEA">
        <w:rPr>
          <w:sz w:val="28"/>
          <w:szCs w:val="28"/>
        </w:rPr>
        <w:t>о</w:t>
      </w:r>
      <w:r w:rsidR="00D95691" w:rsidRPr="00091BEA">
        <w:rPr>
          <w:sz w:val="28"/>
          <w:szCs w:val="28"/>
        </w:rPr>
        <w:t>польского края государственной «</w:t>
      </w:r>
      <w:r w:rsidR="00D2681C" w:rsidRPr="00091BEA">
        <w:rPr>
          <w:sz w:val="28"/>
          <w:szCs w:val="28"/>
        </w:rPr>
        <w:t>Предоставление мер социальной поддер</w:t>
      </w:r>
      <w:r w:rsidR="00D2681C" w:rsidRPr="00091BEA">
        <w:rPr>
          <w:sz w:val="28"/>
          <w:szCs w:val="28"/>
        </w:rPr>
        <w:t>ж</w:t>
      </w:r>
      <w:r w:rsidR="00D2681C" w:rsidRPr="00091BEA">
        <w:rPr>
          <w:sz w:val="28"/>
          <w:szCs w:val="28"/>
        </w:rPr>
        <w:t>ки по оплате жилого помещения и коммунальных услуг гражданам, по</w:t>
      </w:r>
      <w:r w:rsidR="00D2681C" w:rsidRPr="00091BEA">
        <w:rPr>
          <w:sz w:val="28"/>
          <w:szCs w:val="28"/>
        </w:rPr>
        <w:t>д</w:t>
      </w:r>
      <w:r w:rsidR="00D2681C" w:rsidRPr="00091BEA">
        <w:rPr>
          <w:sz w:val="28"/>
          <w:szCs w:val="28"/>
        </w:rPr>
        <w:t>вергшимся воздействию радиации вследствие катастрофы на Чернобыльской АЭС, аварии в 1957 году на производственном объединении «Маяк», сбросов радиоактивных отходов в реку Теча и ядерных испытаний на Семипалати</w:t>
      </w:r>
      <w:r w:rsidR="00D2681C" w:rsidRPr="00091BEA">
        <w:rPr>
          <w:sz w:val="28"/>
          <w:szCs w:val="28"/>
        </w:rPr>
        <w:t>н</w:t>
      </w:r>
      <w:r w:rsidR="00D2681C" w:rsidRPr="00091BEA">
        <w:rPr>
          <w:sz w:val="28"/>
          <w:szCs w:val="28"/>
        </w:rPr>
        <w:t>ском полигоне а также отдельным категориям граждан из числа ветеранов и инвалидов»</w:t>
      </w:r>
      <w:r w:rsidR="00D95691" w:rsidRPr="00091BEA">
        <w:rPr>
          <w:sz w:val="28"/>
          <w:szCs w:val="28"/>
        </w:rPr>
        <w:t>,</w:t>
      </w:r>
      <w:r w:rsidR="001905E5" w:rsidRPr="00091BEA">
        <w:rPr>
          <w:sz w:val="28"/>
          <w:szCs w:val="28"/>
        </w:rPr>
        <w:t xml:space="preserve"> </w:t>
      </w:r>
      <w:r w:rsidR="00D95691" w:rsidRPr="00091BEA">
        <w:rPr>
          <w:sz w:val="28"/>
          <w:szCs w:val="28"/>
        </w:rPr>
        <w:t xml:space="preserve">утвержденный постановлением администрации Андроповского муниципального района Ставропольского края от </w:t>
      </w:r>
      <w:r w:rsidR="00EA30A4" w:rsidRPr="00091BEA">
        <w:rPr>
          <w:sz w:val="28"/>
          <w:szCs w:val="28"/>
        </w:rPr>
        <w:t>16</w:t>
      </w:r>
      <w:r w:rsidR="001905E5" w:rsidRPr="00091BEA">
        <w:rPr>
          <w:sz w:val="28"/>
          <w:szCs w:val="28"/>
        </w:rPr>
        <w:t xml:space="preserve"> </w:t>
      </w:r>
      <w:r w:rsidR="00EA30A4" w:rsidRPr="00091BEA">
        <w:rPr>
          <w:sz w:val="28"/>
          <w:szCs w:val="28"/>
        </w:rPr>
        <w:t>июля</w:t>
      </w:r>
      <w:r w:rsidR="00D95691" w:rsidRPr="00091BEA">
        <w:rPr>
          <w:sz w:val="28"/>
          <w:szCs w:val="28"/>
        </w:rPr>
        <w:t xml:space="preserve"> 201</w:t>
      </w:r>
      <w:r w:rsidR="00EA30A4" w:rsidRPr="00091BEA">
        <w:rPr>
          <w:sz w:val="28"/>
          <w:szCs w:val="28"/>
        </w:rPr>
        <w:t>8</w:t>
      </w:r>
      <w:r w:rsidR="00D95691" w:rsidRPr="00091BEA">
        <w:rPr>
          <w:sz w:val="28"/>
          <w:szCs w:val="28"/>
        </w:rPr>
        <w:t xml:space="preserve"> г. № </w:t>
      </w:r>
      <w:r w:rsidR="00EA30A4" w:rsidRPr="00091BEA">
        <w:rPr>
          <w:sz w:val="28"/>
          <w:szCs w:val="28"/>
        </w:rPr>
        <w:t>251</w:t>
      </w:r>
      <w:r w:rsidRPr="00091BEA">
        <w:rPr>
          <w:sz w:val="28"/>
          <w:szCs w:val="28"/>
        </w:rPr>
        <w:t>»</w:t>
      </w:r>
      <w:r w:rsidR="00D95691" w:rsidRPr="00091BEA">
        <w:rPr>
          <w:sz w:val="28"/>
          <w:szCs w:val="28"/>
        </w:rPr>
        <w:t>;</w:t>
      </w:r>
    </w:p>
    <w:p w:rsidR="00FD522A" w:rsidRPr="00091BEA" w:rsidRDefault="00EA30A4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от 14 </w:t>
      </w:r>
      <w:r w:rsidR="00244499" w:rsidRPr="00091BEA">
        <w:rPr>
          <w:sz w:val="28"/>
          <w:szCs w:val="28"/>
        </w:rPr>
        <w:t>декабря</w:t>
      </w:r>
      <w:r w:rsidRPr="00091BEA">
        <w:rPr>
          <w:sz w:val="28"/>
          <w:szCs w:val="28"/>
        </w:rPr>
        <w:t xml:space="preserve"> 2018 г. № </w:t>
      </w:r>
      <w:r w:rsidR="00244499" w:rsidRPr="00091BEA">
        <w:rPr>
          <w:sz w:val="28"/>
          <w:szCs w:val="28"/>
        </w:rPr>
        <w:t>463</w:t>
      </w:r>
      <w:r w:rsidRPr="00091BEA">
        <w:rPr>
          <w:sz w:val="28"/>
          <w:szCs w:val="28"/>
        </w:rPr>
        <w:t xml:space="preserve"> «О внесении изменений в администрати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ный регламент предоставления Управлением труда и социальной защиты населения администрации Андроповского муниципального района Ставр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польского края государственной «Предоставление мер социальной поддер</w:t>
      </w:r>
      <w:r w:rsidRPr="00091BEA">
        <w:rPr>
          <w:sz w:val="28"/>
          <w:szCs w:val="28"/>
        </w:rPr>
        <w:t>ж</w:t>
      </w:r>
      <w:r w:rsidRPr="00091BEA">
        <w:rPr>
          <w:sz w:val="28"/>
          <w:szCs w:val="28"/>
        </w:rPr>
        <w:t>ки по оплате жилого помещения и коммунальных услуг гражданам, по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 xml:space="preserve">вергшимся воздействию радиации вследствие катастрофы на Чернобыльской АЭС, аварии в 1957 году на производственном объединении «Маяк», сбросов </w:t>
      </w:r>
      <w:r w:rsidRPr="00091BEA">
        <w:rPr>
          <w:sz w:val="28"/>
          <w:szCs w:val="28"/>
        </w:rPr>
        <w:lastRenderedPageBreak/>
        <w:t>радиоактивных отходов в реку Теча и ядерных испытаний на Семипалати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ском полигоне а также отдельным категориям граждан из числа ветеранов и инвалидов», утвержденный постановлением администрации Андроповского муниципального района Ставропольского края от 16 июля 2018 г. № 251»;</w:t>
      </w:r>
    </w:p>
    <w:p w:rsidR="00244499" w:rsidRPr="00091BEA" w:rsidRDefault="00244499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от 04 сентября 2019 г. № 475 «О внесении изменений в администрати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ный регламент предоставления Управлением труда и социальной защиты населения администрации Андроповского муниципального района Ставр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польского края государственной «Предоставление мер социальной поддер</w:t>
      </w:r>
      <w:r w:rsidRPr="00091BEA">
        <w:rPr>
          <w:sz w:val="28"/>
          <w:szCs w:val="28"/>
        </w:rPr>
        <w:t>ж</w:t>
      </w:r>
      <w:r w:rsidRPr="00091BEA">
        <w:rPr>
          <w:sz w:val="28"/>
          <w:szCs w:val="28"/>
        </w:rPr>
        <w:t>ки по оплате жилого помещения и коммунальных услуг гражданам, по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>вергшимся воздействию радиации вследствие катастрофы на Чернобыльской АЭС, аварии в 1957 году на производственном объединении «Маяк», сбросов радиоактивных отходов в реку Теча и ядерных испытаний на Семипалати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ском полигоне а также отдельным категориям граждан из числа ветеранов и инвалидов», утвержденный постановлением администрации Андроповского муниципального района Ставропольского края от 16 июля 2018 г. № 251».</w:t>
      </w:r>
    </w:p>
    <w:p w:rsidR="00244499" w:rsidRPr="00091BEA" w:rsidRDefault="00244499" w:rsidP="00091BEA">
      <w:pPr>
        <w:pStyle w:val="af5"/>
        <w:widowControl w:val="0"/>
        <w:autoSpaceDE w:val="0"/>
        <w:ind w:left="0" w:firstLine="709"/>
        <w:contextualSpacing w:val="0"/>
        <w:jc w:val="both"/>
        <w:rPr>
          <w:sz w:val="28"/>
          <w:szCs w:val="28"/>
        </w:rPr>
      </w:pPr>
    </w:p>
    <w:p w:rsidR="00FD522A" w:rsidRPr="00091BEA" w:rsidRDefault="00FD522A" w:rsidP="00091BEA">
      <w:pPr>
        <w:pStyle w:val="af5"/>
        <w:widowControl w:val="0"/>
        <w:autoSpaceDE w:val="0"/>
        <w:ind w:left="0" w:firstLine="709"/>
        <w:contextualSpacing w:val="0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3. Настоящее постановление подлежит размещению на официальном сайте администрации Андроповского муниципального </w:t>
      </w:r>
      <w:r w:rsidR="001905E5" w:rsidRPr="00091BEA">
        <w:rPr>
          <w:sz w:val="28"/>
          <w:szCs w:val="28"/>
        </w:rPr>
        <w:t>округа</w:t>
      </w:r>
      <w:r w:rsidRPr="00091BEA">
        <w:rPr>
          <w:sz w:val="28"/>
          <w:szCs w:val="28"/>
        </w:rPr>
        <w:t xml:space="preserve"> Ставропол</w:t>
      </w:r>
      <w:r w:rsidRPr="00091BEA">
        <w:rPr>
          <w:sz w:val="28"/>
          <w:szCs w:val="28"/>
        </w:rPr>
        <w:t>ь</w:t>
      </w:r>
      <w:r w:rsidRPr="00091BEA">
        <w:rPr>
          <w:sz w:val="28"/>
          <w:szCs w:val="28"/>
        </w:rPr>
        <w:t xml:space="preserve">ского края в информационно-телекоммуникационной сети </w:t>
      </w:r>
      <w:r w:rsidR="00A9528E" w:rsidRPr="00091BEA">
        <w:rPr>
          <w:sz w:val="28"/>
          <w:szCs w:val="28"/>
        </w:rPr>
        <w:t>«</w:t>
      </w:r>
      <w:r w:rsidRPr="00091BEA">
        <w:rPr>
          <w:sz w:val="28"/>
          <w:szCs w:val="28"/>
        </w:rPr>
        <w:t>Интернет</w:t>
      </w:r>
      <w:r w:rsidR="00A9528E" w:rsidRPr="00091BEA">
        <w:rPr>
          <w:sz w:val="28"/>
          <w:szCs w:val="28"/>
        </w:rPr>
        <w:t>»</w:t>
      </w:r>
      <w:r w:rsidRPr="00091BEA">
        <w:rPr>
          <w:sz w:val="28"/>
          <w:szCs w:val="28"/>
        </w:rPr>
        <w:t>.</w:t>
      </w:r>
    </w:p>
    <w:p w:rsidR="00FD522A" w:rsidRPr="00091BEA" w:rsidRDefault="00FD522A" w:rsidP="00091BEA">
      <w:pPr>
        <w:widowControl w:val="0"/>
        <w:tabs>
          <w:tab w:val="left" w:pos="7938"/>
        </w:tabs>
        <w:ind w:firstLine="709"/>
        <w:jc w:val="both"/>
        <w:rPr>
          <w:sz w:val="28"/>
          <w:szCs w:val="28"/>
          <w:highlight w:val="yellow"/>
        </w:rPr>
      </w:pPr>
    </w:p>
    <w:p w:rsidR="00F068FA" w:rsidRPr="00091BEA" w:rsidRDefault="009E742D" w:rsidP="00091BEA">
      <w:pPr>
        <w:pStyle w:val="af5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4</w:t>
      </w:r>
      <w:r w:rsidR="00F068FA" w:rsidRPr="00091BEA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Андроповского муниципального </w:t>
      </w:r>
      <w:r w:rsidR="001905E5" w:rsidRPr="00091BEA">
        <w:rPr>
          <w:sz w:val="28"/>
          <w:szCs w:val="28"/>
        </w:rPr>
        <w:t>округа</w:t>
      </w:r>
      <w:r w:rsidR="00F068FA" w:rsidRPr="00091BEA">
        <w:rPr>
          <w:sz w:val="28"/>
          <w:szCs w:val="28"/>
        </w:rPr>
        <w:t xml:space="preserve"> Ставропольского Фролову Л.Н.</w:t>
      </w:r>
    </w:p>
    <w:p w:rsidR="00F068FA" w:rsidRPr="00091BEA" w:rsidRDefault="00F068FA" w:rsidP="00091BEA">
      <w:pPr>
        <w:pStyle w:val="af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F068FA" w:rsidRPr="00091BEA" w:rsidRDefault="009E742D" w:rsidP="00091BEA">
      <w:pPr>
        <w:pStyle w:val="af5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5</w:t>
      </w:r>
      <w:r w:rsidR="00F068FA" w:rsidRPr="00091BEA">
        <w:rPr>
          <w:sz w:val="28"/>
          <w:szCs w:val="28"/>
        </w:rPr>
        <w:t xml:space="preserve">. Настоящее постановление вступает в силу </w:t>
      </w:r>
      <w:r w:rsidR="001601A2">
        <w:rPr>
          <w:sz w:val="28"/>
          <w:szCs w:val="28"/>
        </w:rPr>
        <w:t>после</w:t>
      </w:r>
      <w:r w:rsidR="00F068FA" w:rsidRPr="00091BEA">
        <w:rPr>
          <w:sz w:val="28"/>
          <w:szCs w:val="28"/>
        </w:rPr>
        <w:t xml:space="preserve"> его официального обнародования.</w:t>
      </w:r>
    </w:p>
    <w:p w:rsidR="00F068FA" w:rsidRPr="00091BEA" w:rsidRDefault="00F068FA" w:rsidP="00091BEA">
      <w:pPr>
        <w:widowControl w:val="0"/>
        <w:ind w:firstLine="709"/>
        <w:jc w:val="both"/>
        <w:rPr>
          <w:sz w:val="28"/>
          <w:szCs w:val="28"/>
        </w:rPr>
      </w:pPr>
    </w:p>
    <w:p w:rsidR="00F068FA" w:rsidRPr="00091BEA" w:rsidRDefault="00F068FA" w:rsidP="00091BEA">
      <w:pPr>
        <w:widowControl w:val="0"/>
        <w:ind w:firstLine="709"/>
        <w:jc w:val="both"/>
        <w:rPr>
          <w:sz w:val="28"/>
          <w:szCs w:val="28"/>
        </w:rPr>
      </w:pPr>
    </w:p>
    <w:p w:rsidR="00F068FA" w:rsidRPr="00091BEA" w:rsidRDefault="00F068FA" w:rsidP="00091BEA">
      <w:pPr>
        <w:widowControl w:val="0"/>
        <w:ind w:firstLine="709"/>
        <w:jc w:val="both"/>
        <w:rPr>
          <w:sz w:val="28"/>
          <w:szCs w:val="28"/>
        </w:rPr>
      </w:pPr>
    </w:p>
    <w:p w:rsidR="00F068FA" w:rsidRPr="00091BEA" w:rsidRDefault="00F068FA" w:rsidP="004508DB">
      <w:pPr>
        <w:tabs>
          <w:tab w:val="left" w:pos="7320"/>
          <w:tab w:val="left" w:pos="7740"/>
        </w:tabs>
        <w:spacing w:line="240" w:lineRule="exact"/>
        <w:rPr>
          <w:sz w:val="28"/>
          <w:szCs w:val="28"/>
        </w:rPr>
      </w:pPr>
      <w:r w:rsidRPr="00091BEA">
        <w:rPr>
          <w:sz w:val="28"/>
          <w:szCs w:val="28"/>
        </w:rPr>
        <w:t xml:space="preserve">Глава </w:t>
      </w:r>
    </w:p>
    <w:p w:rsidR="00F068FA" w:rsidRPr="00091BEA" w:rsidRDefault="00F068FA" w:rsidP="004508DB">
      <w:pPr>
        <w:tabs>
          <w:tab w:val="left" w:pos="7320"/>
          <w:tab w:val="left" w:pos="7740"/>
        </w:tabs>
        <w:spacing w:line="240" w:lineRule="exact"/>
        <w:rPr>
          <w:sz w:val="28"/>
          <w:szCs w:val="28"/>
        </w:rPr>
      </w:pPr>
      <w:r w:rsidRPr="00091BEA">
        <w:rPr>
          <w:sz w:val="28"/>
          <w:szCs w:val="28"/>
        </w:rPr>
        <w:t xml:space="preserve">Андроповского муниципального </w:t>
      </w:r>
      <w:r w:rsidR="0068646D" w:rsidRPr="00091BEA">
        <w:rPr>
          <w:sz w:val="28"/>
          <w:szCs w:val="28"/>
        </w:rPr>
        <w:t>округа</w:t>
      </w:r>
    </w:p>
    <w:p w:rsidR="00F068FA" w:rsidRDefault="00F068FA" w:rsidP="004508DB">
      <w:pPr>
        <w:tabs>
          <w:tab w:val="left" w:pos="7320"/>
          <w:tab w:val="left" w:pos="7740"/>
          <w:tab w:val="right" w:pos="9354"/>
        </w:tabs>
        <w:spacing w:line="240" w:lineRule="exact"/>
        <w:rPr>
          <w:bCs/>
          <w:sz w:val="28"/>
          <w:szCs w:val="28"/>
        </w:rPr>
      </w:pPr>
      <w:r w:rsidRPr="00091BEA">
        <w:rPr>
          <w:sz w:val="28"/>
          <w:szCs w:val="28"/>
        </w:rPr>
        <w:t xml:space="preserve">Ставропольского края                                                                   </w:t>
      </w:r>
      <w:r w:rsidRPr="00091BEA">
        <w:rPr>
          <w:bCs/>
          <w:sz w:val="28"/>
          <w:szCs w:val="28"/>
        </w:rPr>
        <w:t>Н.А. Бобрышева</w:t>
      </w:r>
    </w:p>
    <w:p w:rsidR="00A92AC0" w:rsidRDefault="00A92AC0" w:rsidP="007E4487">
      <w:pPr>
        <w:widowControl w:val="0"/>
        <w:spacing w:line="240" w:lineRule="exact"/>
        <w:jc w:val="both"/>
        <w:rPr>
          <w:sz w:val="28"/>
          <w:szCs w:val="28"/>
        </w:rPr>
      </w:pPr>
    </w:p>
    <w:p w:rsidR="00D815CD" w:rsidRPr="00091BEA" w:rsidRDefault="00D815CD" w:rsidP="007E4487">
      <w:pPr>
        <w:widowControl w:val="0"/>
        <w:spacing w:line="240" w:lineRule="exact"/>
        <w:jc w:val="both"/>
        <w:rPr>
          <w:sz w:val="28"/>
          <w:szCs w:val="28"/>
        </w:rPr>
      </w:pPr>
    </w:p>
    <w:p w:rsidR="009D5BAB" w:rsidRPr="00091BEA" w:rsidRDefault="009D5BAB" w:rsidP="007E4487">
      <w:pPr>
        <w:widowControl w:val="0"/>
        <w:spacing w:line="240" w:lineRule="exact"/>
        <w:rPr>
          <w:sz w:val="28"/>
          <w:szCs w:val="28"/>
        </w:rPr>
        <w:sectPr w:rsidR="009D5BAB" w:rsidRPr="00091BEA" w:rsidSect="00FC5F8B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068FA" w:rsidRPr="00091BEA" w:rsidRDefault="00F068FA" w:rsidP="001905E5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091BEA">
        <w:rPr>
          <w:sz w:val="28"/>
          <w:szCs w:val="28"/>
        </w:rPr>
        <w:lastRenderedPageBreak/>
        <w:t>УТВЕРЖДЕН</w:t>
      </w:r>
    </w:p>
    <w:p w:rsidR="00F068FA" w:rsidRPr="00091BEA" w:rsidRDefault="00F068FA" w:rsidP="009D5BAB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F068FA" w:rsidRPr="00091BEA" w:rsidRDefault="00F068FA" w:rsidP="009D5BAB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091BEA">
        <w:rPr>
          <w:sz w:val="28"/>
          <w:szCs w:val="28"/>
        </w:rPr>
        <w:t>постановлением администрации</w:t>
      </w:r>
    </w:p>
    <w:p w:rsidR="00F068FA" w:rsidRPr="00091BEA" w:rsidRDefault="00F068FA" w:rsidP="009D5BAB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091BEA">
        <w:rPr>
          <w:sz w:val="28"/>
          <w:szCs w:val="28"/>
        </w:rPr>
        <w:t xml:space="preserve">Андроповского муниципального </w:t>
      </w:r>
      <w:r w:rsidR="00DF1542" w:rsidRPr="00091BEA">
        <w:rPr>
          <w:sz w:val="28"/>
          <w:szCs w:val="28"/>
        </w:rPr>
        <w:t xml:space="preserve">округа </w:t>
      </w:r>
    </w:p>
    <w:p w:rsidR="00F068FA" w:rsidRPr="00091BEA" w:rsidRDefault="00F068FA" w:rsidP="009D5BAB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091BEA">
        <w:rPr>
          <w:sz w:val="28"/>
          <w:szCs w:val="28"/>
        </w:rPr>
        <w:t>Ставропольского края</w:t>
      </w:r>
    </w:p>
    <w:p w:rsidR="00F068FA" w:rsidRPr="00091BEA" w:rsidRDefault="009D5BAB" w:rsidP="009D5BAB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091BEA">
        <w:rPr>
          <w:sz w:val="28"/>
          <w:szCs w:val="28"/>
        </w:rPr>
        <w:t>от</w:t>
      </w:r>
      <w:r w:rsidR="00D51462" w:rsidRPr="00091BEA">
        <w:rPr>
          <w:sz w:val="28"/>
          <w:szCs w:val="28"/>
        </w:rPr>
        <w:t xml:space="preserve"> </w:t>
      </w:r>
      <w:r w:rsidR="00821631">
        <w:rPr>
          <w:sz w:val="28"/>
          <w:szCs w:val="28"/>
        </w:rPr>
        <w:t>15 сентября 2021 г. № 710</w:t>
      </w:r>
    </w:p>
    <w:p w:rsidR="00F068FA" w:rsidRPr="00091BEA" w:rsidRDefault="00F068FA" w:rsidP="004508DB">
      <w:pPr>
        <w:widowControl w:val="0"/>
        <w:spacing w:line="240" w:lineRule="exact"/>
        <w:jc w:val="center"/>
        <w:rPr>
          <w:sz w:val="28"/>
          <w:szCs w:val="28"/>
        </w:rPr>
      </w:pPr>
    </w:p>
    <w:p w:rsidR="009D5BAB" w:rsidRPr="00091BEA" w:rsidRDefault="009D5BAB" w:rsidP="004508DB">
      <w:pPr>
        <w:widowControl w:val="0"/>
        <w:spacing w:line="240" w:lineRule="exact"/>
        <w:jc w:val="center"/>
        <w:rPr>
          <w:sz w:val="28"/>
          <w:szCs w:val="28"/>
        </w:rPr>
      </w:pPr>
    </w:p>
    <w:p w:rsidR="00F068FA" w:rsidRPr="00091BEA" w:rsidRDefault="00F068FA" w:rsidP="00091BEA">
      <w:pPr>
        <w:widowControl w:val="0"/>
        <w:jc w:val="center"/>
        <w:rPr>
          <w:sz w:val="28"/>
          <w:szCs w:val="28"/>
        </w:rPr>
      </w:pPr>
      <w:r w:rsidRPr="00091BEA">
        <w:rPr>
          <w:sz w:val="28"/>
          <w:szCs w:val="28"/>
        </w:rPr>
        <w:t>АДМИНИСТРАТИВНЫЙ РЕГЛАМЕНТ</w:t>
      </w:r>
    </w:p>
    <w:p w:rsidR="00F068FA" w:rsidRPr="00091BEA" w:rsidRDefault="00F068FA" w:rsidP="00091BEA">
      <w:pPr>
        <w:widowControl w:val="0"/>
        <w:jc w:val="center"/>
        <w:rPr>
          <w:sz w:val="28"/>
          <w:szCs w:val="28"/>
        </w:rPr>
      </w:pPr>
    </w:p>
    <w:p w:rsidR="00AA16B2" w:rsidRPr="00091BEA" w:rsidRDefault="00AA16B2" w:rsidP="00AA16B2">
      <w:pPr>
        <w:widowControl w:val="0"/>
        <w:spacing w:line="240" w:lineRule="exact"/>
        <w:jc w:val="center"/>
        <w:rPr>
          <w:sz w:val="28"/>
          <w:szCs w:val="28"/>
        </w:rPr>
      </w:pPr>
      <w:r w:rsidRPr="00091BEA">
        <w:rPr>
          <w:sz w:val="28"/>
          <w:szCs w:val="28"/>
        </w:rPr>
        <w:t>предоставления Управлением труда и социальной защиты населения админ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страции Андроповского муниципального округа Ставропольского края гос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дарственной услуги «Предоставление мер социальной поддержки по оплате жил</w:t>
      </w:r>
      <w:r>
        <w:rPr>
          <w:sz w:val="28"/>
          <w:szCs w:val="28"/>
        </w:rPr>
        <w:t xml:space="preserve">ищно-коммунальных услуг </w:t>
      </w:r>
      <w:r w:rsidRPr="00091BEA">
        <w:rPr>
          <w:sz w:val="28"/>
          <w:szCs w:val="28"/>
        </w:rPr>
        <w:t xml:space="preserve">отдельным категориям граждан </w:t>
      </w:r>
      <w:r>
        <w:rPr>
          <w:sz w:val="28"/>
          <w:szCs w:val="28"/>
        </w:rPr>
        <w:t>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Законом Российской Федерации </w:t>
      </w:r>
      <w:r w:rsidRPr="00091BEA">
        <w:rPr>
          <w:sz w:val="28"/>
          <w:szCs w:val="28"/>
        </w:rPr>
        <w:t>от 15 мая 1991 года № 1244-1 «О с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 xml:space="preserve">циальной защите граждан, подвергшихся воздействию радиации вследствие катастрофы на Чернобыльской АЭС», </w:t>
      </w:r>
      <w:r>
        <w:rPr>
          <w:sz w:val="28"/>
          <w:szCs w:val="28"/>
        </w:rPr>
        <w:t>Ф</w:t>
      </w:r>
      <w:r w:rsidRPr="00091BEA">
        <w:rPr>
          <w:sz w:val="28"/>
          <w:szCs w:val="28"/>
        </w:rPr>
        <w:t>едеральными законами от  24 ноября 1995 года № 181-ФЗ «О социальной защите инвалидов в Российской Федер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ции»,</w:t>
      </w:r>
      <w:r>
        <w:rPr>
          <w:sz w:val="28"/>
          <w:szCs w:val="28"/>
        </w:rPr>
        <w:t xml:space="preserve"> от 12 января 1995 года № 5-ФЗ «О ветеранах», </w:t>
      </w:r>
      <w:r w:rsidRPr="00091BEA">
        <w:rPr>
          <w:sz w:val="28"/>
          <w:szCs w:val="28"/>
        </w:rPr>
        <w:t>от 26 ноября 1998 года № 175-ФЗ «О социальной защите граждан Российской Федерации, подвер</w:t>
      </w:r>
      <w:r w:rsidRPr="00091BEA">
        <w:rPr>
          <w:sz w:val="28"/>
          <w:szCs w:val="28"/>
        </w:rPr>
        <w:t>г</w:t>
      </w:r>
      <w:r w:rsidRPr="00091BEA">
        <w:rPr>
          <w:sz w:val="28"/>
          <w:szCs w:val="28"/>
        </w:rPr>
        <w:t>шихся воздействию радиации вследствие аварии в 1957 году на произво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>ственном объединении «Маяк» и сбросов радиоактивных отходов в реку Т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ча», от 10 января 2002 года № 2-ФЗ «О социальных гарантиях граждан, по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>вергшихся радиоактивному воздействию вследствие ядерных испытаний на Семипалатинском полигоне»»</w:t>
      </w:r>
    </w:p>
    <w:p w:rsidR="006E0FD5" w:rsidRPr="00091BEA" w:rsidRDefault="006E0FD5" w:rsidP="00D259AF">
      <w:pPr>
        <w:widowControl w:val="0"/>
        <w:spacing w:line="240" w:lineRule="exact"/>
        <w:jc w:val="both"/>
        <w:rPr>
          <w:sz w:val="28"/>
          <w:szCs w:val="28"/>
        </w:rPr>
      </w:pPr>
    </w:p>
    <w:p w:rsidR="00F068FA" w:rsidRPr="00091BEA" w:rsidRDefault="00091BEA" w:rsidP="00091BEA">
      <w:pPr>
        <w:pStyle w:val="ConsPlusNormal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68FA" w:rsidRPr="00091BEA">
        <w:rPr>
          <w:sz w:val="28"/>
          <w:szCs w:val="28"/>
        </w:rPr>
        <w:t>Общие положения</w:t>
      </w:r>
    </w:p>
    <w:p w:rsidR="00F068FA" w:rsidRPr="00091BEA" w:rsidRDefault="00091BEA" w:rsidP="00091BEA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068FA" w:rsidRPr="00091BEA">
        <w:rPr>
          <w:sz w:val="28"/>
          <w:szCs w:val="28"/>
        </w:rPr>
        <w:t>Предмет регулирования</w:t>
      </w:r>
    </w:p>
    <w:p w:rsidR="00C15BF3" w:rsidRPr="00091BEA" w:rsidRDefault="003F4881" w:rsidP="00091BEA">
      <w:pPr>
        <w:pStyle w:val="Style"/>
        <w:ind w:firstLine="709"/>
        <w:jc w:val="both"/>
        <w:textAlignment w:val="baseline"/>
        <w:rPr>
          <w:sz w:val="28"/>
          <w:szCs w:val="28"/>
        </w:rPr>
      </w:pPr>
      <w:r w:rsidRPr="00091BEA">
        <w:rPr>
          <w:sz w:val="28"/>
          <w:szCs w:val="28"/>
        </w:rPr>
        <w:t xml:space="preserve">Административный регламент </w:t>
      </w:r>
      <w:r w:rsidR="00AA16B2" w:rsidRPr="00AA16B2">
        <w:rPr>
          <w:sz w:val="28"/>
          <w:szCs w:val="28"/>
        </w:rPr>
        <w:t>предоставления Управлением труда и социальной защиты населения администрации Андроповского муниципал</w:t>
      </w:r>
      <w:r w:rsidR="00AA16B2" w:rsidRPr="00AA16B2">
        <w:rPr>
          <w:sz w:val="28"/>
          <w:szCs w:val="28"/>
        </w:rPr>
        <w:t>ь</w:t>
      </w:r>
      <w:r w:rsidR="00AA16B2" w:rsidRPr="00AA16B2">
        <w:rPr>
          <w:sz w:val="28"/>
          <w:szCs w:val="28"/>
        </w:rPr>
        <w:t>ного округа Ставропольского края государственной услуги «Предоставление мер социальной поддержки по оплате жилищно-коммунальных услуг о</w:t>
      </w:r>
      <w:r w:rsidR="00AA16B2" w:rsidRPr="00AA16B2">
        <w:rPr>
          <w:sz w:val="28"/>
          <w:szCs w:val="28"/>
        </w:rPr>
        <w:t>т</w:t>
      </w:r>
      <w:r w:rsidR="00AA16B2" w:rsidRPr="00AA16B2">
        <w:rPr>
          <w:sz w:val="28"/>
          <w:szCs w:val="28"/>
        </w:rPr>
        <w:t>дельным категориям граждан в соответствии с Законом Российской Федер</w:t>
      </w:r>
      <w:r w:rsidR="00AA16B2" w:rsidRPr="00AA16B2">
        <w:rPr>
          <w:sz w:val="28"/>
          <w:szCs w:val="28"/>
        </w:rPr>
        <w:t>а</w:t>
      </w:r>
      <w:r w:rsidR="00AA16B2" w:rsidRPr="00AA16B2">
        <w:rPr>
          <w:sz w:val="28"/>
          <w:szCs w:val="28"/>
        </w:rPr>
        <w:t>ции от 15 мая 1991 года № 1244-1 «О социальной защите граждан, подвер</w:t>
      </w:r>
      <w:r w:rsidR="00AA16B2" w:rsidRPr="00AA16B2">
        <w:rPr>
          <w:sz w:val="28"/>
          <w:szCs w:val="28"/>
        </w:rPr>
        <w:t>г</w:t>
      </w:r>
      <w:r w:rsidR="00AA16B2" w:rsidRPr="00AA16B2">
        <w:rPr>
          <w:sz w:val="28"/>
          <w:szCs w:val="28"/>
        </w:rPr>
        <w:t>шихся воздействию радиации вследствие катастрофы на Чернобыльской АЭС», Федеральными законами от  24 ноября 1995 года № 181-ФЗ «О соц</w:t>
      </w:r>
      <w:r w:rsidR="00AA16B2" w:rsidRPr="00AA16B2">
        <w:rPr>
          <w:sz w:val="28"/>
          <w:szCs w:val="28"/>
        </w:rPr>
        <w:t>и</w:t>
      </w:r>
      <w:r w:rsidR="00AA16B2" w:rsidRPr="00AA16B2">
        <w:rPr>
          <w:sz w:val="28"/>
          <w:szCs w:val="28"/>
        </w:rPr>
        <w:t>альной защите инвалидов в Российской Федерации», от 12 января 1995 года № 5-ФЗ «О ветеранах», от 26 ноября 1998 года № 175-ФЗ «О социальной з</w:t>
      </w:r>
      <w:r w:rsidR="00AA16B2" w:rsidRPr="00AA16B2">
        <w:rPr>
          <w:sz w:val="28"/>
          <w:szCs w:val="28"/>
        </w:rPr>
        <w:t>а</w:t>
      </w:r>
      <w:r w:rsidR="00AA16B2" w:rsidRPr="00AA16B2">
        <w:rPr>
          <w:sz w:val="28"/>
          <w:szCs w:val="28"/>
        </w:rPr>
        <w:t>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от 10 января 2002 года № 2-ФЗ «О социальных гарантиях граждан, подвергшихся радиоактивному возде</w:t>
      </w:r>
      <w:r w:rsidR="00AA16B2" w:rsidRPr="00AA16B2">
        <w:rPr>
          <w:sz w:val="28"/>
          <w:szCs w:val="28"/>
        </w:rPr>
        <w:t>й</w:t>
      </w:r>
      <w:r w:rsidR="00AA16B2" w:rsidRPr="00AA16B2">
        <w:rPr>
          <w:sz w:val="28"/>
          <w:szCs w:val="28"/>
        </w:rPr>
        <w:t xml:space="preserve">ствию вследствие ядерных испытаний на Семипалатинском полигоне»» </w:t>
      </w:r>
      <w:r w:rsidRPr="00091BEA">
        <w:rPr>
          <w:sz w:val="28"/>
          <w:szCs w:val="28"/>
        </w:rPr>
        <w:t>(д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 xml:space="preserve">лее соответственно - </w:t>
      </w:r>
      <w:r w:rsidR="00C355BE"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дминистративный регламент, Управление труда, гос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дарственная услуга) определяет стандарт и порядок предоставления госуда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 xml:space="preserve">ственной услуги </w:t>
      </w:r>
      <w:r w:rsidR="00244499" w:rsidRPr="00091BEA">
        <w:rPr>
          <w:sz w:val="28"/>
          <w:szCs w:val="28"/>
        </w:rPr>
        <w:t>по оплате жилищно-коммунальных услуг в виде ежемеся</w:t>
      </w:r>
      <w:r w:rsidR="00244499" w:rsidRPr="00091BEA">
        <w:rPr>
          <w:sz w:val="28"/>
          <w:szCs w:val="28"/>
        </w:rPr>
        <w:t>ч</w:t>
      </w:r>
      <w:r w:rsidR="00244499" w:rsidRPr="00091BEA">
        <w:rPr>
          <w:sz w:val="28"/>
          <w:szCs w:val="28"/>
        </w:rPr>
        <w:t>ной денежной компенсации расходов по оплате жилого помещения и комм</w:t>
      </w:r>
      <w:r w:rsidR="00244499" w:rsidRPr="00091BEA">
        <w:rPr>
          <w:sz w:val="28"/>
          <w:szCs w:val="28"/>
        </w:rPr>
        <w:t>у</w:t>
      </w:r>
      <w:r w:rsidR="00244499" w:rsidRPr="00091BEA">
        <w:rPr>
          <w:sz w:val="28"/>
          <w:szCs w:val="28"/>
        </w:rPr>
        <w:t>нальных услуг гражданам, подвергшимся воздействию радиации, а также о</w:t>
      </w:r>
      <w:r w:rsidR="00244499" w:rsidRPr="00091BEA">
        <w:rPr>
          <w:sz w:val="28"/>
          <w:szCs w:val="28"/>
        </w:rPr>
        <w:t>т</w:t>
      </w:r>
      <w:r w:rsidR="00244499" w:rsidRPr="00091BEA">
        <w:rPr>
          <w:sz w:val="28"/>
          <w:szCs w:val="28"/>
        </w:rPr>
        <w:t>дельным категориям граждан из числа ветеранов и инвалидов, проживающих на территории Ставропольского края.</w:t>
      </w:r>
    </w:p>
    <w:p w:rsidR="00F068FA" w:rsidRPr="00091BEA" w:rsidRDefault="00091BEA" w:rsidP="00091BE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F068FA" w:rsidRPr="00091BEA">
        <w:rPr>
          <w:sz w:val="28"/>
          <w:szCs w:val="28"/>
        </w:rPr>
        <w:t>Круг заявителей</w:t>
      </w:r>
    </w:p>
    <w:p w:rsidR="00AB778C" w:rsidRPr="00091BEA" w:rsidRDefault="00091BEA" w:rsidP="00091BE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Заявителями являются </w:t>
      </w:r>
      <w:r w:rsidR="00AB778C" w:rsidRPr="00091BEA">
        <w:rPr>
          <w:sz w:val="28"/>
          <w:szCs w:val="28"/>
        </w:rPr>
        <w:t>граждане, проживающие в Андроповском ра</w:t>
      </w:r>
      <w:r w:rsidR="00AB778C" w:rsidRPr="00091BEA">
        <w:rPr>
          <w:sz w:val="28"/>
          <w:szCs w:val="28"/>
        </w:rPr>
        <w:t>й</w:t>
      </w:r>
      <w:r w:rsidR="00AB778C" w:rsidRPr="00091BEA">
        <w:rPr>
          <w:sz w:val="28"/>
          <w:szCs w:val="28"/>
        </w:rPr>
        <w:t>оне, имеющие регистрацию по месту жительства или регистрацию по месту пребывания, либо по месту нахождения принадлежащего гражданину на пр</w:t>
      </w:r>
      <w:r w:rsidR="00AB778C" w:rsidRPr="00091BEA">
        <w:rPr>
          <w:sz w:val="28"/>
          <w:szCs w:val="28"/>
        </w:rPr>
        <w:t>а</w:t>
      </w:r>
      <w:r w:rsidR="00AB778C" w:rsidRPr="00091BEA">
        <w:rPr>
          <w:sz w:val="28"/>
          <w:szCs w:val="28"/>
        </w:rPr>
        <w:t>ве собственности жилого помещения, расположенного на территории Андр</w:t>
      </w:r>
      <w:r w:rsidR="00AB778C" w:rsidRPr="00091BEA">
        <w:rPr>
          <w:sz w:val="28"/>
          <w:szCs w:val="28"/>
        </w:rPr>
        <w:t>о</w:t>
      </w:r>
      <w:r w:rsidR="00AB778C" w:rsidRPr="00091BEA">
        <w:rPr>
          <w:sz w:val="28"/>
          <w:szCs w:val="28"/>
        </w:rPr>
        <w:t>повского района, но в котором он не зарегистрирован по месту жительства или по месту пребывания (далее - жилое помещение, принадлежащее на пр</w:t>
      </w:r>
      <w:r w:rsidR="00AB778C" w:rsidRPr="00091BEA">
        <w:rPr>
          <w:sz w:val="28"/>
          <w:szCs w:val="28"/>
        </w:rPr>
        <w:t>а</w:t>
      </w:r>
      <w:r w:rsidR="00AB778C" w:rsidRPr="00091BEA">
        <w:rPr>
          <w:sz w:val="28"/>
          <w:szCs w:val="28"/>
        </w:rPr>
        <w:t>ве собственности)</w:t>
      </w:r>
      <w:r w:rsidR="004F295F" w:rsidRPr="00091BEA">
        <w:rPr>
          <w:sz w:val="28"/>
          <w:szCs w:val="28"/>
        </w:rPr>
        <w:t>, не получающие меры социальной поддержки по иным о</w:t>
      </w:r>
      <w:r w:rsidR="004F295F" w:rsidRPr="00091BEA">
        <w:rPr>
          <w:sz w:val="28"/>
          <w:szCs w:val="28"/>
        </w:rPr>
        <w:t>с</w:t>
      </w:r>
      <w:r w:rsidR="004F295F" w:rsidRPr="00091BEA">
        <w:rPr>
          <w:sz w:val="28"/>
          <w:szCs w:val="28"/>
        </w:rPr>
        <w:t>нованиям в соответствии с законодательством Российской Федерации или Ставропольского края, независимо от формы их предоставления и имеющие право на получение компенсации на оплату жилого помещения и комм</w:t>
      </w:r>
      <w:r w:rsidR="004F295F" w:rsidRPr="00091BEA">
        <w:rPr>
          <w:sz w:val="28"/>
          <w:szCs w:val="28"/>
        </w:rPr>
        <w:t>у</w:t>
      </w:r>
      <w:r w:rsidR="004F295F" w:rsidRPr="00091BEA">
        <w:rPr>
          <w:sz w:val="28"/>
          <w:szCs w:val="28"/>
        </w:rPr>
        <w:t>нальных услуг (далее - компенсация ЖКУ), в том числе на совместно прож</w:t>
      </w:r>
      <w:r w:rsidR="004F295F" w:rsidRPr="00091BEA">
        <w:rPr>
          <w:sz w:val="28"/>
          <w:szCs w:val="28"/>
        </w:rPr>
        <w:t>и</w:t>
      </w:r>
      <w:r w:rsidR="004F295F" w:rsidRPr="00091BEA">
        <w:rPr>
          <w:sz w:val="28"/>
          <w:szCs w:val="28"/>
        </w:rPr>
        <w:t>вающих членов семьи.</w:t>
      </w:r>
    </w:p>
    <w:p w:rsidR="004F295F" w:rsidRPr="00091BEA" w:rsidRDefault="004F295F" w:rsidP="00091BEA">
      <w:pPr>
        <w:pStyle w:val="ab"/>
        <w:widowControl w:val="0"/>
        <w:ind w:firstLine="709"/>
        <w:rPr>
          <w:rFonts w:ascii="Times New Roman" w:hAnsi="Times New Roman"/>
          <w:szCs w:val="28"/>
        </w:rPr>
      </w:pPr>
      <w:r w:rsidRPr="00091BEA">
        <w:rPr>
          <w:rFonts w:ascii="Times New Roman" w:hAnsi="Times New Roman"/>
          <w:szCs w:val="28"/>
        </w:rPr>
        <w:t xml:space="preserve">От имени заявителя с запросом о предоставлении государственной услуги может обратиться </w:t>
      </w:r>
      <w:r w:rsidR="002864AE" w:rsidRPr="00091BEA">
        <w:rPr>
          <w:rFonts w:ascii="Times New Roman" w:hAnsi="Times New Roman"/>
          <w:szCs w:val="28"/>
        </w:rPr>
        <w:t>его законный представитель или доверенное лицо,</w:t>
      </w:r>
      <w:r w:rsidRPr="00091BEA">
        <w:rPr>
          <w:rFonts w:ascii="Times New Roman" w:hAnsi="Times New Roman"/>
          <w:szCs w:val="28"/>
        </w:rPr>
        <w:t xml:space="preserve"> который в случае личного обращения, предъявляет документ, удостоверя</w:t>
      </w:r>
      <w:r w:rsidRPr="00091BEA">
        <w:rPr>
          <w:rFonts w:ascii="Times New Roman" w:hAnsi="Times New Roman"/>
          <w:szCs w:val="28"/>
        </w:rPr>
        <w:t>ю</w:t>
      </w:r>
      <w:r w:rsidRPr="00091BEA">
        <w:rPr>
          <w:rFonts w:ascii="Times New Roman" w:hAnsi="Times New Roman"/>
          <w:szCs w:val="28"/>
        </w:rPr>
        <w:t>щий его личность и представляет (прилагает к заявлению) документ, по</w:t>
      </w:r>
      <w:r w:rsidRPr="00091BEA">
        <w:rPr>
          <w:rFonts w:ascii="Times New Roman" w:hAnsi="Times New Roman"/>
          <w:szCs w:val="28"/>
        </w:rPr>
        <w:t>д</w:t>
      </w:r>
      <w:r w:rsidRPr="00091BEA">
        <w:rPr>
          <w:rFonts w:ascii="Times New Roman" w:hAnsi="Times New Roman"/>
          <w:szCs w:val="28"/>
        </w:rPr>
        <w:t>тверждающий его полномочия на обращение с заявлением о предоставлении государственной услуги (подлинник или копию, заверенную в установле</w:t>
      </w:r>
      <w:r w:rsidRPr="00091BEA">
        <w:rPr>
          <w:rFonts w:ascii="Times New Roman" w:hAnsi="Times New Roman"/>
          <w:szCs w:val="28"/>
        </w:rPr>
        <w:t>н</w:t>
      </w:r>
      <w:r w:rsidRPr="00091BEA">
        <w:rPr>
          <w:rFonts w:ascii="Times New Roman" w:hAnsi="Times New Roman"/>
          <w:szCs w:val="28"/>
        </w:rPr>
        <w:t>ном законом порядке), оформленный в соответствии с законодательством Российской Федерации (далее</w:t>
      </w:r>
      <w:r w:rsidR="002864AE" w:rsidRPr="00091BEA">
        <w:rPr>
          <w:rFonts w:ascii="Times New Roman" w:hAnsi="Times New Roman"/>
          <w:szCs w:val="28"/>
        </w:rPr>
        <w:t xml:space="preserve"> </w:t>
      </w:r>
      <w:r w:rsidRPr="00091BEA">
        <w:rPr>
          <w:rFonts w:ascii="Times New Roman" w:hAnsi="Times New Roman"/>
          <w:szCs w:val="28"/>
        </w:rPr>
        <w:t>– представитель).</w:t>
      </w:r>
    </w:p>
    <w:p w:rsidR="00F068FA" w:rsidRPr="00091BEA" w:rsidRDefault="00091BEA" w:rsidP="00091BE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068FA" w:rsidRPr="00091BEA">
        <w:rPr>
          <w:sz w:val="28"/>
          <w:szCs w:val="28"/>
        </w:rPr>
        <w:t>Требования к порядку информирования о предоставлении госуда</w:t>
      </w:r>
      <w:r w:rsidR="00F068FA" w:rsidRPr="00091BEA">
        <w:rPr>
          <w:sz w:val="28"/>
          <w:szCs w:val="28"/>
        </w:rPr>
        <w:t>р</w:t>
      </w:r>
      <w:r w:rsidR="00F068FA" w:rsidRPr="00091BEA">
        <w:rPr>
          <w:sz w:val="28"/>
          <w:szCs w:val="28"/>
        </w:rPr>
        <w:t>ственной услуги</w:t>
      </w:r>
    </w:p>
    <w:p w:rsidR="00F068FA" w:rsidRPr="00091BEA" w:rsidRDefault="00F068F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1.3.1. Информация о месте нахождения и графиках работы Управления труда и </w:t>
      </w:r>
      <w:r w:rsidR="009E5C82" w:rsidRPr="00091BEA">
        <w:rPr>
          <w:sz w:val="28"/>
          <w:szCs w:val="28"/>
        </w:rPr>
        <w:t>м</w:t>
      </w:r>
      <w:r w:rsidR="00C15BF3" w:rsidRPr="00091BEA">
        <w:rPr>
          <w:sz w:val="28"/>
          <w:szCs w:val="28"/>
        </w:rPr>
        <w:t>ногофункциональны</w:t>
      </w:r>
      <w:r w:rsidR="009E5C82" w:rsidRPr="00091BEA">
        <w:rPr>
          <w:sz w:val="28"/>
          <w:szCs w:val="28"/>
        </w:rPr>
        <w:t>х</w:t>
      </w:r>
      <w:r w:rsidR="00C15BF3" w:rsidRPr="00091BEA">
        <w:rPr>
          <w:sz w:val="28"/>
          <w:szCs w:val="28"/>
        </w:rPr>
        <w:t xml:space="preserve"> центр</w:t>
      </w:r>
      <w:r w:rsidR="009E5C82" w:rsidRPr="00091BEA">
        <w:rPr>
          <w:sz w:val="28"/>
          <w:szCs w:val="28"/>
        </w:rPr>
        <w:t>ов</w:t>
      </w:r>
      <w:r w:rsidR="00C15BF3" w:rsidRPr="00091BEA">
        <w:rPr>
          <w:sz w:val="28"/>
          <w:szCs w:val="28"/>
        </w:rPr>
        <w:t xml:space="preserve"> предоставления государственных и муниципальных услуг</w:t>
      </w:r>
      <w:r w:rsidR="009E5C82" w:rsidRPr="00091BEA">
        <w:rPr>
          <w:sz w:val="28"/>
          <w:szCs w:val="28"/>
        </w:rPr>
        <w:t xml:space="preserve"> в</w:t>
      </w:r>
      <w:r w:rsidR="00C15BF3" w:rsidRPr="00091BEA">
        <w:rPr>
          <w:sz w:val="28"/>
          <w:szCs w:val="28"/>
        </w:rPr>
        <w:t xml:space="preserve"> Ставропольско</w:t>
      </w:r>
      <w:r w:rsidR="009E5C82" w:rsidRPr="00091BEA">
        <w:rPr>
          <w:sz w:val="28"/>
          <w:szCs w:val="28"/>
        </w:rPr>
        <w:t>м</w:t>
      </w:r>
      <w:r w:rsidR="00C15BF3" w:rsidRPr="00091BEA">
        <w:rPr>
          <w:sz w:val="28"/>
          <w:szCs w:val="28"/>
        </w:rPr>
        <w:t xml:space="preserve"> кра</w:t>
      </w:r>
      <w:r w:rsidR="009E5C82" w:rsidRPr="00091BEA">
        <w:rPr>
          <w:sz w:val="28"/>
          <w:szCs w:val="28"/>
        </w:rPr>
        <w:t>е</w:t>
      </w:r>
      <w:r w:rsidR="00C15BF3" w:rsidRPr="00091BEA">
        <w:rPr>
          <w:sz w:val="28"/>
          <w:szCs w:val="28"/>
        </w:rPr>
        <w:t xml:space="preserve"> (</w:t>
      </w:r>
      <w:r w:rsidR="009E5C82" w:rsidRPr="00091BEA">
        <w:rPr>
          <w:sz w:val="28"/>
          <w:szCs w:val="28"/>
        </w:rPr>
        <w:t xml:space="preserve">далее - </w:t>
      </w:r>
      <w:r w:rsidR="00C15BF3" w:rsidRPr="00091BEA">
        <w:rPr>
          <w:sz w:val="28"/>
          <w:szCs w:val="28"/>
        </w:rPr>
        <w:t>МФЦ)</w:t>
      </w:r>
      <w:r w:rsidRPr="00091BEA">
        <w:rPr>
          <w:sz w:val="28"/>
          <w:szCs w:val="28"/>
        </w:rPr>
        <w:t>, их справочных телефонах, адресах официальных сайтов, электронной почты:</w:t>
      </w:r>
    </w:p>
    <w:p w:rsidR="00F068FA" w:rsidRPr="00091BEA" w:rsidRDefault="00F068F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Местонахождение Управления труда: 357070, Ставропольский край, Андроповский район, с. Курсавка, ул. Комсомольская, 5а.</w:t>
      </w:r>
    </w:p>
    <w:p w:rsidR="00F068FA" w:rsidRPr="00091BEA" w:rsidRDefault="00F068F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График работы Управления труда: с 8-00 до 1</w:t>
      </w:r>
      <w:r w:rsidR="009E6A2F" w:rsidRPr="00091BEA">
        <w:rPr>
          <w:sz w:val="28"/>
          <w:szCs w:val="28"/>
        </w:rPr>
        <w:t>7</w:t>
      </w:r>
      <w:r w:rsidRPr="00091BEA">
        <w:rPr>
          <w:sz w:val="28"/>
          <w:szCs w:val="28"/>
        </w:rPr>
        <w:t>-00, перерыв с 12-00 до 13-00; график приема граждан: понедельник, вторник, среда, пятница с 8-00 до 16-00, перерыв – с 12-00 до 13-00; выходной</w:t>
      </w:r>
      <w:r w:rsidR="00091BEA">
        <w:rPr>
          <w:sz w:val="28"/>
          <w:szCs w:val="28"/>
        </w:rPr>
        <w:t xml:space="preserve"> </w:t>
      </w:r>
      <w:r w:rsidRPr="00091BEA">
        <w:rPr>
          <w:sz w:val="28"/>
          <w:szCs w:val="28"/>
        </w:rPr>
        <w:t>- суббота, воскресенье.</w:t>
      </w:r>
    </w:p>
    <w:p w:rsidR="00F068FA" w:rsidRPr="00091BEA" w:rsidRDefault="00F068F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Справочные телефоны Управления труда: (86556)6-4</w:t>
      </w:r>
      <w:r w:rsidR="00C15BF3" w:rsidRPr="00091BEA">
        <w:rPr>
          <w:sz w:val="28"/>
          <w:szCs w:val="28"/>
        </w:rPr>
        <w:t>7</w:t>
      </w:r>
      <w:r w:rsidRPr="00091BEA">
        <w:rPr>
          <w:sz w:val="28"/>
          <w:szCs w:val="28"/>
        </w:rPr>
        <w:t>-</w:t>
      </w:r>
      <w:r w:rsidR="00C15BF3" w:rsidRPr="00091BEA">
        <w:rPr>
          <w:sz w:val="28"/>
          <w:szCs w:val="28"/>
        </w:rPr>
        <w:t>09</w:t>
      </w:r>
      <w:r w:rsidRPr="00091BEA">
        <w:rPr>
          <w:sz w:val="28"/>
          <w:szCs w:val="28"/>
        </w:rPr>
        <w:t>; 6-14-01.</w:t>
      </w:r>
    </w:p>
    <w:p w:rsidR="00F068FA" w:rsidRPr="00091BEA" w:rsidRDefault="00F068F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Адрес официального сайта Управления труда:</w:t>
      </w:r>
      <w:r w:rsidR="00F60616" w:rsidRPr="00091BEA">
        <w:rPr>
          <w:bCs/>
          <w:sz w:val="28"/>
          <w:szCs w:val="28"/>
        </w:rPr>
        <w:t xml:space="preserve"> </w:t>
      </w:r>
      <w:r w:rsidR="00F60616" w:rsidRPr="00091BEA">
        <w:rPr>
          <w:bCs/>
          <w:sz w:val="28"/>
          <w:szCs w:val="28"/>
          <w:lang w:val="en-US"/>
        </w:rPr>
        <w:t>www</w:t>
      </w:r>
      <w:r w:rsidR="00F60616" w:rsidRPr="00091BEA">
        <w:rPr>
          <w:bCs/>
          <w:sz w:val="28"/>
          <w:szCs w:val="28"/>
        </w:rPr>
        <w:t>.</w:t>
      </w:r>
      <w:r w:rsidR="00F60616" w:rsidRPr="00091BEA">
        <w:rPr>
          <w:bCs/>
          <w:sz w:val="28"/>
          <w:szCs w:val="28"/>
          <w:lang w:val="en-US"/>
        </w:rPr>
        <w:t>andr</w:t>
      </w:r>
      <w:r w:rsidR="00F60616" w:rsidRPr="00091BEA">
        <w:rPr>
          <w:bCs/>
          <w:sz w:val="28"/>
          <w:szCs w:val="28"/>
        </w:rPr>
        <w:t>-</w:t>
      </w:r>
      <w:r w:rsidR="00F60616" w:rsidRPr="00091BEA">
        <w:rPr>
          <w:bCs/>
          <w:sz w:val="28"/>
          <w:szCs w:val="28"/>
          <w:lang w:val="en-US"/>
        </w:rPr>
        <w:t>utszn</w:t>
      </w:r>
      <w:r w:rsidR="00F60616" w:rsidRPr="00091BEA">
        <w:rPr>
          <w:bCs/>
          <w:sz w:val="28"/>
          <w:szCs w:val="28"/>
        </w:rPr>
        <w:t>.</w:t>
      </w:r>
      <w:r w:rsidR="00F60616" w:rsidRPr="00091BEA">
        <w:rPr>
          <w:bCs/>
          <w:sz w:val="28"/>
          <w:szCs w:val="28"/>
          <w:lang w:val="en-US"/>
        </w:rPr>
        <w:t>ru</w:t>
      </w:r>
      <w:r w:rsidRPr="00091BEA">
        <w:rPr>
          <w:bCs/>
          <w:sz w:val="28"/>
          <w:szCs w:val="28"/>
        </w:rPr>
        <w:t>.</w:t>
      </w:r>
    </w:p>
    <w:p w:rsidR="00F60616" w:rsidRPr="00091BEA" w:rsidRDefault="00F60616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Справочная информация, содержащаяся в настоящем подпункте, ра</w:t>
      </w:r>
      <w:r w:rsidRPr="00091BEA">
        <w:rPr>
          <w:sz w:val="28"/>
          <w:szCs w:val="28"/>
        </w:rPr>
        <w:t>з</w:t>
      </w:r>
      <w:r w:rsidRPr="00091BEA">
        <w:rPr>
          <w:sz w:val="28"/>
          <w:szCs w:val="28"/>
        </w:rPr>
        <w:t xml:space="preserve">мещается и поддерживается в актуальном состоянии министерством труда и социальной защиты населения Ставропольского края (далее – министерство) в федеральной государственной информационной системе </w:t>
      </w:r>
      <w:r w:rsidR="00821631">
        <w:rPr>
          <w:sz w:val="28"/>
          <w:szCs w:val="28"/>
        </w:rPr>
        <w:t>«</w:t>
      </w:r>
      <w:r w:rsidRPr="00091BEA">
        <w:rPr>
          <w:sz w:val="28"/>
          <w:szCs w:val="28"/>
        </w:rPr>
        <w:t>Единый портал государственных и муниципальных услуг (функций)</w:t>
      </w:r>
      <w:r w:rsidR="00821631">
        <w:rPr>
          <w:sz w:val="28"/>
          <w:szCs w:val="28"/>
        </w:rPr>
        <w:t>»</w:t>
      </w:r>
      <w:r w:rsidRPr="00091BEA">
        <w:rPr>
          <w:sz w:val="28"/>
          <w:szCs w:val="28"/>
        </w:rPr>
        <w:t xml:space="preserve"> по адресу: </w:t>
      </w:r>
      <w:hyperlink r:id="rId12" w:history="1">
        <w:r w:rsidRPr="00091BEA">
          <w:rPr>
            <w:rStyle w:val="a3"/>
            <w:color w:val="auto"/>
            <w:sz w:val="28"/>
            <w:szCs w:val="28"/>
          </w:rPr>
          <w:t>www.gosuslugi.ru</w:t>
        </w:r>
      </w:hyperlink>
      <w:r w:rsidRPr="00091BEA">
        <w:rPr>
          <w:sz w:val="28"/>
          <w:szCs w:val="28"/>
        </w:rPr>
        <w:t>, в государственной информационной системе Ставропол</w:t>
      </w:r>
      <w:r w:rsidRPr="00091BEA">
        <w:rPr>
          <w:sz w:val="28"/>
          <w:szCs w:val="28"/>
        </w:rPr>
        <w:t>ь</w:t>
      </w:r>
      <w:r w:rsidRPr="00091BEA">
        <w:rPr>
          <w:sz w:val="28"/>
          <w:szCs w:val="28"/>
        </w:rPr>
        <w:t xml:space="preserve">ского края </w:t>
      </w:r>
      <w:r w:rsidR="00821631">
        <w:rPr>
          <w:sz w:val="28"/>
          <w:szCs w:val="28"/>
        </w:rPr>
        <w:t>«</w:t>
      </w:r>
      <w:r w:rsidRPr="00091BEA">
        <w:rPr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польского края и органами местного самоуправления муниципальных обр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зований Ставропольского края</w:t>
      </w:r>
      <w:r w:rsidR="00821631">
        <w:rPr>
          <w:sz w:val="28"/>
          <w:szCs w:val="28"/>
        </w:rPr>
        <w:t>»</w:t>
      </w:r>
      <w:r w:rsidRPr="00091BEA">
        <w:rPr>
          <w:sz w:val="28"/>
          <w:szCs w:val="28"/>
        </w:rPr>
        <w:t xml:space="preserve"> по адресу 26gosuslugi.ru, в государственной </w:t>
      </w:r>
      <w:r w:rsidRPr="00091BEA">
        <w:rPr>
          <w:sz w:val="28"/>
          <w:szCs w:val="28"/>
        </w:rPr>
        <w:lastRenderedPageBreak/>
        <w:t xml:space="preserve">информационной системе Ставропольского края </w:t>
      </w:r>
      <w:r w:rsidR="00821631">
        <w:rPr>
          <w:sz w:val="28"/>
          <w:szCs w:val="28"/>
        </w:rPr>
        <w:t>«</w:t>
      </w:r>
      <w:r w:rsidRPr="00091BEA">
        <w:rPr>
          <w:sz w:val="28"/>
          <w:szCs w:val="28"/>
        </w:rPr>
        <w:t>Региональный реестр гос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дарственных услуг (функций)</w:t>
      </w:r>
      <w:r w:rsidR="00821631">
        <w:rPr>
          <w:sz w:val="28"/>
          <w:szCs w:val="28"/>
        </w:rPr>
        <w:t>»</w:t>
      </w:r>
      <w:r w:rsidRPr="00091BEA">
        <w:rPr>
          <w:sz w:val="28"/>
          <w:szCs w:val="28"/>
        </w:rPr>
        <w:t xml:space="preserve"> (далее соответственно - Единый портал, Рег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ональный портал, Региональный реестр), а также Управлением труда на оф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циальном сайте Управления труда.</w:t>
      </w:r>
    </w:p>
    <w:p w:rsidR="00F60616" w:rsidRPr="00091BEA" w:rsidRDefault="00F60616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Информация о месте нахождения, графике работы, адреса официальн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го сайта, электронной почты и телефонах МФЦ размещена в информацио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но-телекоммуникационной сети «Интернет» (далее – сеть «Интернет») на официальных сайтах министерства экономического развития Ставропольск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го края (www.stavinvest.ru), министерства труда и социальной защиты нас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ления Ставропольского края (www.minsoc26.ru) и на Портале многофункц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ональных центров Ставропольского края (</w:t>
      </w:r>
      <w:hyperlink r:id="rId13" w:history="1">
        <w:r w:rsidRPr="00091BEA">
          <w:rPr>
            <w:rStyle w:val="a3"/>
            <w:color w:val="auto"/>
            <w:sz w:val="28"/>
            <w:szCs w:val="28"/>
          </w:rPr>
          <w:t>www.umfc26.r</w:t>
        </w:r>
        <w:r w:rsidRPr="00091BEA">
          <w:rPr>
            <w:rStyle w:val="a3"/>
            <w:color w:val="auto"/>
            <w:sz w:val="28"/>
            <w:szCs w:val="28"/>
            <w:lang w:val="en-US"/>
          </w:rPr>
          <w:t>u</w:t>
        </w:r>
      </w:hyperlink>
      <w:r w:rsidRPr="00091BEA">
        <w:rPr>
          <w:sz w:val="28"/>
          <w:szCs w:val="28"/>
        </w:rPr>
        <w:t>).</w:t>
      </w:r>
    </w:p>
    <w:p w:rsidR="00F60616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1.3.2. </w:t>
      </w:r>
      <w:r w:rsidR="00F60616" w:rsidRPr="00091BEA">
        <w:rPr>
          <w:sz w:val="28"/>
          <w:szCs w:val="28"/>
        </w:rPr>
        <w:t>Порядок получения информации заявителем по вопросам пред</w:t>
      </w:r>
      <w:r w:rsidR="00F60616" w:rsidRPr="00091BEA">
        <w:rPr>
          <w:sz w:val="28"/>
          <w:szCs w:val="28"/>
        </w:rPr>
        <w:t>о</w:t>
      </w:r>
      <w:r w:rsidR="00F60616" w:rsidRPr="00091BEA">
        <w:rPr>
          <w:sz w:val="28"/>
          <w:szCs w:val="28"/>
        </w:rPr>
        <w:t>ставления государственной услуги и услуг, которые являются необходимыми и обязательными для предоставления государственной услуги, сведений о ходе их предоставления указанных услуг на офиц</w:t>
      </w:r>
      <w:r w:rsidR="00091BEA">
        <w:rPr>
          <w:sz w:val="28"/>
          <w:szCs w:val="28"/>
        </w:rPr>
        <w:t>иальном сайте Управления труда,</w:t>
      </w:r>
      <w:r w:rsidR="00F60616" w:rsidRPr="00091BEA">
        <w:rPr>
          <w:sz w:val="28"/>
          <w:szCs w:val="28"/>
        </w:rPr>
        <w:t xml:space="preserve"> в сети </w:t>
      </w:r>
      <w:r w:rsidR="00821631">
        <w:rPr>
          <w:sz w:val="28"/>
          <w:szCs w:val="28"/>
        </w:rPr>
        <w:t>«</w:t>
      </w:r>
      <w:r w:rsidR="00F60616" w:rsidRPr="00091BEA">
        <w:rPr>
          <w:sz w:val="28"/>
          <w:szCs w:val="28"/>
        </w:rPr>
        <w:t>Интернет</w:t>
      </w:r>
      <w:r w:rsidR="00821631">
        <w:rPr>
          <w:sz w:val="28"/>
          <w:szCs w:val="28"/>
        </w:rPr>
        <w:t>»</w:t>
      </w:r>
      <w:r w:rsidR="00F60616" w:rsidRPr="00091BEA">
        <w:rPr>
          <w:sz w:val="28"/>
          <w:szCs w:val="28"/>
        </w:rPr>
        <w:t>, а также с использованием Единого портала, Реги</w:t>
      </w:r>
      <w:r w:rsidR="00F60616" w:rsidRPr="00091BEA">
        <w:rPr>
          <w:sz w:val="28"/>
          <w:szCs w:val="28"/>
        </w:rPr>
        <w:t>о</w:t>
      </w:r>
      <w:r w:rsidR="00F60616" w:rsidRPr="00091BEA">
        <w:rPr>
          <w:sz w:val="28"/>
          <w:szCs w:val="28"/>
        </w:rPr>
        <w:t>нального портала</w:t>
      </w:r>
    </w:p>
    <w:p w:rsidR="00F60616" w:rsidRPr="00091BEA" w:rsidRDefault="00F60616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Получение информации заявителем по вопросам справочной информ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ции,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F068FA" w:rsidRPr="00091BEA" w:rsidRDefault="00F068F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личного обращения заявителя в Управление труда, </w:t>
      </w:r>
      <w:r w:rsidR="0043711D" w:rsidRPr="00091BEA">
        <w:rPr>
          <w:sz w:val="28"/>
          <w:szCs w:val="28"/>
        </w:rPr>
        <w:t>МФЦ</w:t>
      </w:r>
      <w:r w:rsidRPr="00091BEA">
        <w:rPr>
          <w:sz w:val="28"/>
          <w:szCs w:val="28"/>
        </w:rPr>
        <w:t>;</w:t>
      </w:r>
    </w:p>
    <w:p w:rsidR="00F068FA" w:rsidRPr="00091BEA" w:rsidRDefault="00F068F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письменного обращения заявителя в Управление труда путем напра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ления почтовых отправлений по адресу: 357070, Ставропольский край, А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дроповский район, с. Курсавка, ул. Комсомольская, 5а;</w:t>
      </w:r>
    </w:p>
    <w:p w:rsidR="00F068FA" w:rsidRPr="00091BEA" w:rsidRDefault="00F068F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обращения по телефонам Управления труда: (86556) 6-4</w:t>
      </w:r>
      <w:r w:rsidR="0043711D" w:rsidRPr="00091BEA">
        <w:rPr>
          <w:sz w:val="28"/>
          <w:szCs w:val="28"/>
        </w:rPr>
        <w:t>7</w:t>
      </w:r>
      <w:r w:rsidRPr="00091BEA">
        <w:rPr>
          <w:sz w:val="28"/>
          <w:szCs w:val="28"/>
        </w:rPr>
        <w:t>-</w:t>
      </w:r>
      <w:r w:rsidR="0043711D" w:rsidRPr="00091BEA">
        <w:rPr>
          <w:sz w:val="28"/>
          <w:szCs w:val="28"/>
        </w:rPr>
        <w:t>09</w:t>
      </w:r>
      <w:r w:rsidRPr="00091BEA">
        <w:rPr>
          <w:sz w:val="28"/>
          <w:szCs w:val="28"/>
        </w:rPr>
        <w:t>; 6-14-01;</w:t>
      </w:r>
    </w:p>
    <w:p w:rsidR="00F068FA" w:rsidRPr="00091BEA" w:rsidRDefault="00F068F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по телефонам </w:t>
      </w:r>
      <w:r w:rsidR="0043711D" w:rsidRPr="00091BEA">
        <w:rPr>
          <w:sz w:val="28"/>
          <w:szCs w:val="28"/>
        </w:rPr>
        <w:t>МФЦ</w:t>
      </w:r>
      <w:r w:rsidRPr="00091BEA">
        <w:rPr>
          <w:sz w:val="28"/>
          <w:szCs w:val="28"/>
        </w:rPr>
        <w:t xml:space="preserve">, размещенным в сети </w:t>
      </w:r>
      <w:r w:rsidR="00A9528E" w:rsidRPr="00091BEA">
        <w:rPr>
          <w:sz w:val="28"/>
          <w:szCs w:val="28"/>
        </w:rPr>
        <w:t>«</w:t>
      </w:r>
      <w:r w:rsidRPr="00091BEA">
        <w:rPr>
          <w:sz w:val="28"/>
          <w:szCs w:val="28"/>
        </w:rPr>
        <w:t>Интернет</w:t>
      </w:r>
      <w:r w:rsidR="00A9528E" w:rsidRPr="00091BEA">
        <w:rPr>
          <w:sz w:val="28"/>
          <w:szCs w:val="28"/>
        </w:rPr>
        <w:t>»</w:t>
      </w:r>
      <w:r w:rsidRPr="00091BEA">
        <w:rPr>
          <w:sz w:val="28"/>
          <w:szCs w:val="28"/>
        </w:rPr>
        <w:t xml:space="preserve">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</w:t>
      </w:r>
      <w:r w:rsidRPr="00091BEA">
        <w:rPr>
          <w:sz w:val="28"/>
          <w:szCs w:val="28"/>
        </w:rPr>
        <w:t>ь</w:t>
      </w:r>
      <w:r w:rsidRPr="00091BEA">
        <w:rPr>
          <w:sz w:val="28"/>
          <w:szCs w:val="28"/>
        </w:rPr>
        <w:t>ных центров Ставропольского края (www.umfc26.ru);</w:t>
      </w:r>
    </w:p>
    <w:p w:rsidR="00F60616" w:rsidRPr="00091BEA" w:rsidRDefault="00F60616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обращения в форме электронного документа с использованием эле</w:t>
      </w: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</w:rPr>
        <w:t xml:space="preserve">тронной почты Управления труда по адресу: </w:t>
      </w:r>
      <w:r w:rsidRPr="00091BEA">
        <w:rPr>
          <w:bCs/>
          <w:sz w:val="28"/>
          <w:szCs w:val="28"/>
          <w:lang w:val="en-US"/>
        </w:rPr>
        <w:t>www</w:t>
      </w:r>
      <w:r w:rsidRPr="00091BEA">
        <w:rPr>
          <w:bCs/>
          <w:sz w:val="28"/>
          <w:szCs w:val="28"/>
        </w:rPr>
        <w:t>.</w:t>
      </w:r>
      <w:r w:rsidRPr="00091BEA">
        <w:rPr>
          <w:bCs/>
          <w:sz w:val="28"/>
          <w:szCs w:val="28"/>
          <w:lang w:val="en-US"/>
        </w:rPr>
        <w:t>andr</w:t>
      </w:r>
      <w:r w:rsidRPr="00091BEA">
        <w:rPr>
          <w:bCs/>
          <w:sz w:val="28"/>
          <w:szCs w:val="28"/>
        </w:rPr>
        <w:t>-</w:t>
      </w:r>
      <w:r w:rsidRPr="00091BEA">
        <w:rPr>
          <w:bCs/>
          <w:sz w:val="28"/>
          <w:szCs w:val="28"/>
          <w:lang w:val="en-US"/>
        </w:rPr>
        <w:t>utszn</w:t>
      </w:r>
      <w:r w:rsidRPr="00091BEA">
        <w:rPr>
          <w:bCs/>
          <w:sz w:val="28"/>
          <w:szCs w:val="28"/>
        </w:rPr>
        <w:t>.</w:t>
      </w:r>
      <w:r w:rsidRPr="00091BEA">
        <w:rPr>
          <w:bCs/>
          <w:sz w:val="28"/>
          <w:szCs w:val="28"/>
          <w:lang w:val="en-US"/>
        </w:rPr>
        <w:t>ru</w:t>
      </w:r>
      <w:r w:rsidRPr="00091BEA">
        <w:rPr>
          <w:sz w:val="28"/>
          <w:szCs w:val="28"/>
        </w:rPr>
        <w:t>;</w:t>
      </w:r>
    </w:p>
    <w:p w:rsidR="00F60616" w:rsidRPr="00091BEA" w:rsidRDefault="00F60616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использованием Единого портала, Регионального портала.</w:t>
      </w:r>
    </w:p>
    <w:p w:rsidR="00F068FA" w:rsidRPr="00091BEA" w:rsidRDefault="00F068F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1.3.3. </w:t>
      </w:r>
      <w:r w:rsidR="00C0444A" w:rsidRPr="00091BEA">
        <w:rPr>
          <w:sz w:val="28"/>
          <w:szCs w:val="28"/>
        </w:rPr>
        <w:t>Порядок, форма, место и способы получения справочной инфо</w:t>
      </w:r>
      <w:r w:rsidR="00C0444A" w:rsidRPr="00091BEA">
        <w:rPr>
          <w:sz w:val="28"/>
          <w:szCs w:val="28"/>
        </w:rPr>
        <w:t>р</w:t>
      </w:r>
      <w:r w:rsidR="00C0444A" w:rsidRPr="00091BEA">
        <w:rPr>
          <w:sz w:val="28"/>
          <w:szCs w:val="28"/>
        </w:rPr>
        <w:t>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</w:t>
      </w:r>
      <w:r w:rsidR="00A63263" w:rsidRPr="00091BEA">
        <w:rPr>
          <w:sz w:val="28"/>
          <w:szCs w:val="28"/>
        </w:rPr>
        <w:t>.</w:t>
      </w:r>
    </w:p>
    <w:p w:rsidR="00C0444A" w:rsidRPr="00091BEA" w:rsidRDefault="00C0444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На информационных стендах в здании Управления труда,  на офиц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альном сайте Управления труда, а также на Едином портале, Региональном портале и в Региональном реестре размещаются и поддерживаются в акт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альном состоянии:</w:t>
      </w:r>
    </w:p>
    <w:p w:rsidR="00C0444A" w:rsidRPr="00091BEA" w:rsidRDefault="00C0444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ложении 1</w:t>
      </w:r>
      <w:r w:rsidR="00091BEA">
        <w:rPr>
          <w:sz w:val="28"/>
          <w:szCs w:val="28"/>
        </w:rPr>
        <w:t xml:space="preserve"> к Административному регламенту</w:t>
      </w:r>
      <w:r w:rsidR="00AF771F">
        <w:rPr>
          <w:sz w:val="28"/>
          <w:szCs w:val="28"/>
        </w:rPr>
        <w:t>;</w:t>
      </w:r>
    </w:p>
    <w:p w:rsidR="00C0444A" w:rsidRPr="00091BEA" w:rsidRDefault="00C0444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lastRenderedPageBreak/>
        <w:t>Административный регламент (полная версия текста Администрати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ного регламента размещается в сети «Интернет» на официальном сайте Управления труда:</w:t>
      </w:r>
      <w:r w:rsidRPr="00091BEA">
        <w:rPr>
          <w:bCs/>
          <w:sz w:val="28"/>
          <w:szCs w:val="28"/>
        </w:rPr>
        <w:t xml:space="preserve"> </w:t>
      </w:r>
      <w:r w:rsidRPr="00091BEA">
        <w:rPr>
          <w:bCs/>
          <w:sz w:val="28"/>
          <w:szCs w:val="28"/>
          <w:lang w:val="en-US"/>
        </w:rPr>
        <w:t>www</w:t>
      </w:r>
      <w:r w:rsidRPr="00091BEA">
        <w:rPr>
          <w:bCs/>
          <w:sz w:val="28"/>
          <w:szCs w:val="28"/>
        </w:rPr>
        <w:t>.</w:t>
      </w:r>
      <w:r w:rsidRPr="00091BEA">
        <w:rPr>
          <w:bCs/>
          <w:sz w:val="28"/>
          <w:szCs w:val="28"/>
          <w:lang w:val="en-US"/>
        </w:rPr>
        <w:t>andr</w:t>
      </w:r>
      <w:r w:rsidRPr="00091BEA">
        <w:rPr>
          <w:bCs/>
          <w:sz w:val="28"/>
          <w:szCs w:val="28"/>
        </w:rPr>
        <w:t>-</w:t>
      </w:r>
      <w:r w:rsidRPr="00091BEA">
        <w:rPr>
          <w:bCs/>
          <w:sz w:val="28"/>
          <w:szCs w:val="28"/>
          <w:lang w:val="en-US"/>
        </w:rPr>
        <w:t>utszn</w:t>
      </w:r>
      <w:r w:rsidRPr="00091BEA">
        <w:rPr>
          <w:bCs/>
          <w:sz w:val="28"/>
          <w:szCs w:val="28"/>
        </w:rPr>
        <w:t>.</w:t>
      </w:r>
      <w:r w:rsidRPr="00091BEA">
        <w:rPr>
          <w:bCs/>
          <w:sz w:val="28"/>
          <w:szCs w:val="28"/>
          <w:lang w:val="en-US"/>
        </w:rPr>
        <w:t>ru</w:t>
      </w:r>
      <w:r w:rsidRPr="00091BEA">
        <w:rPr>
          <w:sz w:val="28"/>
          <w:szCs w:val="28"/>
        </w:rPr>
        <w:t>);</w:t>
      </w:r>
    </w:p>
    <w:p w:rsidR="00C0444A" w:rsidRPr="00091BEA" w:rsidRDefault="00C0444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график работы Управления труда, почтовый адрес, номера телефонов, адреса официального сайта и электронной почты, по которым заявитель м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жет получить нео</w:t>
      </w:r>
      <w:r w:rsidR="00091BEA">
        <w:rPr>
          <w:sz w:val="28"/>
          <w:szCs w:val="28"/>
        </w:rPr>
        <w:t>бходимую информацию и документы.</w:t>
      </w:r>
    </w:p>
    <w:p w:rsidR="00C0444A" w:rsidRPr="00091BEA" w:rsidRDefault="00C0444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1.3.4. Доступ к информации о сроках и порядке предоставления гос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дарственной услуги, размещенной на Едином портале, Региональном портале и официальном сайте Управления труда, осуществляется без выполнения з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явителем каких-либо требований, в том числе без использования програм</w:t>
      </w:r>
      <w:r w:rsidRPr="00091BEA">
        <w:rPr>
          <w:sz w:val="28"/>
          <w:szCs w:val="28"/>
        </w:rPr>
        <w:t>м</w:t>
      </w:r>
      <w:r w:rsidRPr="00091BEA">
        <w:rPr>
          <w:sz w:val="28"/>
          <w:szCs w:val="28"/>
        </w:rPr>
        <w:t>ного обеспечения, установка которого на технические средства заявителя требует заключения лицензионного или иного соглашения с правообладат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лем программного обеспечения, предусматривающего взимание платы, рег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страцию или авторизацию заявителя или предоставление им персональных данных.</w:t>
      </w:r>
    </w:p>
    <w:p w:rsidR="00C0444A" w:rsidRPr="00091BEA" w:rsidRDefault="00C0444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1.3.5. Информация о предоставлении государственной услуги пре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>ставляется заявителю бесплатно.</w:t>
      </w:r>
    </w:p>
    <w:p w:rsidR="00F068FA" w:rsidRPr="00091BEA" w:rsidRDefault="00F068FA" w:rsidP="00091B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8AA" w:rsidRPr="00091BEA" w:rsidRDefault="00091BEA" w:rsidP="00091BEA">
      <w:pPr>
        <w:pStyle w:val="ConsPlusNormal"/>
        <w:ind w:left="45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068FA" w:rsidRPr="00091BEA">
        <w:rPr>
          <w:sz w:val="28"/>
          <w:szCs w:val="28"/>
        </w:rPr>
        <w:t>Стандарт предоставления государственной услуги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2.1. Наименование государственной услуги </w:t>
      </w:r>
    </w:p>
    <w:p w:rsidR="00076CF3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Наименование государственной услуги –</w:t>
      </w:r>
      <w:r w:rsidR="00964206" w:rsidRPr="00091BEA">
        <w:rPr>
          <w:sz w:val="28"/>
          <w:szCs w:val="28"/>
        </w:rPr>
        <w:t xml:space="preserve"> </w:t>
      </w:r>
      <w:r w:rsidR="001941A0" w:rsidRPr="00091BEA">
        <w:rPr>
          <w:sz w:val="28"/>
          <w:szCs w:val="28"/>
        </w:rPr>
        <w:t>Предоставление мер социал</w:t>
      </w:r>
      <w:r w:rsidR="001941A0" w:rsidRPr="00091BEA">
        <w:rPr>
          <w:sz w:val="28"/>
          <w:szCs w:val="28"/>
        </w:rPr>
        <w:t>ь</w:t>
      </w:r>
      <w:r w:rsidR="001941A0" w:rsidRPr="00091BEA">
        <w:rPr>
          <w:sz w:val="28"/>
          <w:szCs w:val="28"/>
        </w:rPr>
        <w:t xml:space="preserve">ной поддержки по оплате </w:t>
      </w:r>
      <w:r w:rsidR="00AF771F">
        <w:rPr>
          <w:sz w:val="28"/>
          <w:szCs w:val="28"/>
        </w:rPr>
        <w:t>жилищно-</w:t>
      </w:r>
      <w:r w:rsidR="001941A0" w:rsidRPr="00091BEA">
        <w:rPr>
          <w:sz w:val="28"/>
          <w:szCs w:val="28"/>
        </w:rPr>
        <w:t>коммунальных услуг отдельным катег</w:t>
      </w:r>
      <w:r w:rsidR="001941A0" w:rsidRPr="00091BEA">
        <w:rPr>
          <w:sz w:val="28"/>
          <w:szCs w:val="28"/>
        </w:rPr>
        <w:t>о</w:t>
      </w:r>
      <w:r w:rsidR="001941A0" w:rsidRPr="00091BEA">
        <w:rPr>
          <w:sz w:val="28"/>
          <w:szCs w:val="28"/>
        </w:rPr>
        <w:t xml:space="preserve">риям граждан в </w:t>
      </w:r>
      <w:r w:rsidR="00AF771F">
        <w:rPr>
          <w:sz w:val="28"/>
          <w:szCs w:val="28"/>
        </w:rPr>
        <w:t xml:space="preserve">соответствии с </w:t>
      </w:r>
      <w:r w:rsidR="001941A0" w:rsidRPr="00091BEA">
        <w:rPr>
          <w:sz w:val="28"/>
          <w:szCs w:val="28"/>
        </w:rPr>
        <w:t>Законом Российской Федерации от 15 мая 1991 года № 1244-1 «О социальной защите граждан, подвергшихся возде</w:t>
      </w:r>
      <w:r w:rsidR="001941A0" w:rsidRPr="00091BEA">
        <w:rPr>
          <w:sz w:val="28"/>
          <w:szCs w:val="28"/>
        </w:rPr>
        <w:t>й</w:t>
      </w:r>
      <w:r w:rsidR="001941A0" w:rsidRPr="00091BEA">
        <w:rPr>
          <w:sz w:val="28"/>
          <w:szCs w:val="28"/>
        </w:rPr>
        <w:t>ствию радиации вследствие катастрофы на Чернобыльской АЭС», федерал</w:t>
      </w:r>
      <w:r w:rsidR="001941A0" w:rsidRPr="00091BEA">
        <w:rPr>
          <w:sz w:val="28"/>
          <w:szCs w:val="28"/>
        </w:rPr>
        <w:t>ь</w:t>
      </w:r>
      <w:r w:rsidR="001941A0" w:rsidRPr="00091BEA">
        <w:rPr>
          <w:sz w:val="28"/>
          <w:szCs w:val="28"/>
        </w:rPr>
        <w:t>ными законами, от 24 ноября 1995 года № 181-ФЗ «О социальной защите и</w:t>
      </w:r>
      <w:r w:rsidR="001941A0" w:rsidRPr="00091BEA">
        <w:rPr>
          <w:sz w:val="28"/>
          <w:szCs w:val="28"/>
        </w:rPr>
        <w:t>н</w:t>
      </w:r>
      <w:r w:rsidR="001941A0" w:rsidRPr="00091BEA">
        <w:rPr>
          <w:sz w:val="28"/>
          <w:szCs w:val="28"/>
        </w:rPr>
        <w:t>валидов в Российской Федерации»</w:t>
      </w:r>
      <w:r w:rsidR="0056210E" w:rsidRPr="00091BEA">
        <w:rPr>
          <w:sz w:val="28"/>
          <w:szCs w:val="28"/>
        </w:rPr>
        <w:t>,</w:t>
      </w:r>
      <w:r w:rsidR="00AF771F" w:rsidRPr="00AF771F">
        <w:rPr>
          <w:sz w:val="28"/>
          <w:szCs w:val="28"/>
        </w:rPr>
        <w:t xml:space="preserve"> </w:t>
      </w:r>
      <w:r w:rsidR="00AF771F" w:rsidRPr="00091BEA">
        <w:rPr>
          <w:sz w:val="28"/>
          <w:szCs w:val="28"/>
        </w:rPr>
        <w:t>от 12 января 1995 года № 5-ФЗ «О вет</w:t>
      </w:r>
      <w:r w:rsidR="00AF771F" w:rsidRPr="00091BEA">
        <w:rPr>
          <w:sz w:val="28"/>
          <w:szCs w:val="28"/>
        </w:rPr>
        <w:t>е</w:t>
      </w:r>
      <w:r w:rsidR="00AF771F" w:rsidRPr="00091BEA">
        <w:rPr>
          <w:sz w:val="28"/>
          <w:szCs w:val="28"/>
        </w:rPr>
        <w:t>ранах»</w:t>
      </w:r>
      <w:r w:rsidR="00AF771F">
        <w:rPr>
          <w:sz w:val="28"/>
          <w:szCs w:val="28"/>
        </w:rPr>
        <w:t>,</w:t>
      </w:r>
      <w:r w:rsidR="0056210E" w:rsidRPr="00091BEA">
        <w:rPr>
          <w:sz w:val="28"/>
          <w:szCs w:val="28"/>
        </w:rPr>
        <w:t xml:space="preserve"> </w:t>
      </w:r>
      <w:r w:rsidR="001941A0" w:rsidRPr="00091BEA">
        <w:rPr>
          <w:sz w:val="28"/>
          <w:szCs w:val="28"/>
        </w:rPr>
        <w:t>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</w:t>
      </w:r>
      <w:r w:rsidR="001941A0" w:rsidRPr="00091BEA">
        <w:rPr>
          <w:sz w:val="28"/>
          <w:szCs w:val="28"/>
        </w:rPr>
        <w:t>а</w:t>
      </w:r>
      <w:r w:rsidR="001941A0" w:rsidRPr="00091BEA">
        <w:rPr>
          <w:sz w:val="28"/>
          <w:szCs w:val="28"/>
        </w:rPr>
        <w:t>диоактивных отходов в реку Теча», от 10 января 2002 года № 2-ФЗ «О соц</w:t>
      </w:r>
      <w:r w:rsidR="001941A0" w:rsidRPr="00091BEA">
        <w:rPr>
          <w:sz w:val="28"/>
          <w:szCs w:val="28"/>
        </w:rPr>
        <w:t>и</w:t>
      </w:r>
      <w:r w:rsidR="001941A0" w:rsidRPr="00091BEA">
        <w:rPr>
          <w:sz w:val="28"/>
          <w:szCs w:val="28"/>
        </w:rPr>
        <w:t>альных гарантиях граждан, подвергшихся радиоактивному воздействию вследствие ядерных испытаний на Семипалатинском полигоне</w:t>
      </w:r>
      <w:r w:rsidR="001E51FB" w:rsidRPr="00091BEA">
        <w:rPr>
          <w:sz w:val="28"/>
          <w:szCs w:val="28"/>
        </w:rPr>
        <w:t>»</w:t>
      </w:r>
      <w:r w:rsidRPr="00091BEA">
        <w:rPr>
          <w:sz w:val="28"/>
          <w:szCs w:val="28"/>
        </w:rPr>
        <w:t>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2.2. </w:t>
      </w:r>
      <w:r w:rsidR="00C0444A" w:rsidRPr="00091BEA">
        <w:rPr>
          <w:sz w:val="28"/>
          <w:szCs w:val="28"/>
        </w:rPr>
        <w:t>Наименование органа, предоставляющего государственную услугу, а также наименования всех иных организаций, участвующих в предоставл</w:t>
      </w:r>
      <w:r w:rsidR="00C0444A" w:rsidRPr="00091BEA">
        <w:rPr>
          <w:sz w:val="28"/>
          <w:szCs w:val="28"/>
        </w:rPr>
        <w:t>е</w:t>
      </w:r>
      <w:r w:rsidR="00C0444A" w:rsidRPr="00091BEA">
        <w:rPr>
          <w:sz w:val="28"/>
          <w:szCs w:val="28"/>
        </w:rPr>
        <w:t>нии государственной услуги, обращение в которые необходимо для пред</w:t>
      </w:r>
      <w:r w:rsidR="00C0444A" w:rsidRPr="00091BEA">
        <w:rPr>
          <w:sz w:val="28"/>
          <w:szCs w:val="28"/>
        </w:rPr>
        <w:t>о</w:t>
      </w:r>
      <w:r w:rsidR="00C0444A" w:rsidRPr="00091BEA">
        <w:rPr>
          <w:sz w:val="28"/>
          <w:szCs w:val="28"/>
        </w:rPr>
        <w:t>ставления государственной услуги</w:t>
      </w:r>
    </w:p>
    <w:p w:rsidR="00F068FA" w:rsidRPr="00091BEA" w:rsidRDefault="00F068F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Государственная услуга предоставляется </w:t>
      </w:r>
      <w:r w:rsidR="001941A0" w:rsidRPr="00091BEA">
        <w:rPr>
          <w:sz w:val="28"/>
          <w:szCs w:val="28"/>
        </w:rPr>
        <w:t>Управлением труда и соц</w:t>
      </w:r>
      <w:r w:rsidR="001941A0" w:rsidRPr="00091BEA">
        <w:rPr>
          <w:sz w:val="28"/>
          <w:szCs w:val="28"/>
        </w:rPr>
        <w:t>и</w:t>
      </w:r>
      <w:r w:rsidR="001941A0" w:rsidRPr="00091BEA">
        <w:rPr>
          <w:sz w:val="28"/>
          <w:szCs w:val="28"/>
        </w:rPr>
        <w:t>альной защиты населения администрации Андроповского муниципального округа Ставропольского края.</w:t>
      </w:r>
      <w:r w:rsidR="002817E4" w:rsidRPr="00091BEA">
        <w:rPr>
          <w:sz w:val="28"/>
          <w:szCs w:val="28"/>
        </w:rPr>
        <w:t xml:space="preserve"> 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F068FA" w:rsidRPr="00091BEA" w:rsidRDefault="00C0444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Пенсионный фонд Российской Федерации</w:t>
      </w:r>
      <w:r w:rsidR="00F068FA" w:rsidRPr="00091BEA">
        <w:rPr>
          <w:sz w:val="28"/>
          <w:szCs w:val="28"/>
        </w:rPr>
        <w:t>;</w:t>
      </w:r>
    </w:p>
    <w:p w:rsidR="00F068FA" w:rsidRPr="00091BEA" w:rsidRDefault="00F068F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Управление Федеральной службы государственной регистрации, к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lastRenderedPageBreak/>
        <w:t>дастра и картографии по Ставропольскому краю;</w:t>
      </w:r>
    </w:p>
    <w:p w:rsidR="001524E9" w:rsidRPr="00091BEA" w:rsidRDefault="001524E9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Главное управление Министерства внутренних дел Российской Фед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рации по Ставропольскому краю;</w:t>
      </w:r>
    </w:p>
    <w:p w:rsidR="00F068FA" w:rsidRPr="00091BEA" w:rsidRDefault="00993885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органы соцзащиты по прежнему месту жительства, по месту регистр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ции гражданина</w:t>
      </w:r>
      <w:r w:rsidR="00AF771F">
        <w:rPr>
          <w:sz w:val="28"/>
          <w:szCs w:val="28"/>
        </w:rPr>
        <w:t>,</w:t>
      </w:r>
      <w:r w:rsidRPr="00091BEA">
        <w:rPr>
          <w:sz w:val="28"/>
          <w:szCs w:val="28"/>
        </w:rPr>
        <w:t xml:space="preserve"> по месту жительства или по месту пребывания</w:t>
      </w:r>
      <w:r w:rsidR="009449E2">
        <w:rPr>
          <w:sz w:val="28"/>
          <w:szCs w:val="28"/>
        </w:rPr>
        <w:t>,</w:t>
      </w:r>
      <w:r w:rsidRPr="00091BEA">
        <w:rPr>
          <w:sz w:val="28"/>
          <w:szCs w:val="28"/>
        </w:rPr>
        <w:t xml:space="preserve"> либо по м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сту нахождения жилого помещения, принадлежащего на праве собственн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сти</w:t>
      </w:r>
      <w:r w:rsidR="00F068FA" w:rsidRPr="00091BEA">
        <w:rPr>
          <w:sz w:val="28"/>
          <w:szCs w:val="28"/>
        </w:rPr>
        <w:t>;</w:t>
      </w:r>
    </w:p>
    <w:p w:rsidR="001524E9" w:rsidRPr="00091BEA" w:rsidRDefault="001524E9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орган</w:t>
      </w:r>
      <w:r w:rsidR="00AF771F">
        <w:rPr>
          <w:sz w:val="28"/>
          <w:szCs w:val="28"/>
        </w:rPr>
        <w:t>ы</w:t>
      </w:r>
      <w:r w:rsidRPr="00091BEA">
        <w:rPr>
          <w:sz w:val="28"/>
          <w:szCs w:val="28"/>
        </w:rPr>
        <w:t xml:space="preserve"> записи актов гражданского состояния;</w:t>
      </w:r>
    </w:p>
    <w:p w:rsidR="001524E9" w:rsidRPr="00091BEA" w:rsidRDefault="001524E9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организация жилищно-коммунального </w:t>
      </w:r>
      <w:r w:rsidR="00AF771F">
        <w:rPr>
          <w:sz w:val="28"/>
          <w:szCs w:val="28"/>
        </w:rPr>
        <w:t>комплекса</w:t>
      </w:r>
      <w:r w:rsidR="00993885" w:rsidRPr="00091BEA">
        <w:rPr>
          <w:sz w:val="28"/>
          <w:szCs w:val="28"/>
        </w:rPr>
        <w:t>.</w:t>
      </w:r>
    </w:p>
    <w:p w:rsidR="00076CF3" w:rsidRPr="00091BEA" w:rsidRDefault="00F068F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Запрещено требовать от заявителя осуществления действий, в том чи</w:t>
      </w:r>
      <w:r w:rsidRPr="00091BEA">
        <w:rPr>
          <w:sz w:val="28"/>
          <w:szCs w:val="28"/>
        </w:rPr>
        <w:t>с</w:t>
      </w:r>
      <w:r w:rsidRPr="00091BEA">
        <w:rPr>
          <w:sz w:val="28"/>
          <w:szCs w:val="28"/>
        </w:rPr>
        <w:t>ле согласований, необходимых для получения государственной услуги и св</w:t>
      </w:r>
      <w:r w:rsidRPr="00091BEA">
        <w:rPr>
          <w:sz w:val="28"/>
          <w:szCs w:val="28"/>
        </w:rPr>
        <w:t>я</w:t>
      </w:r>
      <w:r w:rsidRPr="00091BEA">
        <w:rPr>
          <w:sz w:val="28"/>
          <w:szCs w:val="28"/>
        </w:rPr>
        <w:t>занных с обращением в иные государственные органы, органы местного с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</w:t>
      </w:r>
      <w:r w:rsidRPr="00091BEA">
        <w:rPr>
          <w:sz w:val="28"/>
          <w:szCs w:val="28"/>
        </w:rPr>
        <w:t>ы</w:t>
      </w:r>
      <w:r w:rsidRPr="00091BEA">
        <w:rPr>
          <w:sz w:val="28"/>
          <w:szCs w:val="28"/>
        </w:rPr>
        <w:t>ми и обязательными для предоставления органами исполнительной власти Ставропольского края государственных услуг, утвержденный правовым а</w:t>
      </w: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</w:rPr>
        <w:t>том Правительства Ставропольского края.</w:t>
      </w:r>
    </w:p>
    <w:p w:rsidR="00F068FA" w:rsidRPr="00091BEA" w:rsidRDefault="00091BEA" w:rsidP="00091BE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F068FA" w:rsidRPr="00091BEA">
        <w:rPr>
          <w:sz w:val="28"/>
          <w:szCs w:val="28"/>
        </w:rPr>
        <w:t>Описание результата предоставления государственной услуги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Результатом предоставления государственной услуги является:</w:t>
      </w:r>
    </w:p>
    <w:p w:rsidR="00D35A5E" w:rsidRPr="00091BEA" w:rsidRDefault="00831CE6" w:rsidP="00091BE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принятие решения о </w:t>
      </w:r>
      <w:r w:rsidR="00D35A5E" w:rsidRPr="00091BEA">
        <w:rPr>
          <w:sz w:val="28"/>
          <w:szCs w:val="28"/>
        </w:rPr>
        <w:t>назначени</w:t>
      </w:r>
      <w:r w:rsidRPr="00091BEA">
        <w:rPr>
          <w:sz w:val="28"/>
          <w:szCs w:val="28"/>
        </w:rPr>
        <w:t>и</w:t>
      </w:r>
      <w:r w:rsidR="00D35A5E" w:rsidRPr="00091BEA">
        <w:rPr>
          <w:sz w:val="28"/>
          <w:szCs w:val="28"/>
        </w:rPr>
        <w:t xml:space="preserve"> </w:t>
      </w:r>
      <w:r w:rsidR="001E51FB" w:rsidRPr="00091BEA">
        <w:rPr>
          <w:rFonts w:eastAsia="Arial CYR"/>
          <w:sz w:val="28"/>
          <w:szCs w:val="28"/>
        </w:rPr>
        <w:t>компенсации ЖКУ и ее последующая ежемесячная выплата</w:t>
      </w:r>
      <w:r w:rsidR="00D35A5E" w:rsidRPr="00091BEA">
        <w:rPr>
          <w:sz w:val="28"/>
          <w:szCs w:val="28"/>
        </w:rPr>
        <w:t xml:space="preserve"> с направлением заявителю письменного уведомления о назначении компенсации ЖКУ;</w:t>
      </w:r>
    </w:p>
    <w:p w:rsidR="00D35A5E" w:rsidRPr="00091BEA" w:rsidRDefault="00D35A5E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принятие решения об отказе в назначении компенсации ЖКУ с напра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лением заявителю письменного уведомления о принятии такого решения и с указанием причин отказа, порядка его обжалования.</w:t>
      </w:r>
    </w:p>
    <w:p w:rsidR="0026718B" w:rsidRPr="00091BEA" w:rsidRDefault="002671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изменение способа выплаты (выплатных реквизитов) компенсации ЖКУ;</w:t>
      </w:r>
    </w:p>
    <w:p w:rsidR="0026718B" w:rsidRPr="00091BEA" w:rsidRDefault="002671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прекращение предоставления компенсации ЖКУ.</w:t>
      </w:r>
    </w:p>
    <w:p w:rsidR="002617DC" w:rsidRPr="00091BEA" w:rsidRDefault="00091BEA" w:rsidP="00091BE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2617DC" w:rsidRPr="00091BEA">
        <w:rPr>
          <w:sz w:val="28"/>
          <w:szCs w:val="28"/>
        </w:rPr>
        <w:t>Срок предоставления государственной услуги, в том числе с уч</w:t>
      </w:r>
      <w:r w:rsidR="002617DC" w:rsidRPr="00091BEA">
        <w:rPr>
          <w:sz w:val="28"/>
          <w:szCs w:val="28"/>
        </w:rPr>
        <w:t>е</w:t>
      </w:r>
      <w:r w:rsidR="002617DC" w:rsidRPr="00091BEA">
        <w:rPr>
          <w:sz w:val="28"/>
          <w:szCs w:val="28"/>
        </w:rPr>
        <w:t>том необходимости обращения в иные организации, участвующие в пред</w:t>
      </w:r>
      <w:r w:rsidR="002617DC" w:rsidRPr="00091BEA">
        <w:rPr>
          <w:sz w:val="28"/>
          <w:szCs w:val="28"/>
        </w:rPr>
        <w:t>о</w:t>
      </w:r>
      <w:r w:rsidR="002617DC" w:rsidRPr="00091BEA">
        <w:rPr>
          <w:sz w:val="28"/>
          <w:szCs w:val="28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="002617DC" w:rsidRPr="00091BEA">
        <w:rPr>
          <w:sz w:val="28"/>
          <w:szCs w:val="28"/>
        </w:rPr>
        <w:t>у</w:t>
      </w:r>
      <w:r w:rsidR="002617DC" w:rsidRPr="00091BEA">
        <w:rPr>
          <w:sz w:val="28"/>
          <w:szCs w:val="28"/>
        </w:rPr>
        <w:t>смотрена нормативными правовыми актами Российской Федерации, норм</w:t>
      </w:r>
      <w:r w:rsidR="002617DC" w:rsidRPr="00091BEA">
        <w:rPr>
          <w:sz w:val="28"/>
          <w:szCs w:val="28"/>
        </w:rPr>
        <w:t>а</w:t>
      </w:r>
      <w:r w:rsidR="002617DC" w:rsidRPr="00091BEA">
        <w:rPr>
          <w:sz w:val="28"/>
          <w:szCs w:val="28"/>
        </w:rPr>
        <w:t>тивными правовыми актами Ставропольского края, сроки выдачи (направл</w:t>
      </w:r>
      <w:r w:rsidR="002617DC" w:rsidRPr="00091BEA">
        <w:rPr>
          <w:sz w:val="28"/>
          <w:szCs w:val="28"/>
        </w:rPr>
        <w:t>е</w:t>
      </w:r>
      <w:r w:rsidR="002617DC" w:rsidRPr="00091BEA">
        <w:rPr>
          <w:sz w:val="28"/>
          <w:szCs w:val="28"/>
        </w:rPr>
        <w:t>ния) документов, являющихся результатом предоставления государственной услуги</w:t>
      </w:r>
    </w:p>
    <w:p w:rsidR="002617DC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Срок предоставления государственной услуги не может превышать 10 рабочих дней </w:t>
      </w:r>
      <w:r w:rsidR="002617DC" w:rsidRPr="00091BEA">
        <w:rPr>
          <w:sz w:val="28"/>
          <w:szCs w:val="28"/>
        </w:rPr>
        <w:t>со дня поступления в Управление труда заявления</w:t>
      </w:r>
      <w:r w:rsidR="00222A0A" w:rsidRPr="00091BEA">
        <w:rPr>
          <w:sz w:val="28"/>
          <w:szCs w:val="28"/>
        </w:rPr>
        <w:t>,</w:t>
      </w:r>
      <w:r w:rsidR="002617DC" w:rsidRPr="00091BEA">
        <w:rPr>
          <w:sz w:val="28"/>
          <w:szCs w:val="28"/>
        </w:rPr>
        <w:t xml:space="preserve"> необход</w:t>
      </w:r>
      <w:r w:rsidR="002617DC" w:rsidRPr="00091BEA">
        <w:rPr>
          <w:sz w:val="28"/>
          <w:szCs w:val="28"/>
        </w:rPr>
        <w:t>и</w:t>
      </w:r>
      <w:r w:rsidR="009449E2">
        <w:rPr>
          <w:sz w:val="28"/>
          <w:szCs w:val="28"/>
        </w:rPr>
        <w:t>мых документов и сведений,</w:t>
      </w:r>
      <w:r w:rsidR="002617DC" w:rsidRPr="00091BEA">
        <w:rPr>
          <w:sz w:val="28"/>
          <w:szCs w:val="28"/>
        </w:rPr>
        <w:t xml:space="preserve"> полученных в порядке межведомственного и</w:t>
      </w:r>
      <w:r w:rsidR="002617DC" w:rsidRPr="00091BEA">
        <w:rPr>
          <w:sz w:val="28"/>
          <w:szCs w:val="28"/>
        </w:rPr>
        <w:t>н</w:t>
      </w:r>
      <w:r w:rsidR="002617DC" w:rsidRPr="00091BEA">
        <w:rPr>
          <w:sz w:val="28"/>
          <w:szCs w:val="28"/>
        </w:rPr>
        <w:t>формационного взаимодействия.</w:t>
      </w:r>
    </w:p>
    <w:p w:rsidR="00076CF3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Уведомление о принятом решении направляется заявителю в течение 5 рабочих дней со дня его принятия.</w:t>
      </w:r>
    </w:p>
    <w:p w:rsidR="002617DC" w:rsidRPr="00091BEA" w:rsidRDefault="00091BEA" w:rsidP="00091BE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076CF3" w:rsidRPr="00091BEA">
        <w:rPr>
          <w:sz w:val="28"/>
          <w:szCs w:val="28"/>
        </w:rPr>
        <w:t>Нормативные правовые акты Российской Федерации и нормати</w:t>
      </w:r>
      <w:r w:rsidR="00076CF3" w:rsidRPr="00091BEA">
        <w:rPr>
          <w:sz w:val="28"/>
          <w:szCs w:val="28"/>
        </w:rPr>
        <w:t>в</w:t>
      </w:r>
      <w:r w:rsidR="00076CF3" w:rsidRPr="00091BEA">
        <w:rPr>
          <w:sz w:val="28"/>
          <w:szCs w:val="28"/>
        </w:rPr>
        <w:lastRenderedPageBreak/>
        <w:t>ные правовые акты Ставропольского края, регулирующие предоставление государственной услуги</w:t>
      </w:r>
    </w:p>
    <w:p w:rsidR="002617DC" w:rsidRPr="00091BEA" w:rsidRDefault="002617DC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Перечень нормативных правовых актов Российской Федерации и но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мативных правовых актов Ставропольского края, регулирующих предоста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ление государственной услуги (с указанием их реквизитов и источников официального опубликования) (далее - перечень нормативных правовых а</w:t>
      </w: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</w:rPr>
        <w:t xml:space="preserve">тов, регулирующих предоставление государственной услуги), размещен на официальном сайте Управления труда, </w:t>
      </w:r>
      <w:r w:rsidR="00091BEA">
        <w:rPr>
          <w:sz w:val="28"/>
          <w:szCs w:val="28"/>
        </w:rPr>
        <w:t>в сети «</w:t>
      </w:r>
      <w:r w:rsidRPr="00091BEA">
        <w:rPr>
          <w:sz w:val="28"/>
          <w:szCs w:val="28"/>
        </w:rPr>
        <w:t>Интернет</w:t>
      </w:r>
      <w:r w:rsidR="00091BEA">
        <w:rPr>
          <w:sz w:val="28"/>
          <w:szCs w:val="28"/>
        </w:rPr>
        <w:t>»</w:t>
      </w:r>
      <w:r w:rsidRPr="00091BEA">
        <w:rPr>
          <w:sz w:val="28"/>
          <w:szCs w:val="28"/>
        </w:rPr>
        <w:t>, на Едином порт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ле, Региональном портале и в Региональном реестре.</w:t>
      </w:r>
    </w:p>
    <w:p w:rsidR="00232340" w:rsidRPr="00091BEA" w:rsidRDefault="00091BEA" w:rsidP="00091BEA">
      <w:pPr>
        <w:pStyle w:val="ConsPlusNormal"/>
        <w:ind w:firstLine="709"/>
        <w:jc w:val="both"/>
        <w:outlineLvl w:val="2"/>
        <w:rPr>
          <w:sz w:val="28"/>
          <w:szCs w:val="28"/>
        </w:rPr>
      </w:pPr>
      <w:bookmarkStart w:id="1" w:name="P130"/>
      <w:bookmarkEnd w:id="1"/>
      <w:r>
        <w:rPr>
          <w:sz w:val="28"/>
          <w:szCs w:val="28"/>
        </w:rPr>
        <w:t xml:space="preserve">2.6. </w:t>
      </w:r>
      <w:r w:rsidR="00232340" w:rsidRPr="00091BEA">
        <w:rPr>
          <w:sz w:val="28"/>
          <w:szCs w:val="28"/>
        </w:rPr>
        <w:t>Исчерпывающий перечень документов, необходимых в соотве</w:t>
      </w:r>
      <w:r w:rsidR="00232340" w:rsidRPr="00091BEA">
        <w:rPr>
          <w:sz w:val="28"/>
          <w:szCs w:val="28"/>
        </w:rPr>
        <w:t>т</w:t>
      </w:r>
      <w:r w:rsidR="00232340" w:rsidRPr="00091BEA">
        <w:rPr>
          <w:sz w:val="28"/>
          <w:szCs w:val="28"/>
        </w:rPr>
        <w:t>ствии с нормативными правовыми актами Российской Федерации и норм</w:t>
      </w:r>
      <w:r w:rsidR="00232340" w:rsidRPr="00091BEA">
        <w:rPr>
          <w:sz w:val="28"/>
          <w:szCs w:val="28"/>
        </w:rPr>
        <w:t>а</w:t>
      </w:r>
      <w:r w:rsidR="00232340" w:rsidRPr="00091BEA">
        <w:rPr>
          <w:sz w:val="28"/>
          <w:szCs w:val="28"/>
        </w:rPr>
        <w:t>тивными правовыми актами Ставропольского края для предоставления гос</w:t>
      </w:r>
      <w:r w:rsidR="00232340" w:rsidRPr="00091BEA">
        <w:rPr>
          <w:sz w:val="28"/>
          <w:szCs w:val="28"/>
        </w:rPr>
        <w:t>у</w:t>
      </w:r>
      <w:r w:rsidR="00232340" w:rsidRPr="00091BEA">
        <w:rPr>
          <w:sz w:val="28"/>
          <w:szCs w:val="28"/>
        </w:rPr>
        <w:t>дарственной услуги и услуг, необходимых и обязательных для предоставл</w:t>
      </w:r>
      <w:r w:rsidR="00232340" w:rsidRPr="00091BEA">
        <w:rPr>
          <w:sz w:val="28"/>
          <w:szCs w:val="28"/>
        </w:rPr>
        <w:t>е</w:t>
      </w:r>
      <w:r w:rsidR="00232340" w:rsidRPr="00091BEA">
        <w:rPr>
          <w:sz w:val="28"/>
          <w:szCs w:val="28"/>
        </w:rPr>
        <w:t>ния государственной услуги, подлежащих представлению заявителем, спос</w:t>
      </w:r>
      <w:r w:rsidR="00232340" w:rsidRPr="00091BEA">
        <w:rPr>
          <w:sz w:val="28"/>
          <w:szCs w:val="28"/>
        </w:rPr>
        <w:t>о</w:t>
      </w:r>
      <w:r w:rsidR="00232340" w:rsidRPr="00091BEA">
        <w:rPr>
          <w:sz w:val="28"/>
          <w:szCs w:val="28"/>
        </w:rPr>
        <w:t>бы их получения заявителем, способы их получения заявителем, в том числе в электронной форме, порядок их представления</w:t>
      </w:r>
    </w:p>
    <w:p w:rsidR="00F068FA" w:rsidRPr="00091BEA" w:rsidRDefault="00F068F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2.6.1. Для назначения компенсации</w:t>
      </w:r>
      <w:r w:rsidR="00AF4C04" w:rsidRPr="00091BEA">
        <w:rPr>
          <w:sz w:val="28"/>
          <w:szCs w:val="28"/>
        </w:rPr>
        <w:t xml:space="preserve"> ЖКУ</w:t>
      </w:r>
      <w:r w:rsidRPr="00091BEA">
        <w:rPr>
          <w:sz w:val="28"/>
          <w:szCs w:val="28"/>
        </w:rPr>
        <w:t xml:space="preserve"> заявитель</w:t>
      </w:r>
      <w:r w:rsidR="00E20E58" w:rsidRPr="00091BEA">
        <w:rPr>
          <w:sz w:val="28"/>
          <w:szCs w:val="28"/>
        </w:rPr>
        <w:t xml:space="preserve"> обращается в Управлени</w:t>
      </w:r>
      <w:r w:rsidR="001B7AB2" w:rsidRPr="00091BEA">
        <w:rPr>
          <w:sz w:val="28"/>
          <w:szCs w:val="28"/>
        </w:rPr>
        <w:t>е</w:t>
      </w:r>
      <w:r w:rsidR="00E20E58" w:rsidRPr="00091BEA">
        <w:rPr>
          <w:sz w:val="28"/>
          <w:szCs w:val="28"/>
        </w:rPr>
        <w:t xml:space="preserve"> труда </w:t>
      </w:r>
      <w:r w:rsidRPr="00091BEA">
        <w:rPr>
          <w:sz w:val="28"/>
          <w:szCs w:val="28"/>
        </w:rPr>
        <w:t xml:space="preserve">либо в </w:t>
      </w:r>
      <w:r w:rsidR="00DA29B7" w:rsidRPr="00091BEA">
        <w:rPr>
          <w:sz w:val="28"/>
          <w:szCs w:val="28"/>
        </w:rPr>
        <w:t>МФЦ</w:t>
      </w:r>
      <w:r w:rsidR="00B04F15" w:rsidRPr="00091BEA">
        <w:rPr>
          <w:sz w:val="28"/>
          <w:szCs w:val="28"/>
        </w:rPr>
        <w:t xml:space="preserve"> </w:t>
      </w:r>
      <w:r w:rsidRPr="00091BEA">
        <w:rPr>
          <w:sz w:val="28"/>
          <w:szCs w:val="28"/>
        </w:rPr>
        <w:t xml:space="preserve">с заявлением о назначении компенсации </w:t>
      </w:r>
      <w:r w:rsidR="00C03F3D" w:rsidRPr="00091BEA">
        <w:rPr>
          <w:sz w:val="28"/>
          <w:szCs w:val="28"/>
        </w:rPr>
        <w:t>ЖКУ</w:t>
      </w:r>
      <w:r w:rsidRPr="00091BEA">
        <w:rPr>
          <w:sz w:val="28"/>
          <w:szCs w:val="28"/>
        </w:rPr>
        <w:t xml:space="preserve"> и способе ее доставки</w:t>
      </w:r>
      <w:r w:rsidR="00226BD9" w:rsidRPr="00091BEA">
        <w:rPr>
          <w:sz w:val="28"/>
          <w:szCs w:val="28"/>
        </w:rPr>
        <w:t xml:space="preserve"> (с приложениями)</w:t>
      </w:r>
      <w:r w:rsidRPr="00091BEA">
        <w:rPr>
          <w:sz w:val="28"/>
          <w:szCs w:val="28"/>
        </w:rPr>
        <w:t xml:space="preserve"> по форме, указанной в прил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жении 2 к Административному регламенту (далее – заявление)</w:t>
      </w:r>
      <w:r w:rsidR="00B04F15" w:rsidRPr="00091BEA">
        <w:rPr>
          <w:sz w:val="28"/>
          <w:szCs w:val="28"/>
        </w:rPr>
        <w:t xml:space="preserve">. 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 заявлению прилагаются следующие документы:</w:t>
      </w:r>
    </w:p>
    <w:p w:rsidR="00971ADC" w:rsidRPr="00091BEA" w:rsidRDefault="00971ADC" w:rsidP="00091BEA">
      <w:pPr>
        <w:widowControl w:val="0"/>
        <w:ind w:firstLine="709"/>
        <w:jc w:val="both"/>
        <w:rPr>
          <w:sz w:val="28"/>
          <w:szCs w:val="28"/>
        </w:rPr>
      </w:pPr>
      <w:bookmarkStart w:id="2" w:name="sub_2611"/>
      <w:r w:rsidRPr="00091BEA">
        <w:rPr>
          <w:sz w:val="28"/>
          <w:szCs w:val="28"/>
        </w:rPr>
        <w:t xml:space="preserve">паспорт или иной документ, удостоверяющий личность гражданина и его регистрацию по месту жительства или по месту пребывания; </w:t>
      </w:r>
    </w:p>
    <w:p w:rsidR="00971ADC" w:rsidRPr="00091BEA" w:rsidRDefault="00971ADC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паспорт или иной документ, удостоверяющий личность каждого члена семьи гражданина, на которых в соответствии с законодательными актами распространяются меры социальной поддержки по оплате жилого помещения и коммунальных услуг, и их регистрацию по месту жительства или по месту пребывания;</w:t>
      </w:r>
      <w:bookmarkStart w:id="3" w:name="sub_2614"/>
      <w:bookmarkEnd w:id="2"/>
    </w:p>
    <w:bookmarkEnd w:id="3"/>
    <w:p w:rsidR="00971ADC" w:rsidRPr="00091BEA" w:rsidRDefault="00971ADC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документы о праве гражданина на </w:t>
      </w:r>
      <w:r w:rsidR="009449E2">
        <w:rPr>
          <w:sz w:val="28"/>
          <w:szCs w:val="28"/>
        </w:rPr>
        <w:t>компенсацию ЖКУ</w:t>
      </w:r>
      <w:r w:rsidRPr="00091BEA">
        <w:rPr>
          <w:sz w:val="28"/>
          <w:szCs w:val="28"/>
        </w:rPr>
        <w:t>, предусмотре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ные законодательными актами Российской Федерации, для соответствующей категории, по образцу, установленному нормативными правовыми актами Российской Федерации, за исключением документа, подтверждающего факт установления инвалидности;</w:t>
      </w:r>
    </w:p>
    <w:p w:rsidR="00971ADC" w:rsidRPr="00091BEA" w:rsidRDefault="00971ADC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документы, подтверждающие степень родства (свойства) для каждого члена семьи (в том числе признанного таковым в судебном порядке), на к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торого в соответствии с законодательными актами распространяются меры социальной поддержки по оплате жилого помещения и коммунальных услуг (свидетельство о браке, свидетельство о рождении, свидетельство об уст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новлении отцовства, свидетельство о перемене имени, а для члена семьи, признанного таковым в судебном порядке, - копия судебного акта);</w:t>
      </w:r>
    </w:p>
    <w:p w:rsidR="00971ADC" w:rsidRPr="00091BEA" w:rsidRDefault="00971ADC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документ, подтверждающий согласие на обработку персональных да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ных, содержащихся в заявлении и прилагаемых к нему документах, в поря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 xml:space="preserve">ке, установленном </w:t>
      </w:r>
      <w:hyperlink r:id="rId14" w:history="1">
        <w:r w:rsidRPr="00091BEA">
          <w:rPr>
            <w:sz w:val="28"/>
            <w:szCs w:val="28"/>
          </w:rPr>
          <w:t>Федеральным законом «О персональных данных»</w:t>
        </w:r>
      </w:hyperlink>
      <w:r w:rsidRPr="00091BEA">
        <w:rPr>
          <w:sz w:val="28"/>
          <w:szCs w:val="28"/>
        </w:rPr>
        <w:t>, для лиц, не являющихся заявителем, в случае, если для предоставления компе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lastRenderedPageBreak/>
        <w:t>сации на ЖКУ необходима обработка персональных данных таких лиц, за исключением лиц, признанных безвестно отсутствующими, объявленных в розыск, место нахождения которых не установлено уполномоченным фед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ральным органом исполнительной власти.</w:t>
      </w:r>
    </w:p>
    <w:p w:rsidR="00971ADC" w:rsidRPr="00091BEA" w:rsidRDefault="00971ADC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При наличии у гражданина и у совместно с ним проживающих членов его семьи права на получение </w:t>
      </w:r>
      <w:r w:rsidR="008A0965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 xml:space="preserve"> по иным основаниям, чем предусмотрены законодательными актами Российской Федерации, заявитель обязан указать на это в заявлении со ссылкой на соответствующий норм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тивный правовой акт Российской Федерации или нормативный правовой акт Ставропольского края.</w:t>
      </w:r>
    </w:p>
    <w:p w:rsidR="00F068FA" w:rsidRPr="00091BEA" w:rsidRDefault="00F068F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В случае подачи заявления и документов, указанных в настоящем по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>пункте, представителем он представляет также документ, удостоверяющий его личность, и документ, подтверждающий его полномочия.</w:t>
      </w:r>
    </w:p>
    <w:p w:rsidR="00971ADC" w:rsidRPr="00091BEA" w:rsidRDefault="00971ADC" w:rsidP="00091BEA">
      <w:pPr>
        <w:pStyle w:val="ConsPlusNormal"/>
        <w:ind w:firstLine="709"/>
        <w:jc w:val="both"/>
        <w:rPr>
          <w:sz w:val="28"/>
          <w:szCs w:val="28"/>
        </w:rPr>
      </w:pPr>
      <w:bookmarkStart w:id="4" w:name="P140"/>
      <w:bookmarkEnd w:id="4"/>
      <w:r w:rsidRPr="00091BEA">
        <w:rPr>
          <w:sz w:val="28"/>
          <w:szCs w:val="28"/>
        </w:rPr>
        <w:t>2.6.2. Для изменения способа выплаты (выплатных реквизитов) ко</w:t>
      </w:r>
      <w:r w:rsidRPr="00091BEA">
        <w:rPr>
          <w:sz w:val="28"/>
          <w:szCs w:val="28"/>
        </w:rPr>
        <w:t>м</w:t>
      </w:r>
      <w:r w:rsidRPr="00091BEA">
        <w:rPr>
          <w:sz w:val="28"/>
          <w:szCs w:val="28"/>
        </w:rPr>
        <w:t xml:space="preserve">пенсации </w:t>
      </w:r>
      <w:r w:rsidR="008A0965">
        <w:rPr>
          <w:sz w:val="28"/>
          <w:szCs w:val="28"/>
        </w:rPr>
        <w:t>ЖКУ заявитель</w:t>
      </w:r>
      <w:r w:rsidRPr="00091BEA">
        <w:rPr>
          <w:sz w:val="28"/>
          <w:szCs w:val="28"/>
        </w:rPr>
        <w:t xml:space="preserve"> представляет в управление или МФЦ лично или через представителя:</w:t>
      </w:r>
    </w:p>
    <w:p w:rsidR="00971ADC" w:rsidRPr="00091BEA" w:rsidRDefault="00AE1B2D" w:rsidP="00091BEA">
      <w:pPr>
        <w:pStyle w:val="ConsPlusNormal"/>
        <w:ind w:firstLine="709"/>
        <w:jc w:val="both"/>
        <w:rPr>
          <w:sz w:val="28"/>
          <w:szCs w:val="28"/>
        </w:rPr>
      </w:pPr>
      <w:hyperlink w:anchor="P913" w:history="1">
        <w:r w:rsidR="00971ADC" w:rsidRPr="00091BEA">
          <w:rPr>
            <w:sz w:val="28"/>
            <w:szCs w:val="28"/>
          </w:rPr>
          <w:t>заявление</w:t>
        </w:r>
      </w:hyperlink>
      <w:r w:rsidR="00971ADC" w:rsidRPr="00091BEA">
        <w:rPr>
          <w:sz w:val="28"/>
          <w:szCs w:val="28"/>
        </w:rPr>
        <w:t xml:space="preserve"> </w:t>
      </w:r>
      <w:r w:rsidR="00C2730F" w:rsidRPr="00091BEA">
        <w:rPr>
          <w:sz w:val="28"/>
          <w:szCs w:val="28"/>
        </w:rPr>
        <w:t xml:space="preserve">об изменении выплатных реквизитов (способа) получения компенсации ЖКУ, основания для получения мер социальной поддержки, условий, влияющих на размер выплаты </w:t>
      </w:r>
      <w:r w:rsidR="00971ADC" w:rsidRPr="00091BEA">
        <w:rPr>
          <w:sz w:val="28"/>
          <w:szCs w:val="28"/>
        </w:rPr>
        <w:t xml:space="preserve">согласно приложению </w:t>
      </w:r>
      <w:r w:rsidR="00485FD3" w:rsidRPr="00091BEA">
        <w:rPr>
          <w:sz w:val="28"/>
          <w:szCs w:val="28"/>
        </w:rPr>
        <w:t>9</w:t>
      </w:r>
      <w:r w:rsidR="00971ADC" w:rsidRPr="00091BEA">
        <w:rPr>
          <w:sz w:val="28"/>
          <w:szCs w:val="28"/>
        </w:rPr>
        <w:t xml:space="preserve"> к Админ</w:t>
      </w:r>
      <w:r w:rsidR="00971ADC" w:rsidRPr="00091BEA">
        <w:rPr>
          <w:sz w:val="28"/>
          <w:szCs w:val="28"/>
        </w:rPr>
        <w:t>и</w:t>
      </w:r>
      <w:r w:rsidR="00971ADC" w:rsidRPr="00091BEA">
        <w:rPr>
          <w:sz w:val="28"/>
          <w:szCs w:val="28"/>
        </w:rPr>
        <w:t>стративному регламенту;</w:t>
      </w:r>
    </w:p>
    <w:p w:rsidR="00971ADC" w:rsidRPr="00091BEA" w:rsidRDefault="008A0965" w:rsidP="00091BE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091BEA">
        <w:rPr>
          <w:sz w:val="28"/>
          <w:szCs w:val="28"/>
        </w:rPr>
        <w:t xml:space="preserve">желанию </w:t>
      </w:r>
      <w:r>
        <w:rPr>
          <w:sz w:val="28"/>
          <w:szCs w:val="28"/>
        </w:rPr>
        <w:t>заявитель</w:t>
      </w:r>
      <w:r w:rsidR="00971ADC" w:rsidRPr="00091BEA">
        <w:rPr>
          <w:sz w:val="28"/>
          <w:szCs w:val="28"/>
        </w:rPr>
        <w:t xml:space="preserve"> имеет право представить сберегательную кни</w:t>
      </w:r>
      <w:r w:rsidR="00971ADC" w:rsidRPr="00091BEA">
        <w:rPr>
          <w:sz w:val="28"/>
          <w:szCs w:val="28"/>
        </w:rPr>
        <w:t>ж</w:t>
      </w:r>
      <w:r w:rsidR="00971ADC" w:rsidRPr="00091BEA">
        <w:rPr>
          <w:sz w:val="28"/>
          <w:szCs w:val="28"/>
        </w:rPr>
        <w:t>ку или выписку из банка с указанием номера лицевого счета.</w:t>
      </w:r>
    </w:p>
    <w:p w:rsidR="00971ADC" w:rsidRPr="00091BEA" w:rsidRDefault="00971ADC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2.6.3. Для осуществления перерасчета размера компенсации на ЖКУ по фактическим расходам по оплате жилого помещения и (или) коммунальных услуг </w:t>
      </w:r>
      <w:r w:rsidR="00142F4B">
        <w:rPr>
          <w:sz w:val="28"/>
          <w:szCs w:val="28"/>
        </w:rPr>
        <w:t>заявитель</w:t>
      </w:r>
      <w:r w:rsidRPr="00091BEA">
        <w:rPr>
          <w:sz w:val="28"/>
          <w:szCs w:val="28"/>
        </w:rPr>
        <w:t xml:space="preserve"> представляет в </w:t>
      </w:r>
      <w:r w:rsidR="00884D7D"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правление</w:t>
      </w:r>
      <w:r w:rsidR="00884D7D" w:rsidRPr="00091BEA">
        <w:rPr>
          <w:sz w:val="28"/>
          <w:szCs w:val="28"/>
        </w:rPr>
        <w:t xml:space="preserve"> труда</w:t>
      </w:r>
      <w:r w:rsidRPr="00091BEA">
        <w:rPr>
          <w:sz w:val="28"/>
          <w:szCs w:val="28"/>
        </w:rPr>
        <w:t xml:space="preserve"> или МФЦ лично или через представителя:</w:t>
      </w:r>
    </w:p>
    <w:p w:rsidR="00971ADC" w:rsidRPr="00091BEA" w:rsidRDefault="00971ADC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заявление </w:t>
      </w:r>
      <w:r w:rsidR="00600F97"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 xml:space="preserve"> перерасчет</w:t>
      </w:r>
      <w:r w:rsidR="00600F97"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 xml:space="preserve"> </w:t>
      </w:r>
      <w:r w:rsidR="00600F97" w:rsidRPr="00091BEA">
        <w:rPr>
          <w:sz w:val="28"/>
          <w:szCs w:val="28"/>
        </w:rPr>
        <w:t xml:space="preserve">компенсации </w:t>
      </w:r>
      <w:r w:rsidRPr="00091BEA">
        <w:rPr>
          <w:sz w:val="28"/>
          <w:szCs w:val="28"/>
        </w:rPr>
        <w:t>расход</w:t>
      </w:r>
      <w:r w:rsidR="00600F97" w:rsidRPr="00091BEA">
        <w:rPr>
          <w:sz w:val="28"/>
          <w:szCs w:val="28"/>
        </w:rPr>
        <w:t>ов</w:t>
      </w:r>
      <w:r w:rsidRPr="00091BEA">
        <w:rPr>
          <w:sz w:val="28"/>
          <w:szCs w:val="28"/>
        </w:rPr>
        <w:t xml:space="preserve"> </w:t>
      </w:r>
      <w:r w:rsidR="00142F4B">
        <w:rPr>
          <w:sz w:val="28"/>
          <w:szCs w:val="28"/>
        </w:rPr>
        <w:t>на</w:t>
      </w:r>
      <w:r w:rsidRPr="00091BEA">
        <w:rPr>
          <w:sz w:val="28"/>
          <w:szCs w:val="28"/>
        </w:rPr>
        <w:t xml:space="preserve"> оплат</w:t>
      </w:r>
      <w:r w:rsidR="00600F97"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 xml:space="preserve"> жилого п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 xml:space="preserve">мещения и (или) коммунальных услуг </w:t>
      </w:r>
      <w:r w:rsidR="00600F97" w:rsidRPr="00091BEA">
        <w:rPr>
          <w:sz w:val="28"/>
          <w:szCs w:val="28"/>
        </w:rPr>
        <w:t xml:space="preserve">с учетом фактических расходов по оплату жилого помещения и (или) коммунальных услуг </w:t>
      </w:r>
      <w:r w:rsidRPr="00091BEA">
        <w:rPr>
          <w:sz w:val="28"/>
          <w:szCs w:val="28"/>
        </w:rPr>
        <w:t xml:space="preserve">по форме согласно </w:t>
      </w:r>
      <w:hyperlink w:anchor="sub_1005" w:history="1">
        <w:r w:rsidRPr="00091BEA">
          <w:rPr>
            <w:rStyle w:val="af9"/>
            <w:b w:val="0"/>
            <w:color w:val="auto"/>
            <w:sz w:val="28"/>
            <w:szCs w:val="28"/>
          </w:rPr>
          <w:t xml:space="preserve">приложению </w:t>
        </w:r>
        <w:r w:rsidR="00600F97" w:rsidRPr="00091BEA">
          <w:rPr>
            <w:rStyle w:val="af9"/>
            <w:b w:val="0"/>
            <w:color w:val="auto"/>
            <w:sz w:val="28"/>
            <w:szCs w:val="28"/>
          </w:rPr>
          <w:t>10</w:t>
        </w:r>
      </w:hyperlink>
      <w:r w:rsidRPr="00091BEA">
        <w:rPr>
          <w:sz w:val="28"/>
          <w:szCs w:val="28"/>
        </w:rPr>
        <w:t xml:space="preserve"> к Административному регламенту;</w:t>
      </w:r>
      <w:r w:rsidR="00600F97" w:rsidRPr="00091BEA">
        <w:rPr>
          <w:sz w:val="28"/>
          <w:szCs w:val="28"/>
        </w:rPr>
        <w:t xml:space="preserve"> </w:t>
      </w:r>
    </w:p>
    <w:p w:rsidR="00971ADC" w:rsidRPr="00091BEA" w:rsidRDefault="00971ADC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документы, подтверждающие фактические расходы по оплате жилого помещения и коммунальных услуг</w:t>
      </w:r>
      <w:r w:rsidR="00C2730F" w:rsidRPr="00091BEA">
        <w:rPr>
          <w:sz w:val="28"/>
          <w:szCs w:val="28"/>
        </w:rPr>
        <w:t xml:space="preserve"> за период перерасчета</w:t>
      </w:r>
      <w:r w:rsidRPr="00091BEA">
        <w:rPr>
          <w:sz w:val="28"/>
          <w:szCs w:val="28"/>
        </w:rPr>
        <w:t xml:space="preserve">. </w:t>
      </w:r>
    </w:p>
    <w:p w:rsidR="00126EFB" w:rsidRPr="00091BEA" w:rsidRDefault="006D53C5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Перерасчет осуществляется в течение месяца со дня поступления в Управление труда сведений о фактических расходах за прошедший период в полном объеме, но не более чем за 3 года до месяца осуществления данного перерасчета. Перерасчет за один и тот же период времени не производится, за исключением случая допущения Управлением труда ошибки при ос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ществлении перерасчета.</w:t>
      </w:r>
    </w:p>
    <w:p w:rsidR="006D53C5" w:rsidRPr="00091BEA" w:rsidRDefault="006D53C5" w:rsidP="00091BEA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1BEA">
        <w:rPr>
          <w:rFonts w:ascii="Times New Roman" w:hAnsi="Times New Roman" w:cs="Times New Roman"/>
          <w:color w:val="auto"/>
          <w:sz w:val="28"/>
          <w:szCs w:val="28"/>
        </w:rPr>
        <w:t>Специалист Управлени</w:t>
      </w:r>
      <w:r w:rsidR="000337F3" w:rsidRPr="00091BE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 xml:space="preserve"> труда</w:t>
      </w:r>
      <w:r w:rsidR="00142F4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осуществляющий перерасчет</w:t>
      </w:r>
      <w:r w:rsidR="00142F4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5 рабочих дней со дня осуществления перерасчета</w:t>
      </w:r>
      <w:r w:rsidR="00142F4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 xml:space="preserve"> уведомл</w:t>
      </w:r>
      <w:r w:rsidR="00142F4B">
        <w:rPr>
          <w:rFonts w:ascii="Times New Roman" w:hAnsi="Times New Roman" w:cs="Times New Roman"/>
          <w:color w:val="auto"/>
          <w:sz w:val="28"/>
          <w:szCs w:val="28"/>
        </w:rPr>
        <w:t>яет гражданина о его результате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 xml:space="preserve"> по форме согласно </w:t>
      </w:r>
      <w:hyperlink w:anchor="sub_1005" w:history="1">
        <w:r w:rsidRPr="00091BEA">
          <w:rPr>
            <w:rStyle w:val="af9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 11</w:t>
        </w:r>
      </w:hyperlink>
      <w:r w:rsidRPr="00091BEA">
        <w:rPr>
          <w:rFonts w:ascii="Times New Roman" w:hAnsi="Times New Roman" w:cs="Times New Roman"/>
          <w:color w:val="auto"/>
          <w:sz w:val="28"/>
          <w:szCs w:val="28"/>
        </w:rPr>
        <w:t xml:space="preserve"> к Административному р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гламенту.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2.6.</w:t>
      </w:r>
      <w:r w:rsidR="00971ADC" w:rsidRPr="00091BEA">
        <w:rPr>
          <w:sz w:val="28"/>
          <w:szCs w:val="28"/>
        </w:rPr>
        <w:t>4</w:t>
      </w:r>
      <w:r w:rsidRPr="00091BEA">
        <w:rPr>
          <w:sz w:val="28"/>
          <w:szCs w:val="28"/>
        </w:rPr>
        <w:t>. Способ получения документов, подаваемых заявителем, в том числе в электронной форме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lastRenderedPageBreak/>
        <w:t>Форма заявления может быть получена: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неп</w:t>
      </w:r>
      <w:r w:rsidR="00142F4B">
        <w:rPr>
          <w:sz w:val="28"/>
          <w:szCs w:val="28"/>
        </w:rPr>
        <w:t>осредственно в Управлении труда;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в </w:t>
      </w:r>
      <w:r w:rsidR="00473387" w:rsidRPr="00091BEA">
        <w:rPr>
          <w:sz w:val="28"/>
          <w:szCs w:val="28"/>
        </w:rPr>
        <w:t>МФЦ</w:t>
      </w:r>
      <w:r w:rsidRPr="00091BEA">
        <w:rPr>
          <w:sz w:val="28"/>
          <w:szCs w:val="28"/>
        </w:rPr>
        <w:t>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в сети </w:t>
      </w:r>
      <w:r w:rsidR="00A9528E" w:rsidRPr="00091BEA">
        <w:rPr>
          <w:sz w:val="28"/>
          <w:szCs w:val="28"/>
        </w:rPr>
        <w:t>«</w:t>
      </w:r>
      <w:r w:rsidRPr="00091BEA">
        <w:rPr>
          <w:sz w:val="28"/>
          <w:szCs w:val="28"/>
        </w:rPr>
        <w:t>Интернет</w:t>
      </w:r>
      <w:r w:rsidR="00A9528E" w:rsidRPr="00091BEA">
        <w:rPr>
          <w:sz w:val="28"/>
          <w:szCs w:val="28"/>
        </w:rPr>
        <w:t>»</w:t>
      </w:r>
      <w:r w:rsidRPr="00091BEA">
        <w:rPr>
          <w:sz w:val="28"/>
          <w:szCs w:val="28"/>
        </w:rPr>
        <w:t xml:space="preserve"> на официальном сайте Управления труда (</w:t>
      </w:r>
      <w:r w:rsidRPr="00091BEA">
        <w:rPr>
          <w:bCs/>
          <w:sz w:val="28"/>
          <w:szCs w:val="28"/>
          <w:lang w:val="en-US"/>
        </w:rPr>
        <w:t>andr</w:t>
      </w:r>
      <w:r w:rsidRPr="00091BEA">
        <w:rPr>
          <w:bCs/>
          <w:sz w:val="28"/>
          <w:szCs w:val="28"/>
        </w:rPr>
        <w:t>-</w:t>
      </w:r>
      <w:r w:rsidRPr="00091BEA">
        <w:rPr>
          <w:bCs/>
          <w:sz w:val="28"/>
          <w:szCs w:val="28"/>
          <w:lang w:val="en-US"/>
        </w:rPr>
        <w:t>utszn</w:t>
      </w:r>
      <w:r w:rsidRPr="00091BEA">
        <w:rPr>
          <w:bCs/>
          <w:sz w:val="28"/>
          <w:szCs w:val="28"/>
        </w:rPr>
        <w:t>@</w:t>
      </w:r>
      <w:r w:rsidRPr="00091BEA">
        <w:rPr>
          <w:bCs/>
          <w:sz w:val="28"/>
          <w:szCs w:val="28"/>
          <w:lang w:val="en-US"/>
        </w:rPr>
        <w:t>mail</w:t>
      </w:r>
      <w:r w:rsidRPr="00091BEA">
        <w:rPr>
          <w:bCs/>
          <w:sz w:val="28"/>
          <w:szCs w:val="28"/>
        </w:rPr>
        <w:t>.</w:t>
      </w:r>
      <w:r w:rsidRPr="00091BEA">
        <w:rPr>
          <w:bCs/>
          <w:sz w:val="28"/>
          <w:szCs w:val="28"/>
          <w:lang w:val="en-US"/>
        </w:rPr>
        <w:t>ru</w:t>
      </w:r>
      <w:r w:rsidRPr="00091BEA">
        <w:rPr>
          <w:sz w:val="28"/>
          <w:szCs w:val="28"/>
        </w:rPr>
        <w:t>), на Едином портале</w:t>
      </w:r>
      <w:r w:rsidR="00473387" w:rsidRPr="00091BEA">
        <w:rPr>
          <w:sz w:val="28"/>
          <w:szCs w:val="28"/>
        </w:rPr>
        <w:t>, Региональном портале</w:t>
      </w:r>
      <w:r w:rsidRPr="00091BEA">
        <w:rPr>
          <w:sz w:val="28"/>
          <w:szCs w:val="28"/>
        </w:rPr>
        <w:t>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в информационно-правовых системах </w:t>
      </w:r>
      <w:r w:rsidR="00A9528E" w:rsidRPr="00091BEA">
        <w:rPr>
          <w:sz w:val="28"/>
          <w:szCs w:val="28"/>
        </w:rPr>
        <w:t>«</w:t>
      </w:r>
      <w:r w:rsidRPr="00091BEA">
        <w:rPr>
          <w:sz w:val="28"/>
          <w:szCs w:val="28"/>
        </w:rPr>
        <w:t>КонсультантПлюс</w:t>
      </w:r>
      <w:r w:rsidR="00A9528E" w:rsidRPr="00091BEA">
        <w:rPr>
          <w:sz w:val="28"/>
          <w:szCs w:val="28"/>
        </w:rPr>
        <w:t>»</w:t>
      </w:r>
      <w:r w:rsidRPr="00091BEA">
        <w:rPr>
          <w:sz w:val="28"/>
          <w:szCs w:val="28"/>
        </w:rPr>
        <w:t xml:space="preserve"> и </w:t>
      </w:r>
      <w:r w:rsidR="00A9528E" w:rsidRPr="00091BEA">
        <w:rPr>
          <w:sz w:val="28"/>
          <w:szCs w:val="28"/>
        </w:rPr>
        <w:t>«</w:t>
      </w:r>
      <w:r w:rsidRPr="00091BEA">
        <w:rPr>
          <w:sz w:val="28"/>
          <w:szCs w:val="28"/>
        </w:rPr>
        <w:t>Гарант</w:t>
      </w:r>
      <w:r w:rsidR="00A9528E" w:rsidRPr="00091BEA">
        <w:rPr>
          <w:sz w:val="28"/>
          <w:szCs w:val="28"/>
        </w:rPr>
        <w:t>»</w:t>
      </w:r>
      <w:r w:rsidRPr="00091BEA">
        <w:rPr>
          <w:sz w:val="28"/>
          <w:szCs w:val="28"/>
        </w:rPr>
        <w:t>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Заявитель имеет право представить документы: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лично в Управление труда по адресу;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лично в </w:t>
      </w:r>
      <w:r w:rsidR="00473387" w:rsidRPr="00091BEA">
        <w:rPr>
          <w:sz w:val="28"/>
          <w:szCs w:val="28"/>
        </w:rPr>
        <w:t>МФЦ</w:t>
      </w:r>
      <w:r w:rsidRPr="00091BEA">
        <w:rPr>
          <w:sz w:val="28"/>
          <w:szCs w:val="28"/>
        </w:rPr>
        <w:t>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путем направления почтовых отправлений (заказным почтовым о</w:t>
      </w:r>
      <w:r w:rsidRPr="00091BEA">
        <w:rPr>
          <w:sz w:val="28"/>
          <w:szCs w:val="28"/>
        </w:rPr>
        <w:t>т</w:t>
      </w:r>
      <w:r w:rsidRPr="00091BEA">
        <w:rPr>
          <w:sz w:val="28"/>
          <w:szCs w:val="28"/>
        </w:rPr>
        <w:t>правлением) в Управление труда;</w:t>
      </w:r>
    </w:p>
    <w:p w:rsidR="00473387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путем направления документов на Единый портал по адресу: </w:t>
      </w:r>
      <w:hyperlink r:id="rId15" w:history="1">
        <w:r w:rsidR="00473387" w:rsidRPr="00091BEA">
          <w:rPr>
            <w:rStyle w:val="a3"/>
            <w:color w:val="auto"/>
            <w:sz w:val="28"/>
            <w:szCs w:val="28"/>
          </w:rPr>
          <w:t>www.gosuslugi.ru</w:t>
        </w:r>
      </w:hyperlink>
      <w:r w:rsidR="00851727" w:rsidRPr="00091BEA">
        <w:rPr>
          <w:sz w:val="28"/>
          <w:szCs w:val="28"/>
        </w:rPr>
        <w:t xml:space="preserve"> или </w:t>
      </w:r>
      <w:r w:rsidR="00473387" w:rsidRPr="00091BEA">
        <w:rPr>
          <w:sz w:val="28"/>
          <w:szCs w:val="28"/>
        </w:rPr>
        <w:t xml:space="preserve">на Региональный портал по адресу: </w:t>
      </w:r>
      <w:hyperlink r:id="rId16" w:history="1">
        <w:r w:rsidR="00473387" w:rsidRPr="00091BEA">
          <w:rPr>
            <w:rStyle w:val="a3"/>
            <w:color w:val="auto"/>
            <w:sz w:val="28"/>
            <w:szCs w:val="28"/>
          </w:rPr>
          <w:t>www.26gosuslugi.ru</w:t>
        </w:r>
      </w:hyperlink>
      <w:r w:rsidR="00473387" w:rsidRPr="00091BEA">
        <w:rPr>
          <w:sz w:val="28"/>
          <w:szCs w:val="28"/>
        </w:rPr>
        <w:t>.</w:t>
      </w:r>
    </w:p>
    <w:p w:rsidR="00851727" w:rsidRPr="00091BEA" w:rsidRDefault="00851727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В случае направления заявления и документов посредством почтовой связи (заказным почтовым отправлением) копии документов должны быть удостоверены в установленном порядке, согласие на обработку персонал</w:t>
      </w:r>
      <w:r w:rsidRPr="00091BEA">
        <w:rPr>
          <w:sz w:val="28"/>
          <w:szCs w:val="28"/>
        </w:rPr>
        <w:t>ь</w:t>
      </w:r>
      <w:r w:rsidRPr="00091BEA">
        <w:rPr>
          <w:sz w:val="28"/>
          <w:szCs w:val="28"/>
        </w:rPr>
        <w:t>ных данных представляется в подлиннике.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Заявление и документы, направленные в электронной форме, подпис</w:t>
      </w:r>
      <w:r w:rsidRPr="00091BEA">
        <w:rPr>
          <w:sz w:val="28"/>
          <w:szCs w:val="28"/>
        </w:rPr>
        <w:t>ы</w:t>
      </w:r>
      <w:r w:rsidRPr="00091BEA">
        <w:rPr>
          <w:sz w:val="28"/>
          <w:szCs w:val="28"/>
        </w:rPr>
        <w:t xml:space="preserve">ваются электронной подписью в соответствии с требованиями Федерального закона </w:t>
      </w:r>
      <w:r w:rsidR="00A9528E" w:rsidRPr="00091BEA">
        <w:rPr>
          <w:sz w:val="28"/>
          <w:szCs w:val="28"/>
        </w:rPr>
        <w:t>«</w:t>
      </w:r>
      <w:r w:rsidRPr="00091BEA">
        <w:rPr>
          <w:sz w:val="28"/>
          <w:szCs w:val="28"/>
        </w:rPr>
        <w:t>Об электронной подписи</w:t>
      </w:r>
      <w:r w:rsidR="00A9528E" w:rsidRPr="00091BEA">
        <w:rPr>
          <w:sz w:val="28"/>
          <w:szCs w:val="28"/>
        </w:rPr>
        <w:t>»</w:t>
      </w:r>
      <w:r w:rsidRPr="00091BEA">
        <w:rPr>
          <w:sz w:val="28"/>
          <w:szCs w:val="28"/>
        </w:rPr>
        <w:t xml:space="preserve"> и требованиями Федерального закона </w:t>
      </w:r>
      <w:r w:rsidR="00A9528E" w:rsidRPr="00091BEA">
        <w:rPr>
          <w:sz w:val="28"/>
          <w:szCs w:val="28"/>
        </w:rPr>
        <w:t>«</w:t>
      </w:r>
      <w:r w:rsidRPr="00091BE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9528E" w:rsidRPr="00091BEA">
        <w:rPr>
          <w:sz w:val="28"/>
          <w:szCs w:val="28"/>
        </w:rPr>
        <w:t>»</w:t>
      </w:r>
      <w:r w:rsidRPr="00091BEA">
        <w:rPr>
          <w:sz w:val="28"/>
          <w:szCs w:val="28"/>
        </w:rPr>
        <w:t>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без необходимости допо</w:t>
      </w:r>
      <w:r w:rsidRPr="00091BEA">
        <w:rPr>
          <w:sz w:val="28"/>
          <w:szCs w:val="28"/>
        </w:rPr>
        <w:t>л</w:t>
      </w:r>
      <w:r w:rsidRPr="00091BEA">
        <w:rPr>
          <w:sz w:val="28"/>
          <w:szCs w:val="28"/>
        </w:rPr>
        <w:t>нительной подачи заявления в какой-либо иной форме.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На Едином портале </w:t>
      </w:r>
      <w:r w:rsidR="00473387" w:rsidRPr="00091BEA">
        <w:rPr>
          <w:sz w:val="28"/>
          <w:szCs w:val="28"/>
        </w:rPr>
        <w:t xml:space="preserve">и Региональном портале </w:t>
      </w:r>
      <w:r w:rsidRPr="00091BEA">
        <w:rPr>
          <w:sz w:val="28"/>
          <w:szCs w:val="28"/>
        </w:rPr>
        <w:t>размещается образец з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полнения электронной формы заявления.</w:t>
      </w:r>
    </w:p>
    <w:p w:rsidR="00F068FA" w:rsidRPr="00091BEA" w:rsidRDefault="00F068FA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Если на Едином портале</w:t>
      </w:r>
      <w:r w:rsidR="00851727" w:rsidRPr="00091BEA">
        <w:rPr>
          <w:sz w:val="28"/>
          <w:szCs w:val="28"/>
        </w:rPr>
        <w:t xml:space="preserve"> </w:t>
      </w:r>
      <w:r w:rsidRPr="00091BEA">
        <w:rPr>
          <w:sz w:val="28"/>
          <w:szCs w:val="28"/>
        </w:rPr>
        <w:t>заявителю не обеспечивается возможность з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 xml:space="preserve">полнения электронной формы заявления, то для формирования заявления на Едином портале в порядке, определяемом Министерством </w:t>
      </w:r>
      <w:r w:rsidR="00964D94" w:rsidRPr="00091BEA">
        <w:rPr>
          <w:sz w:val="28"/>
          <w:szCs w:val="28"/>
        </w:rPr>
        <w:t>цифрового разв</w:t>
      </w:r>
      <w:r w:rsidR="00964D94" w:rsidRPr="00091BEA">
        <w:rPr>
          <w:sz w:val="28"/>
          <w:szCs w:val="28"/>
        </w:rPr>
        <w:t>и</w:t>
      </w:r>
      <w:r w:rsidR="00964D94" w:rsidRPr="00091BEA">
        <w:rPr>
          <w:sz w:val="28"/>
          <w:szCs w:val="28"/>
        </w:rPr>
        <w:t xml:space="preserve">тия, </w:t>
      </w:r>
      <w:r w:rsidRPr="00091BEA">
        <w:rPr>
          <w:sz w:val="28"/>
          <w:szCs w:val="28"/>
        </w:rPr>
        <w:t xml:space="preserve">связи и массовых коммуникаций Российской Федерации, обеспечивается автоматический переход к заполнению электронной формы </w:t>
      </w:r>
      <w:r w:rsidR="00851727" w:rsidRPr="00091BEA">
        <w:rPr>
          <w:sz w:val="28"/>
          <w:szCs w:val="28"/>
        </w:rPr>
        <w:t xml:space="preserve"> на Региональном портале.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Форматно-логическая проверка сформированного заявления осущест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>ственно в электронной форме заявления.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 формировании заявления обеспечивается: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а) возможность копирования и сохранения заявления и иных докуме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тов, необходимых для предоставления государственной услуги;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б) возможность заполнения несколькими заявителями одной электро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ной формы заявления при обращении за государственной услугой, предпол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гающей направление совместного заявления несколькими заявителями;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lastRenderedPageBreak/>
        <w:t>в) возможность печати на бумажном носителе копии электронной фо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мы заявления;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г) сохранение ранее введенных в электронную форму заявления знач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ний в любой момент по желанию пользователя, в том числе при возникнов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091BEA">
        <w:rPr>
          <w:sz w:val="28"/>
          <w:szCs w:val="28"/>
        </w:rPr>
        <w:t>ь</w:t>
      </w:r>
      <w:r w:rsidRPr="00091BEA">
        <w:rPr>
          <w:sz w:val="28"/>
          <w:szCs w:val="28"/>
        </w:rPr>
        <w:t xml:space="preserve">ной государственной информационной системе </w:t>
      </w:r>
      <w:r w:rsidR="00A9528E" w:rsidRPr="00091BEA">
        <w:rPr>
          <w:sz w:val="28"/>
          <w:szCs w:val="28"/>
        </w:rPr>
        <w:t>«</w:t>
      </w:r>
      <w:r w:rsidRPr="00091BEA">
        <w:rPr>
          <w:sz w:val="28"/>
          <w:szCs w:val="28"/>
        </w:rPr>
        <w:t>Единая система идентиф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кации и аутентификации в инфраструктуре, обеспечивающей информацио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9528E" w:rsidRPr="00091BEA">
        <w:rPr>
          <w:sz w:val="28"/>
          <w:szCs w:val="28"/>
        </w:rPr>
        <w:t>»</w:t>
      </w:r>
      <w:r w:rsidRPr="00091BEA">
        <w:rPr>
          <w:sz w:val="28"/>
          <w:szCs w:val="28"/>
        </w:rPr>
        <w:t xml:space="preserve"> (далее – единая система идентификации и аутентификации), и свед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ний, опубликованных на Едином портале</w:t>
      </w:r>
      <w:r w:rsidR="00964D94" w:rsidRPr="00091BEA">
        <w:rPr>
          <w:sz w:val="28"/>
          <w:szCs w:val="28"/>
        </w:rPr>
        <w:t xml:space="preserve"> и Региональном портале</w:t>
      </w:r>
      <w:r w:rsidRPr="00091BEA">
        <w:rPr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потери, ранее введенной информации;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ж) возможность доступа заявителя на Едином портале</w:t>
      </w:r>
      <w:r w:rsidR="00964D94" w:rsidRPr="00091BEA">
        <w:rPr>
          <w:sz w:val="28"/>
          <w:szCs w:val="28"/>
        </w:rPr>
        <w:t xml:space="preserve"> Региональном портале</w:t>
      </w:r>
      <w:r w:rsidRPr="00091BEA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068FA" w:rsidRPr="00091BEA" w:rsidRDefault="00142F4B" w:rsidP="00091BE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Сформированное</w:t>
      </w:r>
      <w:r w:rsidR="00F068FA" w:rsidRPr="00091BEA">
        <w:rPr>
          <w:sz w:val="28"/>
          <w:szCs w:val="28"/>
        </w:rPr>
        <w:t xml:space="preserve"> заявление и документы, необходимые для предоста</w:t>
      </w:r>
      <w:r w:rsidR="00F068FA" w:rsidRPr="00091BEA">
        <w:rPr>
          <w:sz w:val="28"/>
          <w:szCs w:val="28"/>
        </w:rPr>
        <w:t>в</w:t>
      </w:r>
      <w:r w:rsidR="00F068FA" w:rsidRPr="00091BEA">
        <w:rPr>
          <w:sz w:val="28"/>
          <w:szCs w:val="28"/>
        </w:rPr>
        <w:t>ления государственной услуги, н</w:t>
      </w:r>
      <w:r w:rsidR="00E20E58" w:rsidRPr="00091BEA">
        <w:rPr>
          <w:sz w:val="28"/>
          <w:szCs w:val="28"/>
        </w:rPr>
        <w:t xml:space="preserve">аправляются в Управление труда </w:t>
      </w:r>
      <w:r w:rsidR="00F068FA" w:rsidRPr="00091BEA">
        <w:rPr>
          <w:sz w:val="28"/>
          <w:szCs w:val="28"/>
        </w:rPr>
        <w:t>посре</w:t>
      </w:r>
      <w:r w:rsidR="00F068FA" w:rsidRPr="00091BEA">
        <w:rPr>
          <w:sz w:val="28"/>
          <w:szCs w:val="28"/>
        </w:rPr>
        <w:t>д</w:t>
      </w:r>
      <w:r w:rsidR="00F068FA" w:rsidRPr="00091BEA">
        <w:rPr>
          <w:sz w:val="28"/>
          <w:szCs w:val="28"/>
        </w:rPr>
        <w:t>ством Единого портала</w:t>
      </w:r>
      <w:r w:rsidR="00964D94" w:rsidRPr="00091BEA">
        <w:rPr>
          <w:sz w:val="28"/>
          <w:szCs w:val="28"/>
        </w:rPr>
        <w:t xml:space="preserve"> и Регионального портала</w:t>
      </w:r>
      <w:r w:rsidR="00F068FA" w:rsidRPr="00091BEA">
        <w:rPr>
          <w:sz w:val="28"/>
          <w:szCs w:val="28"/>
        </w:rPr>
        <w:t>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Управление труда обеспечивает прием документов, необходимых для предоставления государственной услуги, и регистрацию заявления без нео</w:t>
      </w:r>
      <w:r w:rsidRPr="00091BEA">
        <w:rPr>
          <w:sz w:val="28"/>
          <w:szCs w:val="28"/>
        </w:rPr>
        <w:t>б</w:t>
      </w:r>
      <w:r w:rsidRPr="00091BEA">
        <w:rPr>
          <w:sz w:val="28"/>
          <w:szCs w:val="28"/>
        </w:rPr>
        <w:t>ходимости повторного представления заявителем таких документов на б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мажном носителе, если иное не установлено федеральными законами и пр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нимаемыми в соответствии с ними актами Правительства Российской Фед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рации, законами субъектов Российской Федерации и принимаемыми в соо</w:t>
      </w:r>
      <w:r w:rsidRPr="00091BEA">
        <w:rPr>
          <w:sz w:val="28"/>
          <w:szCs w:val="28"/>
        </w:rPr>
        <w:t>т</w:t>
      </w:r>
      <w:r w:rsidRPr="00091BEA">
        <w:rPr>
          <w:sz w:val="28"/>
          <w:szCs w:val="28"/>
        </w:rPr>
        <w:t>ветствии с ними актами высших исполнительных органов государственной власти субъектов Российской Федерации.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Предоставление государственной услуги начинается с момента приема и регистрации Управлением труда заявления и документов, поступивших в электронной форме, необходимых для предоставления государственной услуги.</w:t>
      </w:r>
    </w:p>
    <w:p w:rsidR="00851727" w:rsidRPr="00091BEA" w:rsidRDefault="00851727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либо мотивир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ванный отказ в приеме заявления и иных документов, необходимых для предоставления государственной услуги, поступивших в Управление труда в электронной форме, направляется заявителю не позднее рабочего дня, сл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дующего за днем подачи указанного заявления, на адрес электронной почты, или с использованием средств официального сайта Управления труда, Ед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ного портала, Регионального портала в единый личный кабинет.</w:t>
      </w:r>
    </w:p>
    <w:p w:rsidR="00964D94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lastRenderedPageBreak/>
        <w:t>В случае направления заявления и документов посредством почтовой связи (заказным почтовым отправлением) заявление и документы, указанные в подпункт</w:t>
      </w:r>
      <w:r w:rsidR="00C2730F"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 xml:space="preserve"> 2.6.1 Административного регламента, должны быть заверены нотариально.</w:t>
      </w:r>
      <w:bookmarkStart w:id="5" w:name="P162"/>
      <w:bookmarkEnd w:id="5"/>
    </w:p>
    <w:p w:rsidR="00851727" w:rsidRPr="00091BEA" w:rsidRDefault="00091BEA" w:rsidP="00091BE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F068FA" w:rsidRPr="00091BEA">
        <w:rPr>
          <w:sz w:val="28"/>
          <w:szCs w:val="28"/>
        </w:rPr>
        <w:t>Исчерпывающий перечень документов, необходимых в соотве</w:t>
      </w:r>
      <w:r w:rsidR="00F068FA" w:rsidRPr="00091BEA">
        <w:rPr>
          <w:sz w:val="28"/>
          <w:szCs w:val="28"/>
        </w:rPr>
        <w:t>т</w:t>
      </w:r>
      <w:r w:rsidR="00F068FA" w:rsidRPr="00091BEA">
        <w:rPr>
          <w:sz w:val="28"/>
          <w:szCs w:val="28"/>
        </w:rPr>
        <w:t>ствии с нормативными правовыми актами Российской Федерации и норм</w:t>
      </w:r>
      <w:r w:rsidR="00F068FA" w:rsidRPr="00091BEA">
        <w:rPr>
          <w:sz w:val="28"/>
          <w:szCs w:val="28"/>
        </w:rPr>
        <w:t>а</w:t>
      </w:r>
      <w:r w:rsidR="00F068FA" w:rsidRPr="00091BEA">
        <w:rPr>
          <w:sz w:val="28"/>
          <w:szCs w:val="28"/>
        </w:rPr>
        <w:t>тивными правовыми актами Ставропольского края для предоставления гос</w:t>
      </w:r>
      <w:r w:rsidR="00F068FA" w:rsidRPr="00091BEA">
        <w:rPr>
          <w:sz w:val="28"/>
          <w:szCs w:val="28"/>
        </w:rPr>
        <w:t>у</w:t>
      </w:r>
      <w:r w:rsidR="00F068FA" w:rsidRPr="00091BEA">
        <w:rPr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="00F068FA" w:rsidRPr="00091BEA">
        <w:rPr>
          <w:sz w:val="28"/>
          <w:szCs w:val="28"/>
        </w:rPr>
        <w:t>и</w:t>
      </w:r>
      <w:r w:rsidR="00F068FA" w:rsidRPr="00091BEA">
        <w:rPr>
          <w:sz w:val="28"/>
          <w:szCs w:val="28"/>
        </w:rPr>
        <w:t>тель вправе представить, а также способы их получения заявителем, в том числе в электронной форме, порядок их представления</w:t>
      </w:r>
      <w:r w:rsidR="00913AB6" w:rsidRPr="00091BEA">
        <w:rPr>
          <w:sz w:val="28"/>
          <w:szCs w:val="28"/>
        </w:rPr>
        <w:t>.</w:t>
      </w:r>
    </w:p>
    <w:p w:rsidR="00F2765C" w:rsidRPr="00091BEA" w:rsidRDefault="00F2765C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Должностное лицо Управления труда в порядке межведомственного информационного взаимодействия, в течение 2 рабочих дней со дня получ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ния заявления и документов, в полном объеме и правильно оформленных, в том числе в электронной форме, запрашивает следующие документы (свед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ния), которые находятся в распоряжении иных органов (организаций), учас</w:t>
      </w:r>
      <w:r w:rsidRPr="00091BEA">
        <w:rPr>
          <w:sz w:val="28"/>
          <w:szCs w:val="28"/>
        </w:rPr>
        <w:t>т</w:t>
      </w:r>
      <w:r w:rsidRPr="00091BEA">
        <w:rPr>
          <w:sz w:val="28"/>
          <w:szCs w:val="28"/>
        </w:rPr>
        <w:t>вующих в предоставлении государственной услуги:</w:t>
      </w:r>
    </w:p>
    <w:p w:rsidR="00A06D5B" w:rsidRDefault="00A06D5B" w:rsidP="00943307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1) </w:t>
      </w:r>
      <w:r w:rsidR="009A6AD0" w:rsidRPr="00091BEA">
        <w:rPr>
          <w:sz w:val="28"/>
          <w:szCs w:val="28"/>
        </w:rPr>
        <w:t>из государственной информационной системы жилищно-коммунального хозяйства (ГИС ЖКХ)</w:t>
      </w:r>
      <w:r w:rsidRPr="00091BEA">
        <w:rPr>
          <w:sz w:val="28"/>
          <w:szCs w:val="28"/>
        </w:rPr>
        <w:t xml:space="preserve"> - сведения </w:t>
      </w:r>
      <w:r w:rsidR="001E3010" w:rsidRPr="00091BEA">
        <w:rPr>
          <w:sz w:val="28"/>
          <w:szCs w:val="28"/>
        </w:rPr>
        <w:t>подтверждающие</w:t>
      </w:r>
      <w:r w:rsidRPr="00091BEA">
        <w:rPr>
          <w:sz w:val="28"/>
          <w:szCs w:val="28"/>
        </w:rPr>
        <w:t xml:space="preserve"> отсу</w:t>
      </w:r>
      <w:r w:rsidRPr="00091BEA">
        <w:rPr>
          <w:sz w:val="28"/>
          <w:szCs w:val="28"/>
        </w:rPr>
        <w:t>т</w:t>
      </w:r>
      <w:r w:rsidRPr="00091BEA">
        <w:rPr>
          <w:sz w:val="28"/>
          <w:szCs w:val="28"/>
        </w:rPr>
        <w:t>стви</w:t>
      </w:r>
      <w:r w:rsidR="001E3010"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 xml:space="preserve"> у гражданина задолженности по оплате жилого по</w:t>
      </w:r>
      <w:r w:rsidR="009A6AD0" w:rsidRPr="00091BEA">
        <w:rPr>
          <w:sz w:val="28"/>
          <w:szCs w:val="28"/>
        </w:rPr>
        <w:t>мещения и комм</w:t>
      </w:r>
      <w:r w:rsidR="009A6AD0" w:rsidRPr="00091BEA">
        <w:rPr>
          <w:sz w:val="28"/>
          <w:szCs w:val="28"/>
        </w:rPr>
        <w:t>у</w:t>
      </w:r>
      <w:r w:rsidR="009A6AD0" w:rsidRPr="00091BEA">
        <w:rPr>
          <w:sz w:val="28"/>
          <w:szCs w:val="28"/>
        </w:rPr>
        <w:t>нальных услуг</w:t>
      </w:r>
      <w:r w:rsidR="00142F4B">
        <w:rPr>
          <w:sz w:val="28"/>
          <w:szCs w:val="28"/>
        </w:rPr>
        <w:t xml:space="preserve"> (момента вступления в силу нового порядка при предоставл</w:t>
      </w:r>
      <w:r w:rsidR="00142F4B">
        <w:rPr>
          <w:sz w:val="28"/>
          <w:szCs w:val="28"/>
        </w:rPr>
        <w:t>е</w:t>
      </w:r>
      <w:r w:rsidR="00142F4B">
        <w:rPr>
          <w:sz w:val="28"/>
          <w:szCs w:val="28"/>
        </w:rPr>
        <w:t>нии мер социальной поддержки на оплату жилого помещения и коммунал</w:t>
      </w:r>
      <w:r w:rsidR="00142F4B">
        <w:rPr>
          <w:sz w:val="28"/>
          <w:szCs w:val="28"/>
        </w:rPr>
        <w:t>ь</w:t>
      </w:r>
      <w:r w:rsidR="00142F4B">
        <w:rPr>
          <w:sz w:val="28"/>
          <w:szCs w:val="28"/>
        </w:rPr>
        <w:t xml:space="preserve">ных услуг в части подтвержденной </w:t>
      </w:r>
      <w:r w:rsidR="00943307">
        <w:rPr>
          <w:sz w:val="28"/>
          <w:szCs w:val="28"/>
        </w:rPr>
        <w:t>вступившим в законную силу судебным актом непогашенной задолженности по оплате жилищно-коммунальных услуг</w:t>
      </w:r>
      <w:r w:rsidR="00142F4B">
        <w:rPr>
          <w:sz w:val="28"/>
          <w:szCs w:val="28"/>
        </w:rPr>
        <w:t>)</w:t>
      </w:r>
      <w:r w:rsidRPr="00091BEA">
        <w:rPr>
          <w:sz w:val="28"/>
          <w:szCs w:val="28"/>
        </w:rPr>
        <w:t>;</w:t>
      </w:r>
    </w:p>
    <w:p w:rsidR="00943307" w:rsidRDefault="00943307" w:rsidP="0094330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организациях жилищно-коммунального комплекса – сведения о предоставляемых гражданину услугах, подлежащих компенсации не завис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 от формы собственности </w:t>
      </w:r>
      <w:r w:rsidR="009E6C8D">
        <w:rPr>
          <w:sz w:val="28"/>
          <w:szCs w:val="28"/>
        </w:rPr>
        <w:t xml:space="preserve">и сведения об отсутствии </w:t>
      </w:r>
      <w:r w:rsidR="00E76C85">
        <w:rPr>
          <w:sz w:val="28"/>
          <w:szCs w:val="28"/>
        </w:rPr>
        <w:t>или наличии у гражд</w:t>
      </w:r>
      <w:r w:rsidR="00E76C85">
        <w:rPr>
          <w:sz w:val="28"/>
          <w:szCs w:val="28"/>
        </w:rPr>
        <w:t>а</w:t>
      </w:r>
      <w:r w:rsidR="00E76C85">
        <w:rPr>
          <w:sz w:val="28"/>
          <w:szCs w:val="28"/>
        </w:rPr>
        <w:t xml:space="preserve">нина задолженности по оплате жилого помещения </w:t>
      </w:r>
      <w:r w:rsidR="00031E2B">
        <w:rPr>
          <w:sz w:val="28"/>
          <w:szCs w:val="28"/>
        </w:rPr>
        <w:t>и коммунальных услуг, копию соглашения о погашении задолженности, а также сведения о выпо</w:t>
      </w:r>
      <w:r w:rsidR="00031E2B">
        <w:rPr>
          <w:sz w:val="28"/>
          <w:szCs w:val="28"/>
        </w:rPr>
        <w:t>л</w:t>
      </w:r>
      <w:r w:rsidR="00031E2B">
        <w:rPr>
          <w:sz w:val="28"/>
          <w:szCs w:val="28"/>
        </w:rPr>
        <w:t>нении условий этого соглашения (в случае если у гражданина имеется такая задолженность и заключено соответствующее соглашение);</w:t>
      </w:r>
    </w:p>
    <w:p w:rsidR="00A06D5B" w:rsidRPr="00091BEA" w:rsidRDefault="00031E2B" w:rsidP="00091B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6D5B" w:rsidRPr="00091BEA">
        <w:rPr>
          <w:sz w:val="28"/>
          <w:szCs w:val="28"/>
        </w:rPr>
        <w:t>) в территориальном органе Пенсионного фонда Российской Федер</w:t>
      </w:r>
      <w:r w:rsidR="00A06D5B" w:rsidRPr="00091BEA">
        <w:rPr>
          <w:sz w:val="28"/>
          <w:szCs w:val="28"/>
        </w:rPr>
        <w:t>а</w:t>
      </w:r>
      <w:r w:rsidR="00A06D5B" w:rsidRPr="00091BEA">
        <w:rPr>
          <w:sz w:val="28"/>
          <w:szCs w:val="28"/>
        </w:rPr>
        <w:t>ции в Ставропольском крае - страховой номер индивидуального лицевого счета застрахованного лица;</w:t>
      </w:r>
    </w:p>
    <w:p w:rsidR="00A06D5B" w:rsidRPr="00091BEA" w:rsidRDefault="00031E2B" w:rsidP="00091B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6D5B" w:rsidRPr="00091BEA">
        <w:rPr>
          <w:sz w:val="28"/>
          <w:szCs w:val="28"/>
        </w:rPr>
        <w:t>) в государственном органе, государственном учреждении Ставр</w:t>
      </w:r>
      <w:r w:rsidR="00A06D5B" w:rsidRPr="00091BEA">
        <w:rPr>
          <w:sz w:val="28"/>
          <w:szCs w:val="28"/>
        </w:rPr>
        <w:t>о</w:t>
      </w:r>
      <w:r w:rsidR="00A06D5B" w:rsidRPr="00091BEA">
        <w:rPr>
          <w:sz w:val="28"/>
          <w:szCs w:val="28"/>
        </w:rPr>
        <w:t>польского края или государственном унитарном предприятии Ставропол</w:t>
      </w:r>
      <w:r w:rsidR="00A06D5B" w:rsidRPr="00091BEA">
        <w:rPr>
          <w:sz w:val="28"/>
          <w:szCs w:val="28"/>
        </w:rPr>
        <w:t>ь</w:t>
      </w:r>
      <w:r w:rsidR="00A06D5B" w:rsidRPr="00091BEA">
        <w:rPr>
          <w:sz w:val="28"/>
          <w:szCs w:val="28"/>
        </w:rPr>
        <w:t>ского края, уполномоченном на предоставление мер социальной поддержки по оплате жилого помещения и коммунальных услуг, - сведения о неполуч</w:t>
      </w:r>
      <w:r w:rsidR="00A06D5B" w:rsidRPr="00091BEA">
        <w:rPr>
          <w:sz w:val="28"/>
          <w:szCs w:val="28"/>
        </w:rPr>
        <w:t>е</w:t>
      </w:r>
      <w:r w:rsidR="00A06D5B" w:rsidRPr="00091BEA">
        <w:rPr>
          <w:sz w:val="28"/>
          <w:szCs w:val="28"/>
        </w:rPr>
        <w:t>нии гражданином и (или) членами семьи, совместно с ним проживающими, мер социальной поддержки по оплате жилого помещения и коммунальных услуг (в случае если такое основание для получения мер социальной по</w:t>
      </w:r>
      <w:r w:rsidR="00A06D5B" w:rsidRPr="00091BEA">
        <w:rPr>
          <w:sz w:val="28"/>
          <w:szCs w:val="28"/>
        </w:rPr>
        <w:t>д</w:t>
      </w:r>
      <w:r w:rsidR="00A06D5B" w:rsidRPr="00091BEA">
        <w:rPr>
          <w:sz w:val="28"/>
          <w:szCs w:val="28"/>
        </w:rPr>
        <w:t>держки по оплате жилого помещения и коммунальных услуг указано гра</w:t>
      </w:r>
      <w:r w:rsidR="00A06D5B" w:rsidRPr="00091BEA">
        <w:rPr>
          <w:sz w:val="28"/>
          <w:szCs w:val="28"/>
        </w:rPr>
        <w:t>ж</w:t>
      </w:r>
      <w:r w:rsidR="00A06D5B" w:rsidRPr="00091BEA">
        <w:rPr>
          <w:sz w:val="28"/>
          <w:szCs w:val="28"/>
        </w:rPr>
        <w:t>данином в заявлении);</w:t>
      </w:r>
    </w:p>
    <w:p w:rsidR="00A06D5B" w:rsidRPr="00091BEA" w:rsidRDefault="00031E2B" w:rsidP="00091B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06D5B" w:rsidRPr="00091BEA">
        <w:rPr>
          <w:sz w:val="28"/>
          <w:szCs w:val="28"/>
        </w:rPr>
        <w:t>) в органе соцзащиты по прежнему месту жительства, по месту рег</w:t>
      </w:r>
      <w:r w:rsidR="00A06D5B" w:rsidRPr="00091BEA">
        <w:rPr>
          <w:sz w:val="28"/>
          <w:szCs w:val="28"/>
        </w:rPr>
        <w:t>и</w:t>
      </w:r>
      <w:r w:rsidR="00A06D5B" w:rsidRPr="00091BEA">
        <w:rPr>
          <w:sz w:val="28"/>
          <w:szCs w:val="28"/>
        </w:rPr>
        <w:t>страции гражданина по месту жительства или по месту пребывания либо по месту нахождения жилого помещения, принадлежащего на праве собстве</w:t>
      </w:r>
      <w:r w:rsidR="00A06D5B" w:rsidRPr="00091BEA">
        <w:rPr>
          <w:sz w:val="28"/>
          <w:szCs w:val="28"/>
        </w:rPr>
        <w:t>н</w:t>
      </w:r>
      <w:r w:rsidR="00A06D5B" w:rsidRPr="00091BEA">
        <w:rPr>
          <w:sz w:val="28"/>
          <w:szCs w:val="28"/>
        </w:rPr>
        <w:t xml:space="preserve">ности, - сведения, подтверждающие неполучение им и неполучение членами семьи, совместно с ним проживающими, мер социальной поддержки по оплате жилого помещения и коммунальных услуг, </w:t>
      </w:r>
    </w:p>
    <w:p w:rsidR="00A06D5B" w:rsidRPr="00091BEA" w:rsidRDefault="00031E2B" w:rsidP="00091B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6D5B" w:rsidRPr="00091BEA">
        <w:rPr>
          <w:sz w:val="28"/>
          <w:szCs w:val="28"/>
        </w:rPr>
        <w:t>) в государственном органе или органе местного самоуправления за пределами Ставропольского края, на которые возложены полномочия по предоставлению мер социальной поддержки, - сведения, подтверждающие неполучение гражданином, а в случаях, предусмотренных законодательными актами Российской Федерации, и совместно с ним проживающими членами его семьи мер социальной поддержки за пределами Ставропольского края - в случае, если:</w:t>
      </w:r>
    </w:p>
    <w:p w:rsidR="00A06D5B" w:rsidRPr="00091BEA" w:rsidRDefault="00A06D5B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гражданин обращается</w:t>
      </w:r>
      <w:r w:rsidR="00031E2B">
        <w:rPr>
          <w:sz w:val="28"/>
          <w:szCs w:val="28"/>
        </w:rPr>
        <w:t xml:space="preserve"> за назначением ему компенсации </w:t>
      </w:r>
      <w:r w:rsidRPr="00091BEA">
        <w:rPr>
          <w:sz w:val="28"/>
          <w:szCs w:val="28"/>
        </w:rPr>
        <w:t>ЖКУ в орган соцзащиты по месту регистрации по месту пребывания на территории Ста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ропольского края либо в орган соцзащиты по месту нахождения жилого п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мещения, принадлежащего на праве собственности;</w:t>
      </w:r>
    </w:p>
    <w:p w:rsidR="00A06D5B" w:rsidRPr="00091BEA" w:rsidRDefault="00A06D5B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гражданин обращается за назначением компенсации ЖКУ в орган соцзащиты при прибытии на постоянное место жительства из другого суб</w:t>
      </w:r>
      <w:r w:rsidRPr="00091BEA">
        <w:rPr>
          <w:sz w:val="28"/>
          <w:szCs w:val="28"/>
        </w:rPr>
        <w:t>ъ</w:t>
      </w:r>
      <w:r w:rsidRPr="00091BEA">
        <w:rPr>
          <w:sz w:val="28"/>
          <w:szCs w:val="28"/>
        </w:rPr>
        <w:t>екта Российской Федерации;</w:t>
      </w:r>
    </w:p>
    <w:p w:rsidR="00A06D5B" w:rsidRPr="00091BEA" w:rsidRDefault="00031E2B" w:rsidP="00091B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6D5B" w:rsidRPr="00091BEA">
        <w:rPr>
          <w:sz w:val="28"/>
          <w:szCs w:val="28"/>
        </w:rPr>
        <w:t>) в Управлении Федеральной службы государственной регистрации, кадастра и картографии по Ставропольскому краю - выписку из Единого го</w:t>
      </w:r>
      <w:r w:rsidR="00A06D5B" w:rsidRPr="00091BEA">
        <w:rPr>
          <w:sz w:val="28"/>
          <w:szCs w:val="28"/>
        </w:rPr>
        <w:t>с</w:t>
      </w:r>
      <w:r w:rsidR="00A06D5B" w:rsidRPr="00091BEA">
        <w:rPr>
          <w:sz w:val="28"/>
          <w:szCs w:val="28"/>
        </w:rPr>
        <w:t>ударственного реестра недвижимости (далее - ЕГРН).</w:t>
      </w:r>
    </w:p>
    <w:p w:rsidR="009A6AD0" w:rsidRPr="00091BEA" w:rsidRDefault="009A6AD0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 отсутствии сведений в ЕГРН о жилом помещении, право со</w:t>
      </w:r>
      <w:r w:rsidRPr="00091BEA">
        <w:rPr>
          <w:sz w:val="28"/>
          <w:szCs w:val="28"/>
        </w:rPr>
        <w:t>б</w:t>
      </w:r>
      <w:r w:rsidRPr="00091BEA">
        <w:rPr>
          <w:sz w:val="28"/>
          <w:szCs w:val="28"/>
        </w:rPr>
        <w:t>ственности, на которое возникло до введения в действие Федерального зак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на «О государственной регистрации прав на недвижимое имущество и сделок с ним», заявитель самостоятельно представляет правоустанавливающие д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кументы на жилое помещение;</w:t>
      </w:r>
    </w:p>
    <w:p w:rsidR="00A06D5B" w:rsidRPr="00091BEA" w:rsidRDefault="00031E2B" w:rsidP="00091B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6D5B" w:rsidRPr="00091BEA">
        <w:rPr>
          <w:sz w:val="28"/>
          <w:szCs w:val="28"/>
        </w:rPr>
        <w:t xml:space="preserve">) в Главном управлении Министерства внутренних дел Российской Федерации по Ставропольскому краю - сведения о регистрации (отсутствии регистрации) </w:t>
      </w:r>
      <w:r w:rsidR="00E71B4F" w:rsidRPr="00091BEA">
        <w:rPr>
          <w:sz w:val="28"/>
          <w:szCs w:val="28"/>
        </w:rPr>
        <w:t xml:space="preserve">по месту жительства или по месту пребывания </w:t>
      </w:r>
      <w:r w:rsidR="00A06D5B" w:rsidRPr="00091BEA">
        <w:rPr>
          <w:sz w:val="28"/>
          <w:szCs w:val="28"/>
        </w:rPr>
        <w:t xml:space="preserve">гражданина и </w:t>
      </w:r>
      <w:r w:rsidR="00E71B4F" w:rsidRPr="00091BEA">
        <w:rPr>
          <w:sz w:val="28"/>
          <w:szCs w:val="28"/>
        </w:rPr>
        <w:t>каждого члена семьи гражданина</w:t>
      </w:r>
      <w:r w:rsidR="00A06D5B" w:rsidRPr="00091BEA">
        <w:rPr>
          <w:sz w:val="28"/>
          <w:szCs w:val="28"/>
        </w:rPr>
        <w:t>, совместно с ним проживающих либо пр</w:t>
      </w:r>
      <w:r w:rsidR="00A06D5B" w:rsidRPr="00091BEA">
        <w:rPr>
          <w:sz w:val="28"/>
          <w:szCs w:val="28"/>
        </w:rPr>
        <w:t>о</w:t>
      </w:r>
      <w:r w:rsidR="00A06D5B" w:rsidRPr="00091BEA">
        <w:rPr>
          <w:sz w:val="28"/>
          <w:szCs w:val="28"/>
        </w:rPr>
        <w:t>живающих в жилом помещении, принадлежащем на праве собственности гражданину;</w:t>
      </w:r>
    </w:p>
    <w:p w:rsidR="00A06D5B" w:rsidRPr="00091BEA" w:rsidRDefault="00A06D5B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9) из Федерального реестра инвалидов – сведения, подтверждающие факт установления гражданину инвалидности. При отсутствии в Федерал</w:t>
      </w:r>
      <w:r w:rsidRPr="00091BEA">
        <w:rPr>
          <w:sz w:val="28"/>
          <w:szCs w:val="28"/>
        </w:rPr>
        <w:t>ь</w:t>
      </w:r>
      <w:r w:rsidRPr="00091BEA">
        <w:rPr>
          <w:sz w:val="28"/>
          <w:szCs w:val="28"/>
        </w:rPr>
        <w:t>ном реестре инвалидов сведений, подтверждающих факт установления гра</w:t>
      </w:r>
      <w:r w:rsidRPr="00091BEA">
        <w:rPr>
          <w:sz w:val="28"/>
          <w:szCs w:val="28"/>
        </w:rPr>
        <w:t>ж</w:t>
      </w:r>
      <w:r w:rsidRPr="00091BEA">
        <w:rPr>
          <w:sz w:val="28"/>
          <w:szCs w:val="28"/>
        </w:rPr>
        <w:t>данину инвалидности, гражданин самостоятельно представляет документ, подтверждающий факт установления ему инвалидности.</w:t>
      </w:r>
    </w:p>
    <w:p w:rsidR="00A06D5B" w:rsidRPr="00091BEA" w:rsidRDefault="00A06D5B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Заявитель вправе представить сведения самостоятельно.</w:t>
      </w:r>
    </w:p>
    <w:p w:rsidR="00A06D5B" w:rsidRPr="00091BEA" w:rsidRDefault="00A06D5B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Заявители и юридические лица несут ответственность за достоверность и полноту информации, содержащейся в представляемых документах и св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дениях, являющихся основанием для назначения компенсации ЖКУ.</w:t>
      </w:r>
    </w:p>
    <w:p w:rsidR="00A06D5B" w:rsidRPr="00091BEA" w:rsidRDefault="00A06D5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2.7.2. Запрещается требовать от заявителя:</w:t>
      </w:r>
    </w:p>
    <w:p w:rsidR="00C40F5D" w:rsidRPr="00091BEA" w:rsidRDefault="00C40F5D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lastRenderedPageBreak/>
        <w:t xml:space="preserve">представления документов и информации, не указанных в </w:t>
      </w:r>
      <w:hyperlink w:anchor="P222" w:history="1">
        <w:r w:rsidRPr="00091BEA">
          <w:rPr>
            <w:sz w:val="28"/>
            <w:szCs w:val="28"/>
          </w:rPr>
          <w:t>пункте 2.6</w:t>
        </w:r>
      </w:hyperlink>
      <w:r w:rsidRPr="00091BEA">
        <w:rPr>
          <w:sz w:val="28"/>
          <w:szCs w:val="28"/>
        </w:rPr>
        <w:t xml:space="preserve"> Административного регламента или осуществления действий, представление или осуществление которых не предусмотрено нормативными правовыми а</w:t>
      </w: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</w:rPr>
        <w:t>тами Российской Федерации и нормативными правовыми актами Ставр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польского края, регулирующими отношения, возникающие в связи с пред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ставлением государственной услуги;</w:t>
      </w:r>
    </w:p>
    <w:p w:rsidR="00C40F5D" w:rsidRPr="00091BEA" w:rsidRDefault="00C40F5D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представления документов и информации, указанных в </w:t>
      </w:r>
      <w:hyperlink w:anchor="P249" w:history="1">
        <w:r w:rsidRPr="00091BEA">
          <w:rPr>
            <w:sz w:val="28"/>
            <w:szCs w:val="28"/>
          </w:rPr>
          <w:t>пункте 2.7</w:t>
        </w:r>
      </w:hyperlink>
      <w:r w:rsidRPr="00091BEA">
        <w:rPr>
          <w:sz w:val="28"/>
          <w:szCs w:val="28"/>
        </w:rPr>
        <w:t xml:space="preserve"> А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>министративного регламента, которые находятся в распоряжении органов исполнительной власти Ставропольского края, предоставляющих госуда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ственные услуги, иных организаций, участвующих в предоставлении гос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дарственной услуги, в соответствии с нормативными правовыми актами Ро</w:t>
      </w:r>
      <w:r w:rsidRPr="00091BEA">
        <w:rPr>
          <w:sz w:val="28"/>
          <w:szCs w:val="28"/>
        </w:rPr>
        <w:t>с</w:t>
      </w:r>
      <w:r w:rsidRPr="00091BEA">
        <w:rPr>
          <w:sz w:val="28"/>
          <w:szCs w:val="28"/>
        </w:rPr>
        <w:t>сийской Федерации, нормативными правовыми актами Ставропольского края, муниципальными правовыми актами, за исключением документов, ук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занных в части 6 статьи 7 Федерального закона «Об организации предоста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ления государственных и муниципальных услуг»;</w:t>
      </w:r>
    </w:p>
    <w:p w:rsidR="00C40F5D" w:rsidRPr="00091BEA" w:rsidRDefault="00C40F5D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представления документов и информации, отсутствие и (или) недост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ев:</w:t>
      </w:r>
    </w:p>
    <w:p w:rsidR="00C40F5D" w:rsidRPr="00091BEA" w:rsidRDefault="00C40F5D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ления о предоставлении государственной услуги;</w:t>
      </w:r>
    </w:p>
    <w:p w:rsidR="00C40F5D" w:rsidRPr="00091BEA" w:rsidRDefault="00C40F5D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40F5D" w:rsidRPr="00091BEA" w:rsidRDefault="00C40F5D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ственной услуги;</w:t>
      </w:r>
    </w:p>
    <w:p w:rsidR="00C40F5D" w:rsidRPr="00091BEA" w:rsidRDefault="00C40F5D" w:rsidP="00091B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EA">
        <w:rPr>
          <w:rFonts w:ascii="Times New Roman" w:hAnsi="Times New Roman" w:cs="Times New Roman"/>
          <w:sz w:val="28"/>
          <w:szCs w:val="28"/>
        </w:rPr>
        <w:t xml:space="preserve">г) </w:t>
      </w:r>
      <w:bookmarkStart w:id="6" w:name="P175"/>
      <w:bookmarkEnd w:id="6"/>
      <w:r w:rsidRPr="00091BEA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</w:t>
      </w:r>
      <w:r w:rsidRPr="00091BEA">
        <w:rPr>
          <w:rFonts w:ascii="Times New Roman" w:hAnsi="Times New Roman" w:cs="Times New Roman"/>
          <w:sz w:val="28"/>
          <w:szCs w:val="28"/>
        </w:rPr>
        <w:t>и</w:t>
      </w:r>
      <w:r w:rsidRPr="00091BEA">
        <w:rPr>
          <w:rFonts w:ascii="Times New Roman" w:hAnsi="Times New Roman" w:cs="Times New Roman"/>
          <w:sz w:val="28"/>
          <w:szCs w:val="28"/>
        </w:rPr>
        <w:t>бочно</w:t>
      </w:r>
      <w:r w:rsidR="00942B47">
        <w:rPr>
          <w:rFonts w:ascii="Times New Roman" w:hAnsi="Times New Roman" w:cs="Times New Roman"/>
          <w:sz w:val="28"/>
          <w:szCs w:val="28"/>
        </w:rPr>
        <w:t>го или противоправного действия</w:t>
      </w:r>
      <w:r w:rsidRPr="00091BEA">
        <w:rPr>
          <w:rFonts w:ascii="Times New Roman" w:hAnsi="Times New Roman" w:cs="Times New Roman"/>
          <w:sz w:val="28"/>
          <w:szCs w:val="28"/>
        </w:rPr>
        <w:t xml:space="preserve"> (бездействия)</w:t>
      </w:r>
      <w:r w:rsidR="00942B47">
        <w:rPr>
          <w:rFonts w:ascii="Times New Roman" w:hAnsi="Times New Roman" w:cs="Times New Roman"/>
          <w:sz w:val="28"/>
          <w:szCs w:val="28"/>
        </w:rPr>
        <w:t xml:space="preserve"> должностного</w:t>
      </w:r>
      <w:r w:rsidRPr="00091BEA">
        <w:rPr>
          <w:rFonts w:ascii="Times New Roman" w:hAnsi="Times New Roman" w:cs="Times New Roman"/>
          <w:sz w:val="28"/>
          <w:szCs w:val="28"/>
        </w:rPr>
        <w:t xml:space="preserve"> лица Управления труда, работника МФЦ, работника организации, предусмотре</w:t>
      </w:r>
      <w:r w:rsidRPr="00091BEA">
        <w:rPr>
          <w:rFonts w:ascii="Times New Roman" w:hAnsi="Times New Roman" w:cs="Times New Roman"/>
          <w:sz w:val="28"/>
          <w:szCs w:val="28"/>
        </w:rPr>
        <w:t>н</w:t>
      </w:r>
      <w:r w:rsidRPr="00091BEA">
        <w:rPr>
          <w:rFonts w:ascii="Times New Roman" w:hAnsi="Times New Roman" w:cs="Times New Roman"/>
          <w:sz w:val="28"/>
          <w:szCs w:val="28"/>
        </w:rPr>
        <w:t xml:space="preserve">ной </w:t>
      </w:r>
      <w:hyperlink r:id="rId17" w:history="1">
        <w:r w:rsidRPr="00091BEA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091BEA">
        <w:rPr>
          <w:rFonts w:ascii="Times New Roman" w:hAnsi="Times New Roman" w:cs="Times New Roman"/>
          <w:sz w:val="28"/>
          <w:szCs w:val="28"/>
        </w:rPr>
        <w:t>.1 статьи 16 Федерального закона «Об организации предоста</w:t>
      </w:r>
      <w:r w:rsidRPr="00091BEA">
        <w:rPr>
          <w:rFonts w:ascii="Times New Roman" w:hAnsi="Times New Roman" w:cs="Times New Roman"/>
          <w:sz w:val="28"/>
          <w:szCs w:val="28"/>
        </w:rPr>
        <w:t>в</w:t>
      </w:r>
      <w:r w:rsidRPr="00091BEA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услуг», при первоначальном отказе в приеме документов, необходимых для предоставления государственной</w:t>
      </w:r>
      <w:r w:rsidR="00942B47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Pr="00091BEA">
        <w:rPr>
          <w:rFonts w:ascii="Times New Roman" w:hAnsi="Times New Roman" w:cs="Times New Roman"/>
          <w:sz w:val="28"/>
          <w:szCs w:val="28"/>
        </w:rPr>
        <w:t>государственной услуги, о чем в письменном виде за подписью руководителя Управления труда, руководителя МФЦ при первоначаль</w:t>
      </w:r>
      <w:r w:rsidR="00942B47">
        <w:rPr>
          <w:rFonts w:ascii="Times New Roman" w:hAnsi="Times New Roman" w:cs="Times New Roman"/>
          <w:sz w:val="28"/>
          <w:szCs w:val="28"/>
        </w:rPr>
        <w:t>ном отказе в приеме документов,</w:t>
      </w:r>
      <w:r w:rsidRPr="00091BEA">
        <w:rPr>
          <w:rFonts w:ascii="Times New Roman" w:hAnsi="Times New Roman" w:cs="Times New Roman"/>
          <w:sz w:val="28"/>
          <w:szCs w:val="28"/>
        </w:rPr>
        <w:t xml:space="preserve"> необходимых для предоставл</w:t>
      </w:r>
      <w:r w:rsidRPr="00091BEA">
        <w:rPr>
          <w:rFonts w:ascii="Times New Roman" w:hAnsi="Times New Roman" w:cs="Times New Roman"/>
          <w:sz w:val="28"/>
          <w:szCs w:val="28"/>
        </w:rPr>
        <w:t>е</w:t>
      </w:r>
      <w:r w:rsidRPr="00091BEA">
        <w:rPr>
          <w:rFonts w:ascii="Times New Roman" w:hAnsi="Times New Roman" w:cs="Times New Roman"/>
          <w:sz w:val="28"/>
          <w:szCs w:val="28"/>
        </w:rPr>
        <w:t xml:space="preserve">ния государственной услуги, </w:t>
      </w:r>
      <w:r w:rsidR="00942B47">
        <w:rPr>
          <w:rFonts w:ascii="Times New Roman" w:hAnsi="Times New Roman" w:cs="Times New Roman"/>
          <w:sz w:val="28"/>
          <w:szCs w:val="28"/>
        </w:rPr>
        <w:t xml:space="preserve">либо руководителя организации, </w:t>
      </w:r>
      <w:r w:rsidRPr="00091BEA">
        <w:rPr>
          <w:rFonts w:ascii="Times New Roman" w:hAnsi="Times New Roman" w:cs="Times New Roman"/>
          <w:sz w:val="28"/>
          <w:szCs w:val="28"/>
        </w:rPr>
        <w:t>предусмотре</w:t>
      </w:r>
      <w:r w:rsidRPr="00091BEA">
        <w:rPr>
          <w:rFonts w:ascii="Times New Roman" w:hAnsi="Times New Roman" w:cs="Times New Roman"/>
          <w:sz w:val="28"/>
          <w:szCs w:val="28"/>
        </w:rPr>
        <w:t>н</w:t>
      </w:r>
      <w:r w:rsidRPr="00091BEA">
        <w:rPr>
          <w:rFonts w:ascii="Times New Roman" w:hAnsi="Times New Roman" w:cs="Times New Roman"/>
          <w:sz w:val="28"/>
          <w:szCs w:val="28"/>
        </w:rPr>
        <w:t xml:space="preserve">ной </w:t>
      </w:r>
      <w:hyperlink r:id="rId18" w:history="1">
        <w:r w:rsidRPr="00091BEA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91BEA">
        <w:rPr>
          <w:rFonts w:ascii="Times New Roman" w:hAnsi="Times New Roman" w:cs="Times New Roman"/>
          <w:sz w:val="28"/>
          <w:szCs w:val="28"/>
        </w:rPr>
        <w:t xml:space="preserve"> Феде</w:t>
      </w:r>
      <w:r w:rsidR="00942B47">
        <w:rPr>
          <w:rFonts w:ascii="Times New Roman" w:hAnsi="Times New Roman" w:cs="Times New Roman"/>
          <w:sz w:val="28"/>
          <w:szCs w:val="28"/>
        </w:rPr>
        <w:t>рального закона «Об организации</w:t>
      </w:r>
      <w:r w:rsidRPr="00091BEA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Pr="00091BEA">
        <w:rPr>
          <w:rFonts w:ascii="Times New Roman" w:hAnsi="Times New Roman" w:cs="Times New Roman"/>
          <w:sz w:val="28"/>
          <w:szCs w:val="28"/>
        </w:rPr>
        <w:t>в</w:t>
      </w:r>
      <w:r w:rsidR="00942B47">
        <w:rPr>
          <w:rFonts w:ascii="Times New Roman" w:hAnsi="Times New Roman" w:cs="Times New Roman"/>
          <w:sz w:val="28"/>
          <w:szCs w:val="28"/>
        </w:rPr>
        <w:t>ления</w:t>
      </w:r>
      <w:r w:rsidRPr="00091BEA">
        <w:rPr>
          <w:rFonts w:ascii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hAnsi="Times New Roman" w:cs="Times New Roman"/>
          <w:sz w:val="28"/>
          <w:szCs w:val="28"/>
        </w:rPr>
        <w:t>государственных и муниципальных</w:t>
      </w:r>
      <w:r w:rsidRPr="00091BEA">
        <w:rPr>
          <w:rFonts w:ascii="Times New Roman" w:hAnsi="Times New Roman" w:cs="Times New Roman"/>
          <w:sz w:val="28"/>
          <w:szCs w:val="28"/>
        </w:rPr>
        <w:t xml:space="preserve"> услуг», уведомляется заявитель, а </w:t>
      </w:r>
      <w:r w:rsidRPr="00091BEA">
        <w:rPr>
          <w:rFonts w:ascii="Times New Roman" w:hAnsi="Times New Roman" w:cs="Times New Roman"/>
          <w:sz w:val="28"/>
          <w:szCs w:val="28"/>
        </w:rPr>
        <w:lastRenderedPageBreak/>
        <w:t>также приносятся извинения за доставленные неудобства.</w:t>
      </w:r>
    </w:p>
    <w:p w:rsidR="00A06D5B" w:rsidRPr="00091BEA" w:rsidRDefault="00A06D5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2.7.3. Документы, указанные в под</w:t>
      </w:r>
      <w:hyperlink w:anchor="P250" w:history="1">
        <w:r w:rsidRPr="00091BEA">
          <w:rPr>
            <w:sz w:val="28"/>
            <w:szCs w:val="28"/>
          </w:rPr>
          <w:t>пункте 2.7.1</w:t>
        </w:r>
      </w:hyperlink>
      <w:r w:rsidRPr="00091BEA">
        <w:rPr>
          <w:sz w:val="28"/>
          <w:szCs w:val="28"/>
        </w:rPr>
        <w:t xml:space="preserve"> Административного р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 xml:space="preserve">гламента, заявитель вправе представить в </w:t>
      </w:r>
      <w:r w:rsidR="00147252"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правление</w:t>
      </w:r>
      <w:r w:rsidR="00147252" w:rsidRPr="00091BEA">
        <w:rPr>
          <w:sz w:val="28"/>
          <w:szCs w:val="28"/>
        </w:rPr>
        <w:t xml:space="preserve"> труда</w:t>
      </w:r>
      <w:r w:rsidRPr="00091BEA">
        <w:rPr>
          <w:sz w:val="28"/>
          <w:szCs w:val="28"/>
        </w:rPr>
        <w:t xml:space="preserve"> или МФЦ по собственной инициативе.</w:t>
      </w:r>
    </w:p>
    <w:p w:rsidR="00C40F5D" w:rsidRPr="00091BEA" w:rsidRDefault="00677873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2.8. Исчерпывающий перечень оснований для отказа в приеме док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ментов, необходимых для предоставления государственной услуги.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отсутствие паспорта или иного документа, удостоверяющего личность и полномочия;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чать организации, выдавшей документ (если есть), дату выдачи документа, номер и серию (если есть) документа, срок действия документа;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документы имеют серьезные повреждения, наличие которых не позв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ляет однозначно истолковать их содержание;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в документах фамилия, имя, отчество гражданина указаны не полн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стью (фамилия, инициалы);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копии документов не заверены в установленном порядке (при напра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лении документов посредством почтовой связи).</w:t>
      </w:r>
    </w:p>
    <w:p w:rsidR="00C40F5D" w:rsidRPr="00091BEA" w:rsidRDefault="00C40F5D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заявителем представлен неполный пакет документов, предусмотренных </w:t>
      </w:r>
      <w:hyperlink w:anchor="P222" w:history="1">
        <w:r w:rsidRPr="00091BEA">
          <w:rPr>
            <w:sz w:val="28"/>
            <w:szCs w:val="28"/>
          </w:rPr>
          <w:t>пунктом 2.6</w:t>
        </w:r>
      </w:hyperlink>
      <w:r w:rsidRPr="00091BEA">
        <w:rPr>
          <w:sz w:val="28"/>
          <w:szCs w:val="28"/>
        </w:rPr>
        <w:t xml:space="preserve"> Административного регламента;</w:t>
      </w:r>
    </w:p>
    <w:p w:rsidR="00C40F5D" w:rsidRPr="00091BEA" w:rsidRDefault="00C40F5D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документы не подписаны простой электронной подписью или выявл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но несоблюдение условий признания действительности усиленной квалиф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цированной электронной подписи.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2.8.2. Дополнительные основания для отказа в приеме документов, н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заявление и иные документы в электронной форме подписаны с и</w:t>
      </w:r>
      <w:r w:rsidRPr="00091BEA">
        <w:rPr>
          <w:sz w:val="28"/>
          <w:szCs w:val="28"/>
        </w:rPr>
        <w:t>с</w:t>
      </w:r>
      <w:r w:rsidRPr="00091BEA">
        <w:rPr>
          <w:sz w:val="28"/>
          <w:szCs w:val="28"/>
        </w:rPr>
        <w:t>пользованием простой электронной подписи или усиленной квалифицир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ванной электронной подписи, не принадлежащей заявителю;</w:t>
      </w:r>
    </w:p>
    <w:p w:rsidR="005E0D39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документы не подписаны простой электронной подписью или выявл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но несоблюдение условий признания действительности усиленной квалиф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lastRenderedPageBreak/>
        <w:t>цированной электронной подписи, указанных в подпункте 2.17.2 Админ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стративного регламента.</w:t>
      </w:r>
      <w:bookmarkStart w:id="7" w:name="P266"/>
      <w:bookmarkEnd w:id="7"/>
    </w:p>
    <w:p w:rsidR="009E2785" w:rsidRPr="00091BEA" w:rsidRDefault="009E2785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Не допускается отказ в приеме запроса (заявления) и иных документов, необходимых для предоставления государственной услуги, а также отказ в предоставлении государственной услуги в случае, если запрос (заявление) и документы, необходимые для предоставления государственной услуги, под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ны в соответствии с информацией о сроках и порядке предоставления гос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дарственной услуги, опубликованной на Едином портале, региональном по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тале и официальном сайте управления.</w:t>
      </w:r>
    </w:p>
    <w:p w:rsidR="00C441D5" w:rsidRPr="00091BEA" w:rsidRDefault="00677873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2.9.</w:t>
      </w:r>
      <w:r w:rsidR="00B61070" w:rsidRPr="00091BEA">
        <w:rPr>
          <w:sz w:val="28"/>
          <w:szCs w:val="28"/>
        </w:rPr>
        <w:t xml:space="preserve"> Исчерпывающий перечень оснований для приостановления пред</w:t>
      </w:r>
      <w:r w:rsidR="00B61070" w:rsidRPr="00091BEA">
        <w:rPr>
          <w:sz w:val="28"/>
          <w:szCs w:val="28"/>
        </w:rPr>
        <w:t>о</w:t>
      </w:r>
      <w:r w:rsidR="00B61070" w:rsidRPr="00091BEA">
        <w:rPr>
          <w:sz w:val="28"/>
          <w:szCs w:val="28"/>
        </w:rPr>
        <w:t>ставления государственной услуги или отказа в предоставлении госуда</w:t>
      </w:r>
      <w:r w:rsidR="00B61070" w:rsidRPr="00091BEA">
        <w:rPr>
          <w:sz w:val="28"/>
          <w:szCs w:val="28"/>
        </w:rPr>
        <w:t>р</w:t>
      </w:r>
      <w:r w:rsidR="00B61070" w:rsidRPr="00091BEA">
        <w:rPr>
          <w:sz w:val="28"/>
          <w:szCs w:val="28"/>
        </w:rPr>
        <w:t>ственной услуги.</w:t>
      </w:r>
    </w:p>
    <w:p w:rsidR="004F7F34" w:rsidRPr="00091BEA" w:rsidRDefault="00B61070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2.9.1.</w:t>
      </w:r>
      <w:r w:rsidR="004F7F34" w:rsidRPr="00091BEA">
        <w:rPr>
          <w:sz w:val="28"/>
          <w:szCs w:val="28"/>
        </w:rPr>
        <w:t xml:space="preserve"> Основания для отказа в предоставлении государственной услуги:</w:t>
      </w:r>
    </w:p>
    <w:p w:rsidR="004F7F34" w:rsidRPr="00091BEA" w:rsidRDefault="004F7F34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представленные документы не подтверждают право гражданина на п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 xml:space="preserve">лучение </w:t>
      </w:r>
      <w:r w:rsidR="00D0720C">
        <w:rPr>
          <w:sz w:val="28"/>
          <w:szCs w:val="28"/>
        </w:rPr>
        <w:t xml:space="preserve">компенсации </w:t>
      </w:r>
      <w:r w:rsidRPr="00091BEA">
        <w:rPr>
          <w:sz w:val="28"/>
          <w:szCs w:val="28"/>
        </w:rPr>
        <w:t>ЖКУ;</w:t>
      </w:r>
    </w:p>
    <w:p w:rsidR="004F7F34" w:rsidRPr="00091BEA" w:rsidRDefault="004F7F34" w:rsidP="00091BEA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1BEA">
        <w:rPr>
          <w:rFonts w:ascii="Times New Roman" w:hAnsi="Times New Roman" w:cs="Times New Roman"/>
          <w:color w:val="auto"/>
          <w:sz w:val="28"/>
          <w:szCs w:val="28"/>
        </w:rPr>
        <w:t>у гражданина отсутствует регистрация по месту жительства или месту пребывания на территории обслуживания органа соцзащиты, в который гра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данин обращается з</w:t>
      </w:r>
      <w:r w:rsidR="00D0720C">
        <w:rPr>
          <w:rFonts w:ascii="Times New Roman" w:hAnsi="Times New Roman" w:cs="Times New Roman"/>
          <w:color w:val="auto"/>
          <w:sz w:val="28"/>
          <w:szCs w:val="28"/>
        </w:rPr>
        <w:t>а назначением ему компенсации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 xml:space="preserve"> ЖКУ;</w:t>
      </w:r>
    </w:p>
    <w:p w:rsidR="004F7F34" w:rsidRPr="00091BEA" w:rsidRDefault="004F7F34" w:rsidP="00091BEA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1BEA">
        <w:rPr>
          <w:rFonts w:ascii="Times New Roman" w:hAnsi="Times New Roman" w:cs="Times New Roman"/>
          <w:color w:val="auto"/>
          <w:sz w:val="28"/>
          <w:szCs w:val="28"/>
        </w:rPr>
        <w:t>у гражданина отсутствует регистрация по месту жительства или месту пребывания по адресу, по которому он, проживая без регистрации, претенд</w:t>
      </w:r>
      <w:r w:rsidR="00D0720C">
        <w:rPr>
          <w:rFonts w:ascii="Times New Roman" w:hAnsi="Times New Roman" w:cs="Times New Roman"/>
          <w:color w:val="auto"/>
          <w:sz w:val="28"/>
          <w:szCs w:val="28"/>
        </w:rPr>
        <w:t xml:space="preserve">ует на получение компенсации 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ЖКУ;</w:t>
      </w:r>
    </w:p>
    <w:p w:rsidR="004F7F34" w:rsidRPr="00091BEA" w:rsidRDefault="004F7F34" w:rsidP="00091BEA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1BEA">
        <w:rPr>
          <w:rFonts w:ascii="Times New Roman" w:hAnsi="Times New Roman" w:cs="Times New Roman"/>
          <w:color w:val="auto"/>
          <w:sz w:val="28"/>
          <w:szCs w:val="28"/>
        </w:rPr>
        <w:t>гражданин получает меры социальной поддержки, в том числе устано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ленные законодательством Российской Федерации или законодательством субъектов Российской Федерации по иному основанию или по адресу, не ук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занному в заявлении;</w:t>
      </w:r>
    </w:p>
    <w:p w:rsidR="004F7F34" w:rsidRPr="00091BEA" w:rsidRDefault="004F7F34" w:rsidP="00091BEA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1BEA">
        <w:rPr>
          <w:rFonts w:ascii="Times New Roman" w:hAnsi="Times New Roman" w:cs="Times New Roman"/>
          <w:color w:val="auto"/>
          <w:sz w:val="28"/>
          <w:szCs w:val="28"/>
        </w:rPr>
        <w:t>у гражданина имеется задолженность по оплате жилого помещения и коммунальных услуг и (или) отсутствует соглашение по ее погашению либо оно не выполняется;</w:t>
      </w:r>
    </w:p>
    <w:p w:rsidR="004F7F34" w:rsidRPr="00091BEA" w:rsidRDefault="004F7F34" w:rsidP="00091BEA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1BEA">
        <w:rPr>
          <w:rFonts w:ascii="Times New Roman" w:hAnsi="Times New Roman" w:cs="Times New Roman"/>
          <w:color w:val="auto"/>
          <w:sz w:val="28"/>
          <w:szCs w:val="28"/>
        </w:rPr>
        <w:t>документы представлены в неполном объеме либо представленные д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кументы и (или) сведения содержат недостоверную информацию;</w:t>
      </w:r>
    </w:p>
    <w:p w:rsidR="004F7F34" w:rsidRPr="00091BEA" w:rsidRDefault="004F7F34" w:rsidP="00091BEA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1BEA">
        <w:rPr>
          <w:rFonts w:ascii="Times New Roman" w:hAnsi="Times New Roman" w:cs="Times New Roman"/>
          <w:color w:val="auto"/>
          <w:sz w:val="28"/>
          <w:szCs w:val="28"/>
        </w:rPr>
        <w:t>у гражданина, которому на праве собственности принадлежит жилое помещение, отсутствует регистрация по месту жительства или по месту пр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бывания на территории Ставропольского края.</w:t>
      </w:r>
    </w:p>
    <w:p w:rsidR="00C441D5" w:rsidRPr="00091BEA" w:rsidRDefault="004F7F34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2.9.2. </w:t>
      </w:r>
      <w:r w:rsidR="00C441D5" w:rsidRPr="00091BEA">
        <w:rPr>
          <w:sz w:val="28"/>
          <w:szCs w:val="28"/>
        </w:rPr>
        <w:t>Основания для приостановления предоставления государстве</w:t>
      </w:r>
      <w:r w:rsidR="00C441D5" w:rsidRPr="00091BEA">
        <w:rPr>
          <w:sz w:val="28"/>
          <w:szCs w:val="28"/>
        </w:rPr>
        <w:t>н</w:t>
      </w:r>
      <w:r w:rsidR="00C441D5" w:rsidRPr="00091BEA">
        <w:rPr>
          <w:sz w:val="28"/>
          <w:szCs w:val="28"/>
        </w:rPr>
        <w:t>ной услуги:</w:t>
      </w:r>
    </w:p>
    <w:p w:rsidR="00C441D5" w:rsidRPr="00091BEA" w:rsidRDefault="00C441D5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неполучение компенсации на ЖКУ в течение 6 месяцев подряд в орг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низации почтовой связи либо в случае возврата денежных средств кредитной организацией в связи с закрытием гражданином счета;</w:t>
      </w:r>
    </w:p>
    <w:p w:rsidR="00C441D5" w:rsidRPr="00091BEA" w:rsidRDefault="00C441D5" w:rsidP="00091BEA">
      <w:pPr>
        <w:widowControl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допущение гражданами задолженности по оплате жилого помещения и коммунальных услуг (или их отдельных видов)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</w:r>
    </w:p>
    <w:p w:rsidR="00C441D5" w:rsidRPr="00091BEA" w:rsidRDefault="00C441D5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неисполнения соглашения о погашении задолженности</w:t>
      </w:r>
    </w:p>
    <w:p w:rsidR="004F7F34" w:rsidRPr="00091BEA" w:rsidRDefault="004F7F34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lastRenderedPageBreak/>
        <w:t>2.9.3</w:t>
      </w:r>
      <w:r w:rsidR="00015B17" w:rsidRPr="00091BEA">
        <w:rPr>
          <w:sz w:val="28"/>
          <w:szCs w:val="28"/>
        </w:rPr>
        <w:t>.</w:t>
      </w:r>
      <w:r w:rsidR="00B35309" w:rsidRPr="00091BEA">
        <w:rPr>
          <w:sz w:val="28"/>
          <w:szCs w:val="28"/>
        </w:rPr>
        <w:t xml:space="preserve"> Основания для </w:t>
      </w:r>
      <w:r w:rsidRPr="00091BEA">
        <w:rPr>
          <w:sz w:val="28"/>
          <w:szCs w:val="28"/>
        </w:rPr>
        <w:t>прекращения государственной услуги при усл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вии:</w:t>
      </w:r>
    </w:p>
    <w:p w:rsidR="004F7F34" w:rsidRPr="00091BEA" w:rsidRDefault="004F7F34" w:rsidP="00091BEA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1BEA">
        <w:rPr>
          <w:rFonts w:ascii="Times New Roman" w:hAnsi="Times New Roman" w:cs="Times New Roman"/>
          <w:color w:val="auto"/>
          <w:sz w:val="28"/>
          <w:szCs w:val="28"/>
        </w:rPr>
        <w:t>истечения срока, на который была назначена компенсация на ЖКУ, - со дня, следующего за днем истечения срока;</w:t>
      </w:r>
    </w:p>
    <w:p w:rsidR="004F7F34" w:rsidRPr="00091BEA" w:rsidRDefault="004F7F34" w:rsidP="00091BEA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1BEA">
        <w:rPr>
          <w:rFonts w:ascii="Times New Roman" w:hAnsi="Times New Roman" w:cs="Times New Roman"/>
          <w:color w:val="auto"/>
          <w:sz w:val="28"/>
          <w:szCs w:val="28"/>
        </w:rPr>
        <w:t>снятия с регистрационного учета по месту жительства или месту преб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вания - с 1-го числа месяца, следующего за месяцем, в котором наступили названные обстоятельства;</w:t>
      </w:r>
    </w:p>
    <w:p w:rsidR="004F7F34" w:rsidRPr="00091BEA" w:rsidRDefault="004F7F34" w:rsidP="00091BEA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1BEA">
        <w:rPr>
          <w:rFonts w:ascii="Times New Roman" w:hAnsi="Times New Roman" w:cs="Times New Roman"/>
          <w:color w:val="auto"/>
          <w:sz w:val="28"/>
          <w:szCs w:val="28"/>
        </w:rPr>
        <w:t>поступления в государственное стационарное учреждение социального обслуживания населения - с 1-го числа месяца, следующего за месяцем, в к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тором наступили названные обстоятельства;</w:t>
      </w:r>
    </w:p>
    <w:p w:rsidR="004F7F34" w:rsidRPr="00091BEA" w:rsidRDefault="004F7F34" w:rsidP="00091BEA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1BEA">
        <w:rPr>
          <w:rFonts w:ascii="Times New Roman" w:hAnsi="Times New Roman" w:cs="Times New Roman"/>
          <w:color w:val="auto"/>
          <w:sz w:val="28"/>
          <w:szCs w:val="28"/>
        </w:rPr>
        <w:t>привлечения к уголовной ответственности в виде лишения свободы - с 1-го числа месяца, следующего за месяцем, в котором наступили названные обстоятельства;</w:t>
      </w:r>
    </w:p>
    <w:p w:rsidR="004F7F34" w:rsidRPr="00091BEA" w:rsidRDefault="004F7F34" w:rsidP="00091BEA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1BEA">
        <w:rPr>
          <w:rFonts w:ascii="Times New Roman" w:hAnsi="Times New Roman" w:cs="Times New Roman"/>
          <w:color w:val="auto"/>
          <w:sz w:val="28"/>
          <w:szCs w:val="28"/>
        </w:rPr>
        <w:t>прекращения права собственности на жилое помещение, принадлежащее на праве собственности (в случае если гражданин являлся получателем ко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пенсации ЖКУ по месту нахождения жилого помещения, принадлежащего на праве собственности), - с 1-го числа месяца, следующего за месяцем, в кот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ром наступили названные обстоятельства;</w:t>
      </w:r>
    </w:p>
    <w:p w:rsidR="004F7F34" w:rsidRPr="00091BEA" w:rsidRDefault="004F7F34" w:rsidP="00091BEA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1BEA">
        <w:rPr>
          <w:rFonts w:ascii="Times New Roman" w:hAnsi="Times New Roman" w:cs="Times New Roman"/>
          <w:color w:val="auto"/>
          <w:sz w:val="28"/>
          <w:szCs w:val="28"/>
        </w:rPr>
        <w:t>выявления фактов отсутствия п</w:t>
      </w:r>
      <w:r w:rsidR="00D0720C">
        <w:rPr>
          <w:rFonts w:ascii="Times New Roman" w:hAnsi="Times New Roman" w:cs="Times New Roman"/>
          <w:color w:val="auto"/>
          <w:sz w:val="28"/>
          <w:szCs w:val="28"/>
        </w:rPr>
        <w:t>рава на получение компенсации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 xml:space="preserve"> ЖКУ вследствие представления документов и (или) сведений, содержащих недост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верную информацию, - с 1-го числа месяц</w:t>
      </w:r>
      <w:r w:rsidR="00D0720C">
        <w:rPr>
          <w:rFonts w:ascii="Times New Roman" w:hAnsi="Times New Roman" w:cs="Times New Roman"/>
          <w:color w:val="auto"/>
          <w:sz w:val="28"/>
          <w:szCs w:val="28"/>
        </w:rPr>
        <w:t>а утраты права на компенсацию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 xml:space="preserve"> ЖКУ;</w:t>
      </w:r>
    </w:p>
    <w:p w:rsidR="004F7F34" w:rsidRPr="00091BEA" w:rsidRDefault="004F7F34" w:rsidP="00091BEA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1BEA">
        <w:rPr>
          <w:rFonts w:ascii="Times New Roman" w:hAnsi="Times New Roman" w:cs="Times New Roman"/>
          <w:color w:val="auto"/>
          <w:sz w:val="28"/>
          <w:szCs w:val="28"/>
        </w:rPr>
        <w:t>по истечении 3 лет со дня приостановления выплаты компенсации на ЖКУ - с 1-го числа месяца, следующего за месяцем истечения срока приост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новления выплаты компенсации ЖКУ;</w:t>
      </w:r>
    </w:p>
    <w:p w:rsidR="004F7F34" w:rsidRPr="00091BEA" w:rsidRDefault="004F7F34" w:rsidP="00091BEA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1BEA">
        <w:rPr>
          <w:rFonts w:ascii="Times New Roman" w:hAnsi="Times New Roman" w:cs="Times New Roman"/>
          <w:color w:val="auto"/>
          <w:sz w:val="28"/>
          <w:szCs w:val="28"/>
        </w:rPr>
        <w:t>смерти гражданина, а также в случае признания его в установленном п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рядке умершим или безвестно отсутствующим - с 1-го числа месяца, следу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щего за месяцем, в котором наступила смерть гражданина либо вступило в с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1BEA">
        <w:rPr>
          <w:rFonts w:ascii="Times New Roman" w:hAnsi="Times New Roman" w:cs="Times New Roman"/>
          <w:color w:val="auto"/>
          <w:sz w:val="28"/>
          <w:szCs w:val="28"/>
        </w:rPr>
        <w:t>лу решение суда об объявлении его умершим или решение суда о признании его безвестно отсутствующим;</w:t>
      </w:r>
    </w:p>
    <w:p w:rsidR="004F7F34" w:rsidRPr="00091BEA" w:rsidRDefault="004F7F34" w:rsidP="00091BEA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91BEA">
        <w:rPr>
          <w:rFonts w:ascii="Times New Roman" w:hAnsi="Times New Roman" w:cs="Times New Roman"/>
          <w:color w:val="auto"/>
          <w:sz w:val="28"/>
          <w:szCs w:val="28"/>
        </w:rPr>
        <w:t>изменения основания предоставления мер социальной поддержки - с 1-го числа месяца обращения с заявлением об изменении основания получения мер социальной поддержки.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ставлении государственной услуги</w:t>
      </w:r>
    </w:p>
    <w:p w:rsidR="00635979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 услугам, необходимым и обязательным для предоставления госуда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ственной услуги, относится открытие счета в российской кредитной орган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зации (в случае выплаты компенсации</w:t>
      </w:r>
      <w:r w:rsidR="005C66C1" w:rsidRPr="00091BEA">
        <w:rPr>
          <w:sz w:val="28"/>
          <w:szCs w:val="28"/>
        </w:rPr>
        <w:t xml:space="preserve"> ЖКУ</w:t>
      </w:r>
      <w:r w:rsidRPr="00091BEA">
        <w:rPr>
          <w:sz w:val="28"/>
          <w:szCs w:val="28"/>
        </w:rPr>
        <w:t xml:space="preserve"> через кредитную организацию).</w:t>
      </w:r>
    </w:p>
    <w:p w:rsidR="00F068FA" w:rsidRPr="00091BEA" w:rsidRDefault="00091BEA" w:rsidP="00091BE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F068FA" w:rsidRPr="00091BEA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Государственная пошлина или иная плата за предоставление госуда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ственной услуги не взимается</w:t>
      </w:r>
    </w:p>
    <w:p w:rsidR="00635979" w:rsidRPr="00091BEA" w:rsidRDefault="00BD1C84" w:rsidP="00091BEA">
      <w:pPr>
        <w:pStyle w:val="ConsPlusNormal"/>
        <w:ind w:firstLine="709"/>
        <w:jc w:val="both"/>
        <w:rPr>
          <w:sz w:val="28"/>
          <w:szCs w:val="28"/>
          <w:lang w:bidi="ru-RU"/>
        </w:rPr>
      </w:pPr>
      <w:r w:rsidRPr="00091BEA">
        <w:rPr>
          <w:sz w:val="28"/>
          <w:szCs w:val="28"/>
          <w:lang w:bidi="ru-RU"/>
        </w:rPr>
        <w:lastRenderedPageBreak/>
        <w:t>В случае внесения изменений в выданный по результатам предостав</w:t>
      </w:r>
      <w:r w:rsidRPr="00091BEA">
        <w:rPr>
          <w:sz w:val="28"/>
          <w:szCs w:val="28"/>
          <w:lang w:bidi="ru-RU"/>
        </w:rPr>
        <w:softHyphen/>
        <w:t xml:space="preserve">ления государственной услуги документ, направленных на исправление ошибок, допущенных по вине Управления труда и (или) должностного лица, </w:t>
      </w:r>
      <w:r w:rsidR="00635979" w:rsidRPr="00091BEA">
        <w:rPr>
          <w:sz w:val="28"/>
          <w:szCs w:val="28"/>
        </w:rPr>
        <w:t>МФЦ</w:t>
      </w:r>
      <w:r w:rsidRPr="00091BEA">
        <w:rPr>
          <w:sz w:val="28"/>
          <w:szCs w:val="28"/>
          <w:lang w:bidi="ru-RU"/>
        </w:rPr>
        <w:t xml:space="preserve"> (или) работника </w:t>
      </w:r>
      <w:r w:rsidR="00635979" w:rsidRPr="00091BEA">
        <w:rPr>
          <w:sz w:val="28"/>
          <w:szCs w:val="28"/>
        </w:rPr>
        <w:t>МФЦ</w:t>
      </w:r>
      <w:r w:rsidRPr="00091BEA">
        <w:rPr>
          <w:sz w:val="28"/>
          <w:szCs w:val="28"/>
          <w:lang w:bidi="ru-RU"/>
        </w:rPr>
        <w:t>, плата с заявителя не взимается.</w:t>
      </w:r>
    </w:p>
    <w:p w:rsidR="00F068FA" w:rsidRPr="00091BEA" w:rsidRDefault="00091BEA" w:rsidP="00091BE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F068FA" w:rsidRPr="00091BEA">
        <w:rPr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635979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Открытие счета в российской кредитной организации осуществляется за счет средств заявителя</w:t>
      </w:r>
    </w:p>
    <w:p w:rsidR="00F068FA" w:rsidRPr="00091BEA" w:rsidRDefault="00091BEA" w:rsidP="00091BE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F068FA" w:rsidRPr="00091BEA">
        <w:rPr>
          <w:sz w:val="28"/>
          <w:szCs w:val="28"/>
        </w:rPr>
        <w:t>Максимальный срок ожидания, в очереди при подаче заявления о предоставлении государственной услуги и услуг, необходимых и обязател</w:t>
      </w:r>
      <w:r w:rsidR="00F068FA" w:rsidRPr="00091BEA">
        <w:rPr>
          <w:sz w:val="28"/>
          <w:szCs w:val="28"/>
        </w:rPr>
        <w:t>ь</w:t>
      </w:r>
      <w:r w:rsidR="00F068FA" w:rsidRPr="00091BEA">
        <w:rPr>
          <w:sz w:val="28"/>
          <w:szCs w:val="28"/>
        </w:rPr>
        <w:t>ных для предоставления государственной услуги, и при получении результ</w:t>
      </w:r>
      <w:r w:rsidR="00F068FA" w:rsidRPr="00091BEA">
        <w:rPr>
          <w:sz w:val="28"/>
          <w:szCs w:val="28"/>
        </w:rPr>
        <w:t>а</w:t>
      </w:r>
      <w:r w:rsidR="00F068FA" w:rsidRPr="00091BEA">
        <w:rPr>
          <w:sz w:val="28"/>
          <w:szCs w:val="28"/>
        </w:rPr>
        <w:t>та предоставления таких услуг</w:t>
      </w:r>
    </w:p>
    <w:p w:rsidR="00635979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Максимальный срок ожидания в очереди при подаче заявления и при получении результата предоставления государственной услуги составляет 15 минут, по предварительной записи – 10 минут.</w:t>
      </w:r>
    </w:p>
    <w:p w:rsidR="00F068FA" w:rsidRPr="00091BEA" w:rsidRDefault="00091BEA" w:rsidP="00091BE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F068FA" w:rsidRPr="00091BEA">
        <w:rPr>
          <w:sz w:val="28"/>
          <w:szCs w:val="28"/>
        </w:rPr>
        <w:t>Срок и порядок регистрации заявления о предоставлении госуда</w:t>
      </w:r>
      <w:r w:rsidR="00F068FA" w:rsidRPr="00091BEA">
        <w:rPr>
          <w:sz w:val="28"/>
          <w:szCs w:val="28"/>
        </w:rPr>
        <w:t>р</w:t>
      </w:r>
      <w:r w:rsidR="00F068FA" w:rsidRPr="00091BEA">
        <w:rPr>
          <w:sz w:val="28"/>
          <w:szCs w:val="28"/>
        </w:rPr>
        <w:t>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Заявление регистрируется должностным лицом Управления труда  п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средством внесения в журнал регистрации заявлений о назначении компе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 xml:space="preserve">сации </w:t>
      </w:r>
      <w:r w:rsidR="00CA7F14" w:rsidRPr="00091BEA">
        <w:rPr>
          <w:sz w:val="28"/>
          <w:szCs w:val="28"/>
        </w:rPr>
        <w:t>ЖКУ</w:t>
      </w:r>
      <w:r w:rsidRPr="00091BEA">
        <w:rPr>
          <w:sz w:val="28"/>
          <w:szCs w:val="28"/>
        </w:rPr>
        <w:t xml:space="preserve"> по форме, указанной в приложении 3 к Административному р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гламенту (далее –</w:t>
      </w:r>
      <w:r w:rsidR="00226BD9" w:rsidRPr="00091BEA">
        <w:rPr>
          <w:sz w:val="28"/>
          <w:szCs w:val="28"/>
        </w:rPr>
        <w:t xml:space="preserve"> </w:t>
      </w:r>
      <w:r w:rsidRPr="00091BEA">
        <w:rPr>
          <w:sz w:val="28"/>
          <w:szCs w:val="28"/>
        </w:rPr>
        <w:t xml:space="preserve">журнал регистрации заявлений), </w:t>
      </w:r>
      <w:r w:rsidR="001A3B50" w:rsidRPr="00091BEA">
        <w:rPr>
          <w:sz w:val="28"/>
          <w:szCs w:val="28"/>
        </w:rPr>
        <w:t>должностным лицом</w:t>
      </w:r>
      <w:r w:rsidRPr="00091BEA">
        <w:rPr>
          <w:sz w:val="28"/>
          <w:szCs w:val="28"/>
        </w:rPr>
        <w:t xml:space="preserve"> </w:t>
      </w:r>
      <w:r w:rsidR="00635979" w:rsidRPr="00091BEA">
        <w:rPr>
          <w:sz w:val="28"/>
          <w:szCs w:val="28"/>
        </w:rPr>
        <w:t>МФЦ</w:t>
      </w:r>
      <w:r w:rsidR="00091BEA">
        <w:rPr>
          <w:sz w:val="28"/>
          <w:szCs w:val="28"/>
        </w:rPr>
        <w:t xml:space="preserve"> </w:t>
      </w:r>
      <w:r w:rsidRPr="00091BEA">
        <w:rPr>
          <w:sz w:val="28"/>
          <w:szCs w:val="28"/>
        </w:rPr>
        <w:t xml:space="preserve">– в журнал по форме, установленной </w:t>
      </w:r>
      <w:r w:rsidR="003723CF" w:rsidRPr="00091BEA">
        <w:rPr>
          <w:sz w:val="28"/>
          <w:szCs w:val="28"/>
        </w:rPr>
        <w:t xml:space="preserve">в </w:t>
      </w:r>
      <w:r w:rsidR="00635979" w:rsidRPr="00091BEA">
        <w:rPr>
          <w:sz w:val="28"/>
          <w:szCs w:val="28"/>
        </w:rPr>
        <w:t>МФЦ</w:t>
      </w:r>
      <w:r w:rsidRPr="00091BEA">
        <w:rPr>
          <w:sz w:val="28"/>
          <w:szCs w:val="28"/>
        </w:rPr>
        <w:t>, в течение 15 минут.</w:t>
      </w:r>
    </w:p>
    <w:p w:rsidR="009D01EE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Заявление, направленное в электронной форме, распечатывается на б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мажный носитель долж</w:t>
      </w:r>
      <w:r w:rsidR="00E20E58" w:rsidRPr="00091BEA">
        <w:rPr>
          <w:sz w:val="28"/>
          <w:szCs w:val="28"/>
        </w:rPr>
        <w:t xml:space="preserve">ностным лицом Управления труда </w:t>
      </w:r>
      <w:r w:rsidRPr="00091BEA">
        <w:rPr>
          <w:sz w:val="28"/>
          <w:szCs w:val="28"/>
        </w:rPr>
        <w:t>и регистрируется в журнале регистрации заявлений в день его поступления.</w:t>
      </w:r>
    </w:p>
    <w:p w:rsidR="009D01EE" w:rsidRPr="00091BEA" w:rsidRDefault="00091BEA" w:rsidP="00091BE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9D01EE" w:rsidRPr="00091BEA">
        <w:rPr>
          <w:sz w:val="28"/>
          <w:szCs w:val="28"/>
        </w:rPr>
        <w:t>Требования к помещениям, в которых предоставляется госуда</w:t>
      </w:r>
      <w:r w:rsidR="009D01EE" w:rsidRPr="00091BEA">
        <w:rPr>
          <w:sz w:val="28"/>
          <w:szCs w:val="28"/>
        </w:rPr>
        <w:t>р</w:t>
      </w:r>
      <w:r w:rsidR="009D01EE" w:rsidRPr="00091BEA">
        <w:rPr>
          <w:sz w:val="28"/>
          <w:szCs w:val="28"/>
        </w:rPr>
        <w:t>ственная услуга, к залу ожидания, местам для заполнения запросов о пред</w:t>
      </w:r>
      <w:r w:rsidR="009D01EE" w:rsidRPr="00091BEA">
        <w:rPr>
          <w:sz w:val="28"/>
          <w:szCs w:val="28"/>
        </w:rPr>
        <w:t>о</w:t>
      </w:r>
      <w:r w:rsidR="009D01EE" w:rsidRPr="00091BEA">
        <w:rPr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="009D01EE" w:rsidRPr="00091BEA">
        <w:rPr>
          <w:sz w:val="28"/>
          <w:szCs w:val="28"/>
        </w:rPr>
        <w:t>и</w:t>
      </w:r>
      <w:r w:rsidR="009D01EE" w:rsidRPr="00091BEA">
        <w:rPr>
          <w:sz w:val="28"/>
          <w:szCs w:val="28"/>
        </w:rPr>
        <w:t>альной защите инвалидов.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Здание, в котором осуществляется прием заявителей, должно нах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диться для заявителей в пределах пешеходной доступности от остановок о</w:t>
      </w:r>
      <w:r w:rsidRPr="00091BEA">
        <w:rPr>
          <w:sz w:val="28"/>
          <w:szCs w:val="28"/>
        </w:rPr>
        <w:t>б</w:t>
      </w:r>
      <w:r w:rsidRPr="00091BEA">
        <w:rPr>
          <w:sz w:val="28"/>
          <w:szCs w:val="28"/>
        </w:rPr>
        <w:t>щественного транспорта.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Центральный </w:t>
      </w:r>
      <w:r w:rsidR="009D01EE" w:rsidRPr="00091BEA">
        <w:rPr>
          <w:sz w:val="28"/>
          <w:szCs w:val="28"/>
        </w:rPr>
        <w:t xml:space="preserve">вход в здание Управления труда </w:t>
      </w:r>
      <w:r w:rsidRPr="00091BEA">
        <w:rPr>
          <w:sz w:val="28"/>
          <w:szCs w:val="28"/>
        </w:rPr>
        <w:t>должен быть оборудован информационной табличкой (вывеской), содержащей информацию об Управлении труда.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Вход и выход из помещений оборудуются соответствующими указат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лями.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lastRenderedPageBreak/>
        <w:t xml:space="preserve">Вход в здание Управления труда должен быть оборудован </w:t>
      </w:r>
      <w:r w:rsidR="00093C65" w:rsidRPr="00091BEA">
        <w:rPr>
          <w:sz w:val="28"/>
          <w:szCs w:val="28"/>
        </w:rPr>
        <w:t>откидным пандусом с замком, беспроводным звонком и тактильной пластиковой пикт</w:t>
      </w:r>
      <w:r w:rsidR="00093C65" w:rsidRPr="00091BEA">
        <w:rPr>
          <w:sz w:val="28"/>
          <w:szCs w:val="28"/>
        </w:rPr>
        <w:t>о</w:t>
      </w:r>
      <w:r w:rsidR="00093C65" w:rsidRPr="00091BEA">
        <w:rPr>
          <w:sz w:val="28"/>
          <w:szCs w:val="28"/>
        </w:rPr>
        <w:t xml:space="preserve">граммой </w:t>
      </w:r>
      <w:r w:rsidR="00A9528E" w:rsidRPr="00091BEA">
        <w:rPr>
          <w:sz w:val="28"/>
          <w:szCs w:val="28"/>
        </w:rPr>
        <w:t>«</w:t>
      </w:r>
      <w:r w:rsidR="00093C65" w:rsidRPr="00091BEA">
        <w:rPr>
          <w:sz w:val="28"/>
          <w:szCs w:val="28"/>
        </w:rPr>
        <w:t>К</w:t>
      </w:r>
      <w:r w:rsidRPr="00091BEA">
        <w:rPr>
          <w:sz w:val="28"/>
          <w:szCs w:val="28"/>
        </w:rPr>
        <w:t>нопк</w:t>
      </w:r>
      <w:r w:rsidR="00093C65" w:rsidRPr="00091BEA">
        <w:rPr>
          <w:sz w:val="28"/>
          <w:szCs w:val="28"/>
        </w:rPr>
        <w:t xml:space="preserve">а </w:t>
      </w:r>
      <w:r w:rsidRPr="00091BEA">
        <w:rPr>
          <w:sz w:val="28"/>
          <w:szCs w:val="28"/>
        </w:rPr>
        <w:t xml:space="preserve"> вызов</w:t>
      </w:r>
      <w:r w:rsidR="00093C65" w:rsidRPr="00091BEA">
        <w:rPr>
          <w:sz w:val="28"/>
          <w:szCs w:val="28"/>
        </w:rPr>
        <w:t>а</w:t>
      </w:r>
      <w:r w:rsidR="00A9528E" w:rsidRPr="00091BEA">
        <w:rPr>
          <w:sz w:val="28"/>
          <w:szCs w:val="28"/>
        </w:rPr>
        <w:t>»</w:t>
      </w:r>
      <w:r w:rsidR="001A3B50" w:rsidRPr="00091BEA">
        <w:rPr>
          <w:sz w:val="28"/>
          <w:szCs w:val="28"/>
        </w:rPr>
        <w:t>,</w:t>
      </w:r>
      <w:r w:rsidRPr="00091BEA">
        <w:rPr>
          <w:sz w:val="28"/>
          <w:szCs w:val="28"/>
        </w:rPr>
        <w:t xml:space="preserve"> для вызова специалиста ответственного за </w:t>
      </w:r>
      <w:r w:rsidR="001A3B50" w:rsidRPr="00091BEA">
        <w:rPr>
          <w:sz w:val="28"/>
          <w:szCs w:val="28"/>
        </w:rPr>
        <w:t>п</w:t>
      </w:r>
      <w:r w:rsidRPr="00091BEA">
        <w:rPr>
          <w:sz w:val="28"/>
          <w:szCs w:val="28"/>
        </w:rPr>
        <w:t>рием документов.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Помещения, предназначенные для ознакомления заявителей с инфо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мационными материалами, оборудуются информационными стендами.</w:t>
      </w:r>
    </w:p>
    <w:p w:rsidR="008E4B0B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 w:rsidRPr="00091BEA">
        <w:rPr>
          <w:sz w:val="28"/>
          <w:szCs w:val="28"/>
        </w:rPr>
        <w:t>п</w:t>
      </w:r>
      <w:r w:rsidRPr="00091BEA">
        <w:rPr>
          <w:sz w:val="28"/>
          <w:szCs w:val="28"/>
        </w:rPr>
        <w:t>тимальному зрительному и слуховому восприятию этой информации заяв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телями.</w:t>
      </w:r>
      <w:r w:rsidR="009D01EE" w:rsidRPr="00091BEA">
        <w:rPr>
          <w:sz w:val="28"/>
          <w:szCs w:val="28"/>
        </w:rPr>
        <w:t xml:space="preserve"> 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Площадь мест ожидания зависит от количества заявителей, ежедневно обращающихся в Управление труда 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лять менее 5 мест.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Помещения для приема заявителей должны быть оборудованы табли</w:t>
      </w:r>
      <w:r w:rsidRPr="00091BEA">
        <w:rPr>
          <w:sz w:val="28"/>
          <w:szCs w:val="28"/>
        </w:rPr>
        <w:t>ч</w:t>
      </w:r>
      <w:r w:rsidRPr="00091BEA">
        <w:rPr>
          <w:sz w:val="28"/>
          <w:szCs w:val="28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жима работы.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Помещения для приема заявителей должны соответствовать комфор</w:t>
      </w:r>
      <w:r w:rsidRPr="00091BEA">
        <w:rPr>
          <w:sz w:val="28"/>
          <w:szCs w:val="28"/>
        </w:rPr>
        <w:t>т</w:t>
      </w:r>
      <w:r w:rsidRPr="00091BEA">
        <w:rPr>
          <w:sz w:val="28"/>
          <w:szCs w:val="28"/>
        </w:rPr>
        <w:t>ным условиям для заявителей и оптимальным условиям работы должностн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го лица Управления труда  с заявителями.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Каждое рабочее место должностного лица Управления труда 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777A8" w:rsidRPr="00091BEA" w:rsidRDefault="00B777A8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Помещения должны соответствовать санитарно-эпидемиологическим правилам указанным в </w:t>
      </w:r>
      <w:r w:rsidR="006D5131" w:rsidRPr="00091BEA">
        <w:rPr>
          <w:sz w:val="28"/>
          <w:szCs w:val="28"/>
        </w:rPr>
        <w:t>п</w:t>
      </w:r>
      <w:r w:rsidRPr="00091BEA">
        <w:rPr>
          <w:sz w:val="28"/>
          <w:szCs w:val="28"/>
        </w:rPr>
        <w:t>остановлении Главного государственного санитарн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го врача РФ от 02.12.2020</w:t>
      </w:r>
      <w:r w:rsidR="006D5131" w:rsidRPr="00091BEA">
        <w:rPr>
          <w:sz w:val="28"/>
          <w:szCs w:val="28"/>
        </w:rPr>
        <w:t xml:space="preserve"> г.</w:t>
      </w:r>
      <w:r w:rsidR="00942B47">
        <w:rPr>
          <w:sz w:val="28"/>
          <w:szCs w:val="28"/>
        </w:rPr>
        <w:t xml:space="preserve"> </w:t>
      </w:r>
      <w:r w:rsidR="00D0720C">
        <w:rPr>
          <w:sz w:val="28"/>
          <w:szCs w:val="28"/>
        </w:rPr>
        <w:t>№</w:t>
      </w:r>
      <w:r w:rsidR="00942B47">
        <w:rPr>
          <w:sz w:val="28"/>
          <w:szCs w:val="28"/>
        </w:rPr>
        <w:t xml:space="preserve"> 40 «</w:t>
      </w:r>
      <w:r w:rsidRPr="00091BEA">
        <w:rPr>
          <w:sz w:val="28"/>
          <w:szCs w:val="28"/>
        </w:rPr>
        <w:t>Об утверждении са</w:t>
      </w:r>
      <w:r w:rsidR="00942B47">
        <w:rPr>
          <w:sz w:val="28"/>
          <w:szCs w:val="28"/>
        </w:rPr>
        <w:t>нитарных правил СП 2.2.3670-20 «</w:t>
      </w:r>
      <w:r w:rsidRPr="00091BEA">
        <w:rPr>
          <w:sz w:val="28"/>
          <w:szCs w:val="28"/>
        </w:rPr>
        <w:t>Санитарно-эпидемиологические требования к условиям труда</w:t>
      </w:r>
      <w:r w:rsidR="00942B47">
        <w:rPr>
          <w:sz w:val="28"/>
          <w:szCs w:val="28"/>
        </w:rPr>
        <w:t>»</w:t>
      </w:r>
      <w:r w:rsidRPr="00091BEA">
        <w:rPr>
          <w:sz w:val="28"/>
          <w:szCs w:val="28"/>
        </w:rPr>
        <w:t xml:space="preserve"> и быть оборудованы противопожарной системой и средствами пожаротуш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ния, системой оповещения о возникновении чрезвычайной ситуации.</w:t>
      </w:r>
    </w:p>
    <w:p w:rsidR="00B777A8" w:rsidRPr="00091BEA" w:rsidRDefault="00B777A8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Вход в помещение, предназначенное для предоставления госуда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ственной услуги, помещения, в которых предоставляется государственная услуга, должен соответствовать установленным законодательством Росси</w:t>
      </w:r>
      <w:r w:rsidRPr="00091BEA">
        <w:rPr>
          <w:sz w:val="28"/>
          <w:szCs w:val="28"/>
        </w:rPr>
        <w:t>й</w:t>
      </w:r>
      <w:r w:rsidRPr="00091BEA">
        <w:rPr>
          <w:sz w:val="28"/>
          <w:szCs w:val="28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</w:p>
    <w:p w:rsidR="00B777A8" w:rsidRPr="00091BEA" w:rsidRDefault="00B777A8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</w:t>
      </w:r>
      <w:r w:rsidRPr="00091BEA">
        <w:rPr>
          <w:sz w:val="28"/>
          <w:szCs w:val="28"/>
        </w:rPr>
        <w:lastRenderedPageBreak/>
        <w:t xml:space="preserve">нормами Федерального </w:t>
      </w:r>
      <w:hyperlink r:id="rId19" w:history="1">
        <w:r w:rsidRPr="00091BEA">
          <w:rPr>
            <w:sz w:val="28"/>
            <w:szCs w:val="28"/>
          </w:rPr>
          <w:t>закона</w:t>
        </w:r>
      </w:hyperlink>
      <w:r w:rsidRPr="00091BEA">
        <w:rPr>
          <w:sz w:val="28"/>
          <w:szCs w:val="28"/>
        </w:rPr>
        <w:t xml:space="preserve"> от</w:t>
      </w:r>
      <w:r w:rsidR="00942B47">
        <w:rPr>
          <w:sz w:val="28"/>
          <w:szCs w:val="28"/>
        </w:rPr>
        <w:t xml:space="preserve"> 01 декабря 2014 года № 419-ФЗ «</w:t>
      </w:r>
      <w:r w:rsidRPr="00091BEA">
        <w:rPr>
          <w:sz w:val="28"/>
          <w:szCs w:val="28"/>
        </w:rPr>
        <w:t>О внес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нии изменений в отдельные законодательные акты Российской Федерации по вопросам социальной защиты инвалидов в связи с ратификаци</w:t>
      </w:r>
      <w:r w:rsidR="00942B47">
        <w:rPr>
          <w:sz w:val="28"/>
          <w:szCs w:val="28"/>
        </w:rPr>
        <w:t>ей Конвенции о правах инвалидов»</w:t>
      </w:r>
      <w:r w:rsidRPr="00091BEA">
        <w:rPr>
          <w:sz w:val="28"/>
          <w:szCs w:val="28"/>
        </w:rPr>
        <w:t>, а также принятыми в соответствии с ним иными но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мативными правовыми актами.</w:t>
      </w:r>
    </w:p>
    <w:p w:rsidR="00B777A8" w:rsidRPr="00091BEA" w:rsidRDefault="00B777A8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Помещения МФЦ должны соответствовать требованиям, установле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ным постановлением Правительства Российской Федерации от 22 декабря 2012 г. № 1376 «Об утверждении Правил организации деятельности мн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гофункциональных центров предоставления государственных и муниципал</w:t>
      </w:r>
      <w:r w:rsidRPr="00091BEA">
        <w:rPr>
          <w:sz w:val="28"/>
          <w:szCs w:val="28"/>
        </w:rPr>
        <w:t>ь</w:t>
      </w:r>
      <w:r w:rsidRPr="00091BEA">
        <w:rPr>
          <w:sz w:val="28"/>
          <w:szCs w:val="28"/>
        </w:rPr>
        <w:t>ных услуг».</w:t>
      </w:r>
    </w:p>
    <w:p w:rsidR="00B777A8" w:rsidRPr="00091BEA" w:rsidRDefault="00942B47" w:rsidP="00091B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Показатели</w:t>
      </w:r>
      <w:r w:rsidR="00B777A8" w:rsidRPr="00091BEA">
        <w:rPr>
          <w:rFonts w:ascii="Times New Roman" w:hAnsi="Times New Roman" w:cs="Times New Roman"/>
          <w:sz w:val="28"/>
          <w:szCs w:val="28"/>
        </w:rPr>
        <w:t xml:space="preserve"> доступности и качества госуда</w:t>
      </w:r>
      <w:r>
        <w:rPr>
          <w:rFonts w:ascii="Times New Roman" w:hAnsi="Times New Roman" w:cs="Times New Roman"/>
          <w:sz w:val="28"/>
          <w:szCs w:val="28"/>
        </w:rPr>
        <w:t>рственной услуги, в том числе количество взаимодействий заявителя с должностными</w:t>
      </w:r>
      <w:r w:rsidR="00B777A8" w:rsidRPr="00091BEA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 xml:space="preserve">ми при предоставлении </w:t>
      </w:r>
      <w:r w:rsidR="00B777A8" w:rsidRPr="00091BEA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B777A8" w:rsidRPr="00091BEA">
        <w:rPr>
          <w:rFonts w:ascii="Times New Roman" w:hAnsi="Times New Roman" w:cs="Times New Roman"/>
          <w:sz w:val="28"/>
          <w:szCs w:val="28"/>
        </w:rPr>
        <w:t>услуги и их продолжительность, во</w:t>
      </w:r>
      <w:r w:rsidR="00B777A8" w:rsidRPr="00091BE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можность получения информации о </w:t>
      </w:r>
      <w:r w:rsidR="00B777A8" w:rsidRPr="00091BEA">
        <w:rPr>
          <w:rFonts w:ascii="Times New Roman" w:hAnsi="Times New Roman" w:cs="Times New Roman"/>
          <w:sz w:val="28"/>
          <w:szCs w:val="28"/>
        </w:rPr>
        <w:t>ходе предоставления государствен</w:t>
      </w:r>
      <w:r>
        <w:rPr>
          <w:rFonts w:ascii="Times New Roman" w:hAnsi="Times New Roman" w:cs="Times New Roman"/>
          <w:sz w:val="28"/>
          <w:szCs w:val="28"/>
        </w:rPr>
        <w:t>ной услуги, в том числе с использованием</w:t>
      </w:r>
      <w:r w:rsidR="00B777A8" w:rsidRPr="00091BEA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онно-коммуникационных технологий, возможность либо невозможность</w:t>
      </w:r>
      <w:r w:rsidR="00B777A8" w:rsidRPr="00091BEA">
        <w:rPr>
          <w:rFonts w:ascii="Times New Roman" w:hAnsi="Times New Roman" w:cs="Times New Roman"/>
          <w:sz w:val="28"/>
          <w:szCs w:val="28"/>
        </w:rPr>
        <w:t xml:space="preserve"> получения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услуги в МФЦ (в том числе в </w:t>
      </w:r>
      <w:r w:rsidR="00B777A8" w:rsidRPr="00091BEA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ном объеме), в любом</w:t>
      </w:r>
      <w:r w:rsidR="00B777A8" w:rsidRPr="00091BEA">
        <w:rPr>
          <w:rFonts w:ascii="Times New Roman" w:hAnsi="Times New Roman" w:cs="Times New Roman"/>
          <w:sz w:val="28"/>
          <w:szCs w:val="28"/>
        </w:rPr>
        <w:t xml:space="preserve"> территориальном подр</w:t>
      </w:r>
      <w:r>
        <w:rPr>
          <w:rFonts w:ascii="Times New Roman" w:hAnsi="Times New Roman" w:cs="Times New Roman"/>
          <w:sz w:val="28"/>
          <w:szCs w:val="28"/>
        </w:rPr>
        <w:t>азделении органа исполнительной власти края, предоставляющего</w:t>
      </w:r>
      <w:r w:rsidR="00B777A8" w:rsidRPr="00091BEA">
        <w:rPr>
          <w:rFonts w:ascii="Times New Roman" w:hAnsi="Times New Roman" w:cs="Times New Roman"/>
          <w:sz w:val="28"/>
          <w:szCs w:val="28"/>
        </w:rPr>
        <w:t xml:space="preserve"> гос</w:t>
      </w:r>
      <w:r w:rsidR="00B777A8" w:rsidRPr="00091BE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дарственную услугу, по выбору заявителя (экстерриториальный </w:t>
      </w:r>
      <w:r w:rsidR="00B777A8" w:rsidRPr="00091BEA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 xml:space="preserve">цип), посредством запроса </w:t>
      </w:r>
      <w:r w:rsidR="00B777A8" w:rsidRPr="00091BEA">
        <w:rPr>
          <w:rFonts w:ascii="Times New Roman" w:hAnsi="Times New Roman" w:cs="Times New Roman"/>
          <w:sz w:val="28"/>
          <w:szCs w:val="28"/>
        </w:rPr>
        <w:t>о предо</w:t>
      </w:r>
      <w:r>
        <w:rPr>
          <w:rFonts w:ascii="Times New Roman" w:hAnsi="Times New Roman" w:cs="Times New Roman"/>
          <w:sz w:val="28"/>
          <w:szCs w:val="28"/>
        </w:rPr>
        <w:t>ставлении нескольких государственных и</w:t>
      </w:r>
      <w:r w:rsidR="00B777A8" w:rsidRPr="00091BE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или) муниципальных услуг в МФЦ,</w:t>
      </w:r>
      <w:r w:rsidR="00B777A8" w:rsidRPr="00091BEA">
        <w:rPr>
          <w:rFonts w:ascii="Times New Roman" w:hAnsi="Times New Roman" w:cs="Times New Roman"/>
          <w:sz w:val="28"/>
          <w:szCs w:val="28"/>
        </w:rPr>
        <w:t xml:space="preserve"> преду</w:t>
      </w:r>
      <w:r>
        <w:rPr>
          <w:rFonts w:ascii="Times New Roman" w:hAnsi="Times New Roman" w:cs="Times New Roman"/>
          <w:sz w:val="28"/>
          <w:szCs w:val="28"/>
        </w:rPr>
        <w:t>смотренного</w:t>
      </w:r>
      <w:r w:rsidR="00B777A8" w:rsidRPr="00091BEA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B777A8" w:rsidRPr="00091BEA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 xml:space="preserve">ей </w:t>
        </w:r>
        <w:r w:rsidR="00B777A8" w:rsidRPr="00091BEA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B777A8" w:rsidRPr="00091BEA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 закона «</w:t>
      </w:r>
      <w:r w:rsidR="00B777A8" w:rsidRPr="00091BE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77A8" w:rsidRPr="00091BEA">
        <w:rPr>
          <w:rFonts w:ascii="Times New Roman" w:hAnsi="Times New Roman" w:cs="Times New Roman"/>
          <w:sz w:val="28"/>
          <w:szCs w:val="28"/>
        </w:rPr>
        <w:t xml:space="preserve"> (далее – комплексный запрос)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 показателям доступности и качества государственных услуг относя</w:t>
      </w:r>
      <w:r w:rsidRPr="00091BEA">
        <w:rPr>
          <w:sz w:val="28"/>
          <w:szCs w:val="28"/>
        </w:rPr>
        <w:t>т</w:t>
      </w:r>
      <w:r w:rsidRPr="00091BEA">
        <w:rPr>
          <w:sz w:val="28"/>
          <w:szCs w:val="28"/>
        </w:rPr>
        <w:t>ся: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1) своевременность (Св):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Св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2) доступность (Дос):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Дос = Д</w:t>
      </w:r>
      <w:r w:rsidRPr="00091BEA">
        <w:rPr>
          <w:sz w:val="28"/>
          <w:szCs w:val="28"/>
          <w:vertAlign w:val="subscript"/>
        </w:rPr>
        <w:t>тел</w:t>
      </w:r>
      <w:r w:rsidRPr="00091BEA">
        <w:rPr>
          <w:sz w:val="28"/>
          <w:szCs w:val="28"/>
        </w:rPr>
        <w:t xml:space="preserve"> + Д</w:t>
      </w:r>
      <w:r w:rsidRPr="00091BEA">
        <w:rPr>
          <w:sz w:val="28"/>
          <w:szCs w:val="28"/>
          <w:vertAlign w:val="subscript"/>
        </w:rPr>
        <w:t>врем</w:t>
      </w:r>
      <w:r w:rsidRPr="00091BEA">
        <w:rPr>
          <w:sz w:val="28"/>
          <w:szCs w:val="28"/>
        </w:rPr>
        <w:t xml:space="preserve"> + Д</w:t>
      </w:r>
      <w:r w:rsidRPr="00091BEA">
        <w:rPr>
          <w:sz w:val="28"/>
          <w:szCs w:val="28"/>
          <w:vertAlign w:val="subscript"/>
        </w:rPr>
        <w:t>б/бс</w:t>
      </w:r>
      <w:r w:rsidRPr="00091BEA">
        <w:rPr>
          <w:sz w:val="28"/>
          <w:szCs w:val="28"/>
        </w:rPr>
        <w:t xml:space="preserve"> + Д</w:t>
      </w:r>
      <w:r w:rsidRPr="00091BEA">
        <w:rPr>
          <w:sz w:val="28"/>
          <w:szCs w:val="28"/>
          <w:vertAlign w:val="subscript"/>
        </w:rPr>
        <w:t>эл</w:t>
      </w:r>
      <w:r w:rsidRPr="00091BEA">
        <w:rPr>
          <w:sz w:val="28"/>
          <w:szCs w:val="28"/>
        </w:rPr>
        <w:t xml:space="preserve"> + Д</w:t>
      </w:r>
      <w:r w:rsidRPr="00091BEA">
        <w:rPr>
          <w:sz w:val="28"/>
          <w:szCs w:val="28"/>
          <w:vertAlign w:val="subscript"/>
        </w:rPr>
        <w:t>инф</w:t>
      </w:r>
      <w:r w:rsidRPr="00091BEA">
        <w:rPr>
          <w:sz w:val="28"/>
          <w:szCs w:val="28"/>
        </w:rPr>
        <w:t xml:space="preserve"> + Д</w:t>
      </w:r>
      <w:r w:rsidRPr="00091BEA">
        <w:rPr>
          <w:sz w:val="28"/>
          <w:szCs w:val="28"/>
          <w:vertAlign w:val="subscript"/>
        </w:rPr>
        <w:t>жит</w:t>
      </w:r>
      <w:r w:rsidRPr="00091BEA">
        <w:rPr>
          <w:sz w:val="28"/>
          <w:szCs w:val="28"/>
        </w:rPr>
        <w:t xml:space="preserve"> + Д</w:t>
      </w:r>
      <w:r w:rsidRPr="00091BEA">
        <w:rPr>
          <w:sz w:val="28"/>
          <w:szCs w:val="28"/>
          <w:vertAlign w:val="subscript"/>
        </w:rPr>
        <w:t>мфц</w:t>
      </w:r>
      <w:r w:rsidR="007423F8" w:rsidRPr="00091BEA">
        <w:rPr>
          <w:sz w:val="28"/>
          <w:szCs w:val="28"/>
          <w:vertAlign w:val="subscript"/>
        </w:rPr>
        <w:t xml:space="preserve"> + </w:t>
      </w:r>
      <w:r w:rsidR="007423F8" w:rsidRPr="00091BEA">
        <w:rPr>
          <w:sz w:val="28"/>
          <w:szCs w:val="28"/>
        </w:rPr>
        <w:t>Д</w:t>
      </w:r>
      <w:r w:rsidR="007423F8" w:rsidRPr="00091BEA">
        <w:rPr>
          <w:sz w:val="28"/>
          <w:szCs w:val="28"/>
          <w:vertAlign w:val="subscript"/>
        </w:rPr>
        <w:t>экстер</w:t>
      </w:r>
      <w:r w:rsidRPr="00091BEA">
        <w:rPr>
          <w:sz w:val="28"/>
          <w:szCs w:val="28"/>
        </w:rPr>
        <w:t>,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где: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тел</w:t>
      </w:r>
      <w:r w:rsidRPr="00091BEA">
        <w:rPr>
          <w:sz w:val="28"/>
          <w:szCs w:val="28"/>
        </w:rPr>
        <w:t>–наличие возможности записаться на прием по телефону: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тел</w:t>
      </w:r>
      <w:r w:rsidRPr="00091BEA">
        <w:rPr>
          <w:sz w:val="28"/>
          <w:szCs w:val="28"/>
        </w:rPr>
        <w:t xml:space="preserve"> = 5% – можно записаться на прием по телефону;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тел</w:t>
      </w:r>
      <w:r w:rsidRPr="00091BEA">
        <w:rPr>
          <w:sz w:val="28"/>
          <w:szCs w:val="28"/>
        </w:rPr>
        <w:t xml:space="preserve"> = 0% –нельзя записаться на прием по телефону;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врем</w:t>
      </w:r>
      <w:r w:rsidRPr="00091BEA">
        <w:rPr>
          <w:sz w:val="28"/>
          <w:szCs w:val="28"/>
        </w:rPr>
        <w:t>–возможность прийти на прием в нерабочее время: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врем</w:t>
      </w:r>
      <w:r w:rsidRPr="00091BEA">
        <w:rPr>
          <w:sz w:val="28"/>
          <w:szCs w:val="28"/>
        </w:rPr>
        <w:t xml:space="preserve"> = 10% – прием (выдача) документов осуществляется без перерыва на обед (5%);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б/бс</w:t>
      </w:r>
      <w:r w:rsidRPr="00091BEA">
        <w:rPr>
          <w:sz w:val="28"/>
          <w:szCs w:val="28"/>
        </w:rPr>
        <w:t>– наличие безбарьерной среды: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б/бс</w:t>
      </w:r>
      <w:r w:rsidRPr="00091BEA">
        <w:rPr>
          <w:sz w:val="28"/>
          <w:szCs w:val="28"/>
        </w:rPr>
        <w:t xml:space="preserve"> = </w:t>
      </w:r>
      <w:r w:rsidR="007423F8" w:rsidRPr="00091BEA">
        <w:rPr>
          <w:sz w:val="28"/>
          <w:szCs w:val="28"/>
        </w:rPr>
        <w:t>1</w:t>
      </w:r>
      <w:r w:rsidRPr="00091BEA">
        <w:rPr>
          <w:sz w:val="28"/>
          <w:szCs w:val="28"/>
        </w:rPr>
        <w:t>0% –от тротуара до места приема можно проехать на коляске: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б/бс</w:t>
      </w:r>
      <w:r w:rsidRPr="00091BEA">
        <w:rPr>
          <w:sz w:val="28"/>
          <w:szCs w:val="28"/>
        </w:rPr>
        <w:t xml:space="preserve"> = </w:t>
      </w:r>
      <w:r w:rsidR="007423F8" w:rsidRPr="00091BEA">
        <w:rPr>
          <w:sz w:val="28"/>
          <w:szCs w:val="28"/>
        </w:rPr>
        <w:t>5</w:t>
      </w:r>
      <w:r w:rsidRPr="00091BEA">
        <w:rPr>
          <w:sz w:val="28"/>
          <w:szCs w:val="28"/>
        </w:rPr>
        <w:t>% – от тротуара до места приема можно проехать на коляске с посторонней помощью 1 человека;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б/бс</w:t>
      </w:r>
      <w:r w:rsidRPr="00091BEA">
        <w:rPr>
          <w:sz w:val="28"/>
          <w:szCs w:val="28"/>
        </w:rPr>
        <w:t xml:space="preserve"> = 0% – от тротуара до места приема нельзя проехать на коляске;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lastRenderedPageBreak/>
        <w:t>Д</w:t>
      </w:r>
      <w:r w:rsidRPr="00091BEA">
        <w:rPr>
          <w:sz w:val="28"/>
          <w:szCs w:val="28"/>
          <w:vertAlign w:val="subscript"/>
        </w:rPr>
        <w:t>эл</w:t>
      </w:r>
      <w:r w:rsidRPr="00091BEA">
        <w:rPr>
          <w:sz w:val="28"/>
          <w:szCs w:val="28"/>
        </w:rPr>
        <w:t>– наличие возможности подать заявление в электронной форме: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эл</w:t>
      </w:r>
      <w:r w:rsidRPr="00091BEA">
        <w:rPr>
          <w:sz w:val="28"/>
          <w:szCs w:val="28"/>
        </w:rPr>
        <w:t xml:space="preserve"> = </w:t>
      </w:r>
      <w:r w:rsidR="007423F8" w:rsidRPr="00091BEA">
        <w:rPr>
          <w:sz w:val="28"/>
          <w:szCs w:val="28"/>
        </w:rPr>
        <w:t>1</w:t>
      </w:r>
      <w:r w:rsidRPr="00091BEA">
        <w:rPr>
          <w:sz w:val="28"/>
          <w:szCs w:val="28"/>
        </w:rPr>
        <w:t>0% – можно подать заявление в электронной форме;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эл</w:t>
      </w:r>
      <w:r w:rsidRPr="00091BEA">
        <w:rPr>
          <w:sz w:val="28"/>
          <w:szCs w:val="28"/>
        </w:rPr>
        <w:t xml:space="preserve"> = 0% – нельзя подать заявление в электронной форме;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инф</w:t>
      </w:r>
      <w:r w:rsidRPr="00091BEA">
        <w:rPr>
          <w:sz w:val="28"/>
          <w:szCs w:val="28"/>
        </w:rPr>
        <w:t>– доступность информации о предоставлении государственной услуги: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инф</w:t>
      </w:r>
      <w:r w:rsidRPr="00091BEA">
        <w:rPr>
          <w:sz w:val="28"/>
          <w:szCs w:val="28"/>
        </w:rPr>
        <w:t xml:space="preserve"> = 20%– информация об основаниях, условиях и порядке пред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 xml:space="preserve">ставления государственной услуги размещена в сети </w:t>
      </w:r>
      <w:r w:rsidR="00A9528E" w:rsidRPr="00091BEA">
        <w:rPr>
          <w:sz w:val="28"/>
          <w:szCs w:val="28"/>
        </w:rPr>
        <w:t>«</w:t>
      </w:r>
      <w:r w:rsidRPr="00091BEA">
        <w:rPr>
          <w:sz w:val="28"/>
          <w:szCs w:val="28"/>
        </w:rPr>
        <w:t>Интернет</w:t>
      </w:r>
      <w:r w:rsidR="00A9528E" w:rsidRPr="00091BEA">
        <w:rPr>
          <w:sz w:val="28"/>
          <w:szCs w:val="28"/>
        </w:rPr>
        <w:t>»</w:t>
      </w:r>
      <w:r w:rsidRPr="00091BEA">
        <w:rPr>
          <w:sz w:val="28"/>
          <w:szCs w:val="28"/>
        </w:rPr>
        <w:t xml:space="preserve"> (5%) 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щается в СМИ (5%);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инф</w:t>
      </w:r>
      <w:r w:rsidRPr="00091BEA">
        <w:rPr>
          <w:sz w:val="28"/>
          <w:szCs w:val="28"/>
        </w:rPr>
        <w:t xml:space="preserve"> = 0% – для получения информации о предоставлении госуда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ственной услуги необходимо пользоваться услугами, изучать нормативные документы;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жит</w:t>
      </w:r>
      <w:r w:rsidRPr="00091BEA">
        <w:rPr>
          <w:sz w:val="28"/>
          <w:szCs w:val="28"/>
        </w:rPr>
        <w:t>– возможность подать заявление, документы и получить результат государственной услуги по месту жительства: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жит</w:t>
      </w:r>
      <w:r w:rsidRPr="00091BEA">
        <w:rPr>
          <w:sz w:val="28"/>
          <w:szCs w:val="28"/>
        </w:rPr>
        <w:t xml:space="preserve"> = 20%–можно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жит</w:t>
      </w:r>
      <w:r w:rsidRPr="00091BEA">
        <w:rPr>
          <w:sz w:val="28"/>
          <w:szCs w:val="28"/>
        </w:rPr>
        <w:t xml:space="preserve"> = 0% –нельзя подать заявление, документы и получить результат государственной услуги по месту жительства;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мфц</w:t>
      </w:r>
      <w:r w:rsidRPr="00091BEA">
        <w:rPr>
          <w:sz w:val="28"/>
          <w:szCs w:val="28"/>
        </w:rPr>
        <w:t>– возможность подачи документов, необходимых для предоставл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ния государственной услуги, в МФЦ:</w:t>
      </w:r>
    </w:p>
    <w:p w:rsidR="00473E2F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мфц</w:t>
      </w:r>
      <w:r w:rsidRPr="00091BEA">
        <w:rPr>
          <w:sz w:val="28"/>
          <w:szCs w:val="28"/>
        </w:rPr>
        <w:t xml:space="preserve"> = </w:t>
      </w:r>
      <w:r w:rsidR="00473E2F" w:rsidRPr="00091BEA">
        <w:rPr>
          <w:sz w:val="28"/>
          <w:szCs w:val="28"/>
        </w:rPr>
        <w:t>15% при наличии возможности подачи документов, необход</w:t>
      </w:r>
      <w:r w:rsidR="00473E2F" w:rsidRPr="00091BEA">
        <w:rPr>
          <w:sz w:val="28"/>
          <w:szCs w:val="28"/>
        </w:rPr>
        <w:t>и</w:t>
      </w:r>
      <w:r w:rsidR="00473E2F" w:rsidRPr="00091BEA">
        <w:rPr>
          <w:sz w:val="28"/>
          <w:szCs w:val="28"/>
        </w:rPr>
        <w:t>мых для предоставления государственной услуги, в МФЦ (5%), при наличии  возможности подачи комплексного запроса для предоставления госуда</w:t>
      </w:r>
      <w:r w:rsidR="00473E2F" w:rsidRPr="00091BEA">
        <w:rPr>
          <w:sz w:val="28"/>
          <w:szCs w:val="28"/>
        </w:rPr>
        <w:t>р</w:t>
      </w:r>
      <w:r w:rsidR="00473E2F" w:rsidRPr="00091BEA">
        <w:rPr>
          <w:sz w:val="28"/>
          <w:szCs w:val="28"/>
        </w:rPr>
        <w:t>ственной услуги, в МФЦ (10%);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мфц</w:t>
      </w:r>
      <w:r w:rsidRPr="00091BEA">
        <w:rPr>
          <w:sz w:val="28"/>
          <w:szCs w:val="28"/>
        </w:rPr>
        <w:t xml:space="preserve"> = 0% при отсутствии возможности подачи документов, необход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мых для предоставления государственной услуги в МФЦ;</w:t>
      </w:r>
    </w:p>
    <w:p w:rsidR="00084905" w:rsidRPr="00091BEA" w:rsidRDefault="007423F8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экстер</w:t>
      </w:r>
      <w:r w:rsidR="00084905" w:rsidRPr="00091BEA">
        <w:rPr>
          <w:sz w:val="28"/>
          <w:szCs w:val="28"/>
          <w:vertAlign w:val="subscript"/>
        </w:rPr>
        <w:t xml:space="preserve"> = </w:t>
      </w:r>
      <w:r w:rsidR="00084905" w:rsidRPr="00091BEA">
        <w:rPr>
          <w:sz w:val="28"/>
          <w:szCs w:val="28"/>
        </w:rPr>
        <w:t>наличие возможности подать заявление по экстерриториальн</w:t>
      </w:r>
      <w:r w:rsidR="00084905" w:rsidRPr="00091BEA">
        <w:rPr>
          <w:sz w:val="28"/>
          <w:szCs w:val="28"/>
        </w:rPr>
        <w:t>о</w:t>
      </w:r>
      <w:r w:rsidR="00084905" w:rsidRPr="00091BEA">
        <w:rPr>
          <w:sz w:val="28"/>
          <w:szCs w:val="28"/>
        </w:rPr>
        <w:t>му принципу:</w:t>
      </w:r>
    </w:p>
    <w:p w:rsidR="00084905" w:rsidRPr="00091BEA" w:rsidRDefault="00084905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экстер</w:t>
      </w:r>
      <w:r w:rsidRPr="00091BEA">
        <w:rPr>
          <w:sz w:val="28"/>
          <w:szCs w:val="28"/>
        </w:rPr>
        <w:t xml:space="preserve"> = 10% - государственная услуга предоставляется по экстеррит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риальному принципу;</w:t>
      </w:r>
    </w:p>
    <w:p w:rsidR="00084905" w:rsidRPr="00091BEA" w:rsidRDefault="00084905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  <w:vertAlign w:val="subscript"/>
        </w:rPr>
        <w:t>экстер</w:t>
      </w:r>
      <w:r w:rsidRPr="00091BEA">
        <w:rPr>
          <w:sz w:val="28"/>
          <w:szCs w:val="28"/>
        </w:rPr>
        <w:t xml:space="preserve"> = 0% - государственная услуга не предоставляется по экстерр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ториальному принципу.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Показатель 100% свидетельствует об обеспечении максимальной д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ступности получения государственной услуги;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3) качество (Кач):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Кач = К</w:t>
      </w:r>
      <w:r w:rsidRPr="00091BEA">
        <w:rPr>
          <w:sz w:val="28"/>
          <w:szCs w:val="28"/>
          <w:vertAlign w:val="subscript"/>
        </w:rPr>
        <w:t>докум</w:t>
      </w:r>
      <w:r w:rsidRPr="00091BEA">
        <w:rPr>
          <w:sz w:val="28"/>
          <w:szCs w:val="28"/>
        </w:rPr>
        <w:t xml:space="preserve"> + К</w:t>
      </w:r>
      <w:r w:rsidRPr="00091BEA">
        <w:rPr>
          <w:sz w:val="28"/>
          <w:szCs w:val="28"/>
          <w:vertAlign w:val="subscript"/>
        </w:rPr>
        <w:t>обслуж</w:t>
      </w:r>
      <w:r w:rsidRPr="00091BEA">
        <w:rPr>
          <w:sz w:val="28"/>
          <w:szCs w:val="28"/>
        </w:rPr>
        <w:t xml:space="preserve"> + К</w:t>
      </w:r>
      <w:r w:rsidRPr="00091BEA">
        <w:rPr>
          <w:sz w:val="28"/>
          <w:szCs w:val="28"/>
          <w:vertAlign w:val="subscript"/>
        </w:rPr>
        <w:t>обмен</w:t>
      </w:r>
      <w:r w:rsidRPr="00091BEA">
        <w:rPr>
          <w:sz w:val="28"/>
          <w:szCs w:val="28"/>
        </w:rPr>
        <w:t xml:space="preserve"> + К</w:t>
      </w:r>
      <w:r w:rsidRPr="00091BEA">
        <w:rPr>
          <w:sz w:val="28"/>
          <w:szCs w:val="28"/>
          <w:vertAlign w:val="subscript"/>
        </w:rPr>
        <w:t>факт</w:t>
      </w:r>
      <w:r w:rsidRPr="00091BEA">
        <w:rPr>
          <w:sz w:val="28"/>
          <w:szCs w:val="28"/>
        </w:rPr>
        <w:t xml:space="preserve"> + К</w:t>
      </w:r>
      <w:r w:rsidRPr="00091BEA">
        <w:rPr>
          <w:sz w:val="28"/>
          <w:szCs w:val="28"/>
          <w:vertAlign w:val="subscript"/>
        </w:rPr>
        <w:t>взаим</w:t>
      </w:r>
      <w:r w:rsidRPr="00091BEA">
        <w:rPr>
          <w:sz w:val="28"/>
          <w:szCs w:val="28"/>
        </w:rPr>
        <w:t xml:space="preserve"> + К</w:t>
      </w:r>
      <w:r w:rsidRPr="00091BEA">
        <w:rPr>
          <w:sz w:val="28"/>
          <w:szCs w:val="28"/>
          <w:vertAlign w:val="subscript"/>
        </w:rPr>
        <w:t>прод</w:t>
      </w:r>
      <w:r w:rsidRPr="00091BEA">
        <w:rPr>
          <w:sz w:val="28"/>
          <w:szCs w:val="28"/>
        </w:rPr>
        <w:t>,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где: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  <w:vertAlign w:val="subscript"/>
        </w:rPr>
        <w:t>докум</w:t>
      </w:r>
      <w:r w:rsidRPr="00091BEA">
        <w:rPr>
          <w:sz w:val="28"/>
          <w:szCs w:val="28"/>
        </w:rPr>
        <w:t xml:space="preserve"> = количество принятых документов (с учетом уже имеющихся в Управлении труда) / количество предусмотренных Административным р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гламентом документов x 100%.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Значение показателя более 100% говорит о том, что у гражданина з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lastRenderedPageBreak/>
        <w:t>требованы лишние документы.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  <w:vertAlign w:val="subscript"/>
        </w:rPr>
        <w:t>обслуж</w:t>
      </w:r>
      <w:r w:rsidR="003259C7" w:rsidRPr="00091BEA">
        <w:rPr>
          <w:sz w:val="28"/>
          <w:szCs w:val="28"/>
          <w:vertAlign w:val="subscript"/>
        </w:rPr>
        <w:t xml:space="preserve"> </w:t>
      </w:r>
      <w:r w:rsidRPr="00091BEA">
        <w:rPr>
          <w:sz w:val="28"/>
          <w:szCs w:val="28"/>
        </w:rPr>
        <w:t>– качество обслуживания при предоставлении государственной услуги: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  <w:vertAlign w:val="subscript"/>
        </w:rPr>
        <w:t>обслуж</w:t>
      </w:r>
      <w:r w:rsidRPr="00091BEA">
        <w:rPr>
          <w:sz w:val="28"/>
          <w:szCs w:val="28"/>
        </w:rPr>
        <w:t xml:space="preserve"> = 20%, если должностные лица, предоставляющие госуда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ственную услугу, корректны, доброжелательны, дают подробные доступные разъяснения;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  <w:vertAlign w:val="subscript"/>
        </w:rPr>
        <w:t>обслуж</w:t>
      </w:r>
      <w:r w:rsidRPr="00091BEA">
        <w:rPr>
          <w:sz w:val="28"/>
          <w:szCs w:val="28"/>
        </w:rPr>
        <w:t xml:space="preserve"> = 0%, если должностные лица, предоставляющие государстве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ную услугу, некорректны, недоброжелательны, не дают подробные досту</w:t>
      </w:r>
      <w:r w:rsidRPr="00091BEA">
        <w:rPr>
          <w:sz w:val="28"/>
          <w:szCs w:val="28"/>
        </w:rPr>
        <w:t>п</w:t>
      </w:r>
      <w:r w:rsidRPr="00091BEA">
        <w:rPr>
          <w:sz w:val="28"/>
          <w:szCs w:val="28"/>
        </w:rPr>
        <w:t>ные разъяснения;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  <w:vertAlign w:val="subscript"/>
        </w:rPr>
        <w:t>обмен</w:t>
      </w:r>
      <w:r w:rsidRPr="00091BEA">
        <w:rPr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законом </w:t>
      </w:r>
      <w:r w:rsidR="00A9528E" w:rsidRPr="00091BEA">
        <w:rPr>
          <w:sz w:val="28"/>
          <w:szCs w:val="28"/>
        </w:rPr>
        <w:t>«</w:t>
      </w:r>
      <w:r w:rsidRPr="00091BEA">
        <w:rPr>
          <w:sz w:val="28"/>
          <w:szCs w:val="28"/>
        </w:rPr>
        <w:t>Об орг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низации предоставления государственных и муниципальных услуг</w:t>
      </w:r>
      <w:r w:rsidR="00A9528E" w:rsidRPr="00091BEA">
        <w:rPr>
          <w:sz w:val="28"/>
          <w:szCs w:val="28"/>
        </w:rPr>
        <w:t>»</w:t>
      </w:r>
      <w:r w:rsidRPr="00091BEA">
        <w:rPr>
          <w:sz w:val="28"/>
          <w:szCs w:val="28"/>
        </w:rPr>
        <w:t>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  <w:vertAlign w:val="subscript"/>
        </w:rPr>
        <w:t>факт</w:t>
      </w:r>
      <w:r w:rsidRPr="00091BEA">
        <w:rPr>
          <w:sz w:val="28"/>
          <w:szCs w:val="28"/>
        </w:rPr>
        <w:t xml:space="preserve"> = (количество заявителей – количество обоснованных жалоб – к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личество выявленных нарушений) / количество заявителей x 100%;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  <w:vertAlign w:val="subscript"/>
        </w:rPr>
        <w:t>взаим</w:t>
      </w:r>
      <w:r w:rsidRPr="00091BEA">
        <w:rPr>
          <w:sz w:val="28"/>
          <w:szCs w:val="28"/>
        </w:rPr>
        <w:t>–количество взаимодействий заявителя с должностными лицами, предоставляющими государственную услугу: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  <w:vertAlign w:val="subscript"/>
        </w:rPr>
        <w:t>взаим</w:t>
      </w:r>
      <w:r w:rsidRPr="00091BEA">
        <w:rPr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 w:rsidRPr="00091BEA">
        <w:rPr>
          <w:sz w:val="28"/>
          <w:szCs w:val="28"/>
        </w:rPr>
        <w:t>ю</w:t>
      </w:r>
      <w:r w:rsidRPr="00091BEA">
        <w:rPr>
          <w:sz w:val="28"/>
          <w:szCs w:val="28"/>
        </w:rPr>
        <w:t>щими государственную услугу;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  <w:vertAlign w:val="subscript"/>
        </w:rPr>
        <w:t>взаим</w:t>
      </w:r>
      <w:r w:rsidRPr="00091BEA">
        <w:rPr>
          <w:sz w:val="28"/>
          <w:szCs w:val="28"/>
        </w:rPr>
        <w:t xml:space="preserve"> = 40% при наличии в ходе предоставления государственной усл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ги одного взаимодействия заявителя с должностными лицами, предоставл</w:t>
      </w:r>
      <w:r w:rsidRPr="00091BEA">
        <w:rPr>
          <w:sz w:val="28"/>
          <w:szCs w:val="28"/>
        </w:rPr>
        <w:t>я</w:t>
      </w:r>
      <w:r w:rsidRPr="00091BEA">
        <w:rPr>
          <w:sz w:val="28"/>
          <w:szCs w:val="28"/>
        </w:rPr>
        <w:t>ющими государственную услугу;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  <w:vertAlign w:val="subscript"/>
        </w:rPr>
        <w:t>взаим</w:t>
      </w:r>
      <w:r w:rsidRPr="00091BEA">
        <w:rPr>
          <w:sz w:val="28"/>
          <w:szCs w:val="28"/>
        </w:rPr>
        <w:t xml:space="preserve"> = 20% при наличии в ходе предоставления государственной усл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ги более одного взаимодействия заявителя с должностными лицами, пред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ставляющими государственную услугу;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  <w:vertAlign w:val="subscript"/>
        </w:rPr>
        <w:t>прод</w:t>
      </w:r>
      <w:r w:rsidR="003259C7" w:rsidRPr="00091BEA">
        <w:rPr>
          <w:sz w:val="28"/>
          <w:szCs w:val="28"/>
          <w:vertAlign w:val="subscript"/>
        </w:rPr>
        <w:t xml:space="preserve"> </w:t>
      </w:r>
      <w:r w:rsidRPr="00091BEA">
        <w:rPr>
          <w:sz w:val="28"/>
          <w:szCs w:val="28"/>
        </w:rPr>
        <w:t>– продолжительность взаимодействия заявителя с должностными лицами, предоставляющими государственную услугу: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  <w:vertAlign w:val="subscript"/>
        </w:rPr>
        <w:t>прод</w:t>
      </w:r>
      <w:r w:rsidRPr="00091BEA">
        <w:rPr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 w:rsidRPr="00091BEA">
        <w:rPr>
          <w:sz w:val="28"/>
          <w:szCs w:val="28"/>
        </w:rPr>
        <w:t>т</w:t>
      </w:r>
      <w:r w:rsidRPr="00091BEA">
        <w:rPr>
          <w:sz w:val="28"/>
          <w:szCs w:val="28"/>
        </w:rPr>
        <w:t>ренных настоящим Административным регламентом;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  <w:vertAlign w:val="subscript"/>
        </w:rPr>
        <w:t>прод</w:t>
      </w:r>
      <w:r w:rsidRPr="00091BEA">
        <w:rPr>
          <w:sz w:val="28"/>
          <w:szCs w:val="28"/>
        </w:rPr>
        <w:t xml:space="preserve"> = минус 1% за каждые 5 минут взаимодействия заявителя с дол</w:t>
      </w:r>
      <w:r w:rsidRPr="00091BEA">
        <w:rPr>
          <w:sz w:val="28"/>
          <w:szCs w:val="28"/>
        </w:rPr>
        <w:t>ж</w:t>
      </w:r>
      <w:r w:rsidRPr="00091BEA">
        <w:rPr>
          <w:sz w:val="28"/>
          <w:szCs w:val="28"/>
        </w:rPr>
        <w:t>ностными лицами, предоставляющими государственную услугу, сверх ср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ков, предусмотренных настоящим Административным регламентом.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4) удовлетворенность (Уд):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Уд = 100% - К</w:t>
      </w:r>
      <w:r w:rsidRPr="00091BEA">
        <w:rPr>
          <w:sz w:val="28"/>
          <w:szCs w:val="28"/>
          <w:vertAlign w:val="subscript"/>
        </w:rPr>
        <w:t>обж</w:t>
      </w:r>
      <w:r w:rsidRPr="00091BEA">
        <w:rPr>
          <w:sz w:val="28"/>
          <w:szCs w:val="28"/>
        </w:rPr>
        <w:t xml:space="preserve"> / К</w:t>
      </w:r>
      <w:r w:rsidRPr="00091BEA">
        <w:rPr>
          <w:sz w:val="28"/>
          <w:szCs w:val="28"/>
          <w:vertAlign w:val="subscript"/>
        </w:rPr>
        <w:t>заявл</w:t>
      </w:r>
      <w:r w:rsidRPr="00091BEA">
        <w:rPr>
          <w:sz w:val="28"/>
          <w:szCs w:val="28"/>
        </w:rPr>
        <w:t xml:space="preserve"> x 100%,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где: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  <w:vertAlign w:val="subscript"/>
        </w:rPr>
        <w:t>обж</w:t>
      </w:r>
      <w:r w:rsidRPr="00091BEA">
        <w:rPr>
          <w:sz w:val="28"/>
          <w:szCs w:val="28"/>
        </w:rPr>
        <w:t xml:space="preserve">– количество обжалований при предоставлении государственной </w:t>
      </w:r>
      <w:r w:rsidRPr="00091BEA">
        <w:rPr>
          <w:sz w:val="28"/>
          <w:szCs w:val="28"/>
        </w:rPr>
        <w:lastRenderedPageBreak/>
        <w:t>услуги;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  <w:vertAlign w:val="subscript"/>
        </w:rPr>
        <w:t>заяв</w:t>
      </w:r>
      <w:r w:rsidRPr="00091BEA">
        <w:rPr>
          <w:sz w:val="28"/>
          <w:szCs w:val="28"/>
        </w:rPr>
        <w:t>– количество заявителей.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В процессе предоставления государственной услуги заявитель вправе обращаться в Управление труда  за получением информации о ходе пред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473E2F" w:rsidRPr="00091BEA" w:rsidRDefault="00473E2F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2.17. Иные требования, в том числе учитывающие особенности пред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ставления государственной услуги по экстерриториальному принципу  и особенности предоставления государственной услуги в электронной форме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2.17.1. При предоставлении государственной услуги в МФЦ должнос</w:t>
      </w:r>
      <w:r w:rsidRPr="00091BEA">
        <w:rPr>
          <w:sz w:val="28"/>
          <w:szCs w:val="28"/>
        </w:rPr>
        <w:t>т</w:t>
      </w:r>
      <w:r w:rsidRPr="00091BEA">
        <w:rPr>
          <w:sz w:val="28"/>
          <w:szCs w:val="28"/>
        </w:rPr>
        <w:t>ными лицами МФЦ могут в соответствии с Административным регламентом осуществляться: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информирование и консультирование заявителей по вопросу пред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ставления государственной услуги;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прием заявления и документов;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истребование документов, необходимых для предоставления госуда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ственной услуги и находящихся в других органах и организациях в соотве</w:t>
      </w:r>
      <w:r w:rsidRPr="00091BEA">
        <w:rPr>
          <w:sz w:val="28"/>
          <w:szCs w:val="28"/>
        </w:rPr>
        <w:t>т</w:t>
      </w:r>
      <w:r w:rsidRPr="00091BEA">
        <w:rPr>
          <w:sz w:val="28"/>
          <w:szCs w:val="28"/>
        </w:rPr>
        <w:t>ствии с заключенными соглашениями;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выдача заявителям документов, являющихся результатом предоставл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ния государственной услуги.</w:t>
      </w:r>
    </w:p>
    <w:p w:rsidR="00B36EEC" w:rsidRPr="00091BEA" w:rsidRDefault="00B36EEC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В случае обращения заявителя с комплексным запросом должностное лицо МФЦ для обеспечения получения заявителем государственных услуг, указанных в комплексном запросе, предоставляемых в том числе </w:t>
      </w:r>
      <w:r w:rsidR="00473E2F" w:rsidRPr="00091BEA">
        <w:rPr>
          <w:sz w:val="28"/>
          <w:szCs w:val="28"/>
        </w:rPr>
        <w:t>Управлен</w:t>
      </w:r>
      <w:r w:rsidR="00473E2F" w:rsidRPr="00091BEA">
        <w:rPr>
          <w:sz w:val="28"/>
          <w:szCs w:val="28"/>
        </w:rPr>
        <w:t>и</w:t>
      </w:r>
      <w:r w:rsidR="00473E2F" w:rsidRPr="00091BEA">
        <w:rPr>
          <w:sz w:val="28"/>
          <w:szCs w:val="28"/>
        </w:rPr>
        <w:t>ем труда</w:t>
      </w:r>
      <w:r w:rsidRPr="00091BEA">
        <w:rPr>
          <w:sz w:val="28"/>
          <w:szCs w:val="28"/>
        </w:rPr>
        <w:t>, действует в интересах заявителя без доверенности и не позднее о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 xml:space="preserve">ного рабочего дня, следующего за днем получения комплексного запроса, направляет в </w:t>
      </w:r>
      <w:r w:rsidR="00473E2F" w:rsidRPr="00091BEA">
        <w:rPr>
          <w:sz w:val="28"/>
          <w:szCs w:val="28"/>
        </w:rPr>
        <w:t>Управление труда</w:t>
      </w:r>
      <w:r w:rsidRPr="00091BEA">
        <w:rPr>
          <w:sz w:val="28"/>
          <w:szCs w:val="28"/>
        </w:rPr>
        <w:t xml:space="preserve">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государственной услуги, предоставляемые заявителем самостоятельно, с приложением заверенной МФЦ копии ко</w:t>
      </w:r>
      <w:r w:rsidRPr="00091BEA">
        <w:rPr>
          <w:sz w:val="28"/>
          <w:szCs w:val="28"/>
        </w:rPr>
        <w:t>м</w:t>
      </w:r>
      <w:r w:rsidRPr="00091BEA">
        <w:rPr>
          <w:sz w:val="28"/>
          <w:szCs w:val="28"/>
        </w:rPr>
        <w:t>плексного запроса. При этом не требуются составление и подписание таких заявлений заявителем.</w:t>
      </w:r>
    </w:p>
    <w:p w:rsidR="00EA42BE" w:rsidRPr="00091BEA" w:rsidRDefault="00EA42BE" w:rsidP="00091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тель, а также согласие заявителя на осуществление МФЦ от его имени де</w:t>
      </w:r>
      <w:r w:rsidRPr="00091BEA">
        <w:rPr>
          <w:sz w:val="28"/>
          <w:szCs w:val="28"/>
        </w:rPr>
        <w:t>й</w:t>
      </w:r>
      <w:r w:rsidRPr="00091BEA">
        <w:rPr>
          <w:sz w:val="28"/>
          <w:szCs w:val="28"/>
        </w:rPr>
        <w:t>ствий, необходимых для их предоставления.</w:t>
      </w:r>
    </w:p>
    <w:p w:rsidR="00EA42BE" w:rsidRPr="00091BEA" w:rsidRDefault="00EA42BE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ниципальных услугах, услугах, которые являются необходимыми и обяз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тельными для предоставления государственных и муниципальных услуг, п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лучение которых необходимо для получения государственной услуги, ук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занной в комплексном запросе.</w:t>
      </w:r>
    </w:p>
    <w:p w:rsidR="00B36EEC" w:rsidRPr="00091BEA" w:rsidRDefault="00B36EEC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Общий срок выполнения комплексного запроса исчисляется как </w:t>
      </w:r>
      <w:r w:rsidRPr="00091BEA">
        <w:rPr>
          <w:sz w:val="28"/>
          <w:szCs w:val="28"/>
        </w:rPr>
        <w:lastRenderedPageBreak/>
        <w:t>наибольшая продолжительность государственной услуги в составе ко</w:t>
      </w:r>
      <w:r w:rsidRPr="00091BEA">
        <w:rPr>
          <w:sz w:val="28"/>
          <w:szCs w:val="28"/>
        </w:rPr>
        <w:t>м</w:t>
      </w:r>
      <w:r w:rsidRPr="00091BEA">
        <w:rPr>
          <w:sz w:val="28"/>
          <w:szCs w:val="28"/>
        </w:rPr>
        <w:t xml:space="preserve">плексного запроса для </w:t>
      </w:r>
      <w:r w:rsidR="00A9528E" w:rsidRPr="00091BEA">
        <w:rPr>
          <w:sz w:val="28"/>
          <w:szCs w:val="28"/>
        </w:rPr>
        <w:t>«</w:t>
      </w:r>
      <w:r w:rsidRPr="00091BEA">
        <w:rPr>
          <w:sz w:val="28"/>
          <w:szCs w:val="28"/>
        </w:rPr>
        <w:t>параллельных</w:t>
      </w:r>
      <w:r w:rsidR="00A9528E" w:rsidRPr="00091BEA">
        <w:rPr>
          <w:sz w:val="28"/>
          <w:szCs w:val="28"/>
        </w:rPr>
        <w:t>»</w:t>
      </w:r>
      <w:r w:rsidRPr="00091BEA">
        <w:rPr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A9528E" w:rsidRPr="00091BEA">
        <w:rPr>
          <w:sz w:val="28"/>
          <w:szCs w:val="28"/>
        </w:rPr>
        <w:t>«</w:t>
      </w:r>
      <w:r w:rsidRPr="00091BEA">
        <w:rPr>
          <w:sz w:val="28"/>
          <w:szCs w:val="28"/>
        </w:rPr>
        <w:t>последовательных</w:t>
      </w:r>
      <w:r w:rsidR="00A9528E" w:rsidRPr="00091BEA">
        <w:rPr>
          <w:sz w:val="28"/>
          <w:szCs w:val="28"/>
        </w:rPr>
        <w:t>»</w:t>
      </w:r>
      <w:r w:rsidRPr="00091BEA">
        <w:rPr>
          <w:sz w:val="28"/>
          <w:szCs w:val="28"/>
        </w:rPr>
        <w:t xml:space="preserve"> услуг.</w:t>
      </w:r>
    </w:p>
    <w:p w:rsidR="00B36EEC" w:rsidRPr="00091BEA" w:rsidRDefault="00B36EEC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Государственная услуга предоставляется по экстерриториальному принципу МФЦ. Особенности предоставления государственной услуги по экстерриториальному принципу отсутствуют.</w:t>
      </w:r>
    </w:p>
    <w:p w:rsidR="001F6B8B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bookmarkStart w:id="8" w:name="P382"/>
      <w:bookmarkEnd w:id="8"/>
      <w:r w:rsidRPr="00091BEA">
        <w:rPr>
          <w:sz w:val="28"/>
          <w:szCs w:val="28"/>
        </w:rPr>
        <w:t xml:space="preserve">2.17.2. </w:t>
      </w:r>
      <w:r w:rsidR="001F6B8B" w:rsidRPr="00091BEA">
        <w:rPr>
          <w:sz w:val="28"/>
          <w:szCs w:val="28"/>
        </w:rPr>
        <w:t>Предоставление государственной услуги в электронной форме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 предоставлении государственной услуги заявителю обеспечивае</w:t>
      </w:r>
      <w:r w:rsidRPr="00091BEA">
        <w:rPr>
          <w:sz w:val="28"/>
          <w:szCs w:val="28"/>
        </w:rPr>
        <w:t>т</w:t>
      </w:r>
      <w:r w:rsidRPr="00091BEA">
        <w:rPr>
          <w:sz w:val="28"/>
          <w:szCs w:val="28"/>
        </w:rPr>
        <w:t>ся возможность с использованием сети «Интернет», Единый портал, Реги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нальный портал: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 обращении заявителя посредством Единого портала  или Реги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нального портала в целях получения информации о порядке предоставления государственной услуги, а также сведений о ходе предоставления госуда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 xml:space="preserve">ственной услуги используется простая электронная подпись или усиленная квалифицированная электронная подпись. 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 обращении заявителя в форме электронного документа посре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>ством Единого портала или Регионального портала в целях получения гос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дарственной услуги используется простая электронная подпись или усиле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ральным законом «Об электронной подписи».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 поступлении заявления и документов в электронной форме Упра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лением труда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ной электронной подписи, которой подписаны поступившие заявление и д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кументы, на предмет ее соответствия следующим требованиям: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квалифицированный сертификат создан и выдан аккредитованным уд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стоверяющим центром, аккредитация которого действительна на день выд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чи указанного сертификата;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lastRenderedPageBreak/>
        <w:t>сти указанного сертификата, если момент подписания электронного док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мента не определен;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имеется положительный результат проверки принадлежности владел</w:t>
      </w:r>
      <w:r w:rsidRPr="00091BEA">
        <w:rPr>
          <w:sz w:val="28"/>
          <w:szCs w:val="28"/>
        </w:rPr>
        <w:t>ь</w:t>
      </w:r>
      <w:r w:rsidRPr="00091BEA">
        <w:rPr>
          <w:sz w:val="28"/>
          <w:szCs w:val="28"/>
        </w:rPr>
        <w:t>цу квалифицированного сертификата квалифицированной электронной по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лены).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Уведомление о принятии заявления, поступившего в Управление труда в электронной форме, направляется заявителю не позднее рабочего дня, сл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дующего за днем подачи указанного заявления, в форме электронного док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мента по адресу электронной почты, указанному в заявлении, или в письме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ной форме по почтовому адресу, указанному в заявлении на адрес электро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ной почты или с использованием средств официального сайта органа соцз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щиты, Единого портала, Регионального портала в единый личный кабинет по выбору заявителя.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ется заявителю в течение срока действия результата предоставления госуда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ственной услуги.</w:t>
      </w:r>
    </w:p>
    <w:p w:rsidR="001F6B8B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2.17.3. </w:t>
      </w:r>
      <w:bookmarkStart w:id="9" w:name="P401"/>
      <w:bookmarkEnd w:id="9"/>
      <w:r w:rsidR="001F6B8B" w:rsidRPr="00091BEA">
        <w:rPr>
          <w:sz w:val="28"/>
          <w:szCs w:val="28"/>
        </w:rPr>
        <w:t>При организации записи на прием Управлением труда или МФЦ заявителю обеспечивается возможность: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а) ознакомления с расписанием работы Управления труда или МФЦ либо уполномоченного должностного лица Управления труда или МФЦ, а также с доступными для записи на прием датами и интервалами времени приема;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б) записи в любые свободные для приема дату и время в пределах уст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новленного в Управлении труда  или МФЦ графика приема заявителей.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 осуществлении записи на прием Управление труда или МФЦ не вправе требовать от заявителя совершения иных действий, кроме прохожд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ния идентификации и аутентификации в соответствии с нормативными пр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вовыми актами Российской Федерации, указания цели приема, а также предоставления сведений, необходимых для расчета длительности временн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го интервала, который необходимо забронировать для приема.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Запись на прием может осуществляться посредством информационной системы Управления труда  или МФЦ, которая обеспечивает возможность интеграции с Единым порталом, Региональным порталом.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lastRenderedPageBreak/>
        <w:t>Предварительная запись на прием в МФЦ может осуществляться: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а) при личном обращении заявителя в МФЦ, в том числе посредством информационных киосков (инфоматов), установленных в МФЦ;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б) посредством телефонной связи;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в) в сети "Интернет" на Портале многофункциональных центров Ста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ропольского края www.umfc26.ru;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г) посредством Регионального портала (www.26gosuslugi.ru).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а) уведомление о записи на прием в Управление труда  или МФЦ, с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держащее сведения о дате, времени и месте приема;</w:t>
      </w:r>
    </w:p>
    <w:p w:rsidR="00F068FA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дения о факте приема заявления и документов, необходимых для предоста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ления государственной услуги, и начале процедуры предоставления госуда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ственной услуги, а также сведения о дате и времени окончания предоставл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1F6B8B" w:rsidRPr="00091BEA" w:rsidRDefault="00F068FA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в) </w:t>
      </w:r>
      <w:r w:rsidR="001F6B8B" w:rsidRPr="00091BEA">
        <w:rPr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="001F6B8B" w:rsidRPr="00091BEA">
        <w:rPr>
          <w:sz w:val="28"/>
          <w:szCs w:val="28"/>
        </w:rPr>
        <w:t>я</w:t>
      </w:r>
      <w:r w:rsidR="001F6B8B" w:rsidRPr="00091BEA">
        <w:rPr>
          <w:sz w:val="28"/>
          <w:szCs w:val="28"/>
        </w:rPr>
        <w:t>тии положительного решения о предоставлении государственной услуги, л</w:t>
      </w:r>
      <w:r w:rsidR="001F6B8B" w:rsidRPr="00091BEA">
        <w:rPr>
          <w:sz w:val="28"/>
          <w:szCs w:val="28"/>
        </w:rPr>
        <w:t>и</w:t>
      </w:r>
      <w:r w:rsidR="001F6B8B" w:rsidRPr="00091BEA">
        <w:rPr>
          <w:sz w:val="28"/>
          <w:szCs w:val="28"/>
        </w:rPr>
        <w:t>бо мотивированный отказ в предоставлении государственной услуги.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 направлении заявителем запроса в электронной форме запрос и документы, необходимые для предоставления государственной услуги, по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>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В случаях если Федеральным </w:t>
      </w:r>
      <w:hyperlink r:id="rId21" w:history="1">
        <w:r w:rsidRPr="00091BEA">
          <w:rPr>
            <w:sz w:val="28"/>
            <w:szCs w:val="28"/>
          </w:rPr>
          <w:t>законом</w:t>
        </w:r>
      </w:hyperlink>
      <w:r w:rsidRPr="00091BEA">
        <w:rPr>
          <w:sz w:val="28"/>
          <w:szCs w:val="28"/>
        </w:rPr>
        <w:t xml:space="preserve"> </w:t>
      </w:r>
      <w:r w:rsidR="00D0720C">
        <w:rPr>
          <w:sz w:val="28"/>
          <w:szCs w:val="28"/>
        </w:rPr>
        <w:t>«</w:t>
      </w:r>
      <w:r w:rsidRPr="00091BEA">
        <w:rPr>
          <w:sz w:val="28"/>
          <w:szCs w:val="28"/>
        </w:rPr>
        <w:t>Об электронной подписи</w:t>
      </w:r>
      <w:r w:rsidR="00D0720C">
        <w:rPr>
          <w:sz w:val="28"/>
          <w:szCs w:val="28"/>
        </w:rPr>
        <w:t>»</w:t>
      </w:r>
      <w:r w:rsidRPr="00091BEA">
        <w:rPr>
          <w:sz w:val="28"/>
          <w:szCs w:val="28"/>
        </w:rPr>
        <w:t xml:space="preserve"> и</w:t>
      </w:r>
      <w:r w:rsidRPr="00091BEA">
        <w:rPr>
          <w:sz w:val="28"/>
          <w:szCs w:val="28"/>
        </w:rPr>
        <w:t>с</w:t>
      </w:r>
      <w:r w:rsidRPr="00091BEA">
        <w:rPr>
          <w:sz w:val="28"/>
          <w:szCs w:val="28"/>
        </w:rPr>
        <w:t>пользуемый вид электронной подписи не установлен, вид электронной по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>писи определяется в соответствии с критериями определения видов эле</w:t>
      </w: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</w:rPr>
        <w:t>тронной подписи, использование которых допускается при обращении за п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 xml:space="preserve">лучением государственных и муниципальных услуг, согласно </w:t>
      </w:r>
      <w:hyperlink r:id="rId22" w:history="1">
        <w:r w:rsidRPr="00091BEA">
          <w:rPr>
            <w:sz w:val="28"/>
            <w:szCs w:val="28"/>
          </w:rPr>
          <w:t>постановлению</w:t>
        </w:r>
      </w:hyperlink>
      <w:r w:rsidRPr="00091BEA">
        <w:rPr>
          <w:sz w:val="28"/>
          <w:szCs w:val="28"/>
        </w:rPr>
        <w:t xml:space="preserve"> Правительства Российской Федерации от 25 июня 2012 г. </w:t>
      </w:r>
      <w:r w:rsidR="00D0720C">
        <w:rPr>
          <w:sz w:val="28"/>
          <w:szCs w:val="28"/>
        </w:rPr>
        <w:t>№</w:t>
      </w:r>
      <w:r w:rsidRPr="00091BEA">
        <w:rPr>
          <w:sz w:val="28"/>
          <w:szCs w:val="28"/>
        </w:rPr>
        <w:t xml:space="preserve"> 634 </w:t>
      </w:r>
      <w:r w:rsidR="00D0720C">
        <w:rPr>
          <w:sz w:val="28"/>
          <w:szCs w:val="28"/>
        </w:rPr>
        <w:t>«</w:t>
      </w:r>
      <w:r w:rsidRPr="00091BEA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0720C">
        <w:rPr>
          <w:sz w:val="28"/>
          <w:szCs w:val="28"/>
        </w:rPr>
        <w:t>»</w:t>
      </w:r>
      <w:r w:rsidRPr="00091BEA">
        <w:rPr>
          <w:sz w:val="28"/>
          <w:szCs w:val="28"/>
        </w:rPr>
        <w:t>.</w:t>
      </w:r>
    </w:p>
    <w:p w:rsidR="001F6B8B" w:rsidRPr="00091BEA" w:rsidRDefault="001F6B8B" w:rsidP="00091BEA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В случае если при направлении заявителем запроса в электронной форме идентификация и аутентификация заявителя - физического лица ос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ществляются с использованием единой системы идентификации и аутент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фикации, то заявитель имеет право использовать простую электронную по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>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1F6B8B" w:rsidRPr="00942B47" w:rsidRDefault="001F6B8B" w:rsidP="00942B47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942B47">
        <w:rPr>
          <w:sz w:val="28"/>
          <w:szCs w:val="28"/>
        </w:rPr>
        <w:t xml:space="preserve">3. Состав, последовательность и сроки выполнения административных </w:t>
      </w:r>
      <w:r w:rsidRPr="00942B47">
        <w:rPr>
          <w:sz w:val="28"/>
          <w:szCs w:val="28"/>
        </w:rPr>
        <w:lastRenderedPageBreak/>
        <w:t>процедур (действий), требования к порядку их выполнения, в том числе ос</w:t>
      </w:r>
      <w:r w:rsidRPr="00942B47">
        <w:rPr>
          <w:sz w:val="28"/>
          <w:szCs w:val="28"/>
        </w:rPr>
        <w:t>о</w:t>
      </w:r>
      <w:r w:rsidRPr="00942B47">
        <w:rPr>
          <w:sz w:val="28"/>
          <w:szCs w:val="28"/>
        </w:rPr>
        <w:t>бенности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942B47">
        <w:rPr>
          <w:sz w:val="28"/>
          <w:szCs w:val="28"/>
        </w:rPr>
        <w:t>й</w:t>
      </w:r>
      <w:r w:rsidRPr="00942B47">
        <w:rPr>
          <w:sz w:val="28"/>
          <w:szCs w:val="28"/>
        </w:rPr>
        <w:t>ствий) в МФЦ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3.1. Предоставление государственной услуги включает в себя следу</w:t>
      </w:r>
      <w:r w:rsidRPr="00091BEA">
        <w:rPr>
          <w:sz w:val="28"/>
          <w:szCs w:val="28"/>
        </w:rPr>
        <w:t>ю</w:t>
      </w:r>
      <w:r w:rsidRPr="00091BEA">
        <w:rPr>
          <w:sz w:val="28"/>
          <w:szCs w:val="28"/>
        </w:rPr>
        <w:t>щие административные процедуры: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информирование и консультирование заявителя по вопросу предоста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ления государственной услуги: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прием и регистрация документов для предоставления государственной услуги;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формирование и направление межведомственных запросов;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проверка права заявителя и принятие решения о назначении и выплате компенсации</w:t>
      </w:r>
      <w:r w:rsidR="0058393C" w:rsidRPr="00091BEA">
        <w:rPr>
          <w:sz w:val="28"/>
          <w:szCs w:val="28"/>
        </w:rPr>
        <w:t xml:space="preserve"> ЖКУ</w:t>
      </w:r>
      <w:r w:rsidRPr="00091BEA">
        <w:rPr>
          <w:sz w:val="28"/>
          <w:szCs w:val="28"/>
        </w:rPr>
        <w:t>;</w:t>
      </w:r>
    </w:p>
    <w:p w:rsidR="00F068F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формирование выплатных документов и выплата компенсации</w:t>
      </w:r>
      <w:r w:rsidR="0058393C" w:rsidRPr="00091BEA">
        <w:rPr>
          <w:sz w:val="28"/>
          <w:szCs w:val="28"/>
        </w:rPr>
        <w:t xml:space="preserve"> ЖКУ</w:t>
      </w:r>
      <w:r w:rsidR="00E073BE" w:rsidRPr="00091BEA">
        <w:rPr>
          <w:sz w:val="28"/>
          <w:szCs w:val="28"/>
        </w:rPr>
        <w:t>;</w:t>
      </w:r>
    </w:p>
    <w:p w:rsidR="00D0720C" w:rsidRPr="00091BEA" w:rsidRDefault="00D0720C" w:rsidP="00D259A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прекращении предоставления компенсации ЖКУ;</w:t>
      </w:r>
    </w:p>
    <w:p w:rsidR="00973618" w:rsidRPr="00091BEA" w:rsidRDefault="00973618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принятие решения о приостановлении (о возобновлении</w:t>
      </w:r>
      <w:r w:rsidR="00D0720C">
        <w:rPr>
          <w:sz w:val="28"/>
          <w:szCs w:val="28"/>
        </w:rPr>
        <w:t>)</w:t>
      </w:r>
      <w:r w:rsidRPr="00091BEA">
        <w:rPr>
          <w:sz w:val="28"/>
          <w:szCs w:val="28"/>
        </w:rPr>
        <w:t xml:space="preserve"> предоставл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ния компенсации ЖКУ;</w:t>
      </w:r>
    </w:p>
    <w:p w:rsidR="00973618" w:rsidRPr="00091BEA" w:rsidRDefault="00973618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изменение способа выплаты (выплатных реквизитов) компенсации ЖКУ;</w:t>
      </w:r>
    </w:p>
    <w:p w:rsidR="00E073BE" w:rsidRPr="00091BEA" w:rsidRDefault="00E073BE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3.2. Описание административных процедур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3.2.1. Информирование и консультирование заявителя по вопросу предоставления государственной услуги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Основанием для начала административной процедуры является обр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щение заявителя лично или посредством телефонной связи в Управление труда либо в МФЦ.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Содержание административной процедуры включает в себя: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предоставление информации о нормативных правовых актах, регул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рующих порядок предоставления государственной услуги;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выдача формы заявления для предоставления государственной услуги;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разъяснение порядка заполнения заявления, порядка сбора необход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мых документов и требований, предъявляемых к ним.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Административная процедура осуществляется в день обращения заяв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теля. Общий максимальный срок выполнения административной процедуры–20 минут.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Указанная административная процедура выполняется дол</w:t>
      </w:r>
      <w:r w:rsidR="00942B47">
        <w:rPr>
          <w:sz w:val="28"/>
          <w:szCs w:val="28"/>
        </w:rPr>
        <w:t>жностным лицом Управления труда</w:t>
      </w:r>
      <w:r w:rsidRPr="00091BEA">
        <w:rPr>
          <w:sz w:val="28"/>
          <w:szCs w:val="28"/>
        </w:rPr>
        <w:t xml:space="preserve"> либо МФЦ, ответственным за консультирование з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явителя.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Критерием принятия решения выполнения административной процед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ры является обращение заявителя.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Результатом административной процедуры, в зависимости от способа </w:t>
      </w:r>
      <w:r w:rsidRPr="00091BEA">
        <w:rPr>
          <w:sz w:val="28"/>
          <w:szCs w:val="28"/>
        </w:rPr>
        <w:lastRenderedPageBreak/>
        <w:t>обращения, является представление заявителю информации о порядке пред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Способ фиксации результата выполнения административной процед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ры –</w:t>
      </w:r>
      <w:r w:rsidR="0084771A" w:rsidRPr="00091BEA">
        <w:rPr>
          <w:sz w:val="28"/>
          <w:szCs w:val="28"/>
        </w:rPr>
        <w:t xml:space="preserve"> </w:t>
      </w:r>
      <w:r w:rsidRPr="00091BEA">
        <w:rPr>
          <w:sz w:val="28"/>
          <w:szCs w:val="28"/>
        </w:rPr>
        <w:t>регистрация должностным лицом Управления труда  либо МФЦ, отве</w:t>
      </w:r>
      <w:r w:rsidRPr="00091BEA">
        <w:rPr>
          <w:sz w:val="28"/>
          <w:szCs w:val="28"/>
        </w:rPr>
        <w:t>т</w:t>
      </w:r>
      <w:r w:rsidRPr="00091BEA">
        <w:rPr>
          <w:sz w:val="28"/>
          <w:szCs w:val="28"/>
        </w:rPr>
        <w:t>ственным за консультирование заявителя, факта обращения заявителя в жу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нале учета устных обращений по форме, устанавливаемой Управлением тр</w:t>
      </w:r>
      <w:r w:rsidRPr="00091BEA">
        <w:rPr>
          <w:sz w:val="28"/>
          <w:szCs w:val="28"/>
        </w:rPr>
        <w:t>у</w:t>
      </w:r>
      <w:r w:rsidR="00BC208B" w:rsidRPr="00091BEA">
        <w:rPr>
          <w:sz w:val="28"/>
          <w:szCs w:val="28"/>
        </w:rPr>
        <w:t xml:space="preserve">да </w:t>
      </w:r>
      <w:r w:rsidRPr="00091BEA">
        <w:rPr>
          <w:sz w:val="28"/>
          <w:szCs w:val="28"/>
        </w:rPr>
        <w:t>либо МФЦ.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3.2.2. Прием и регистрация документов для предоставления госуда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ственной услуги</w:t>
      </w:r>
    </w:p>
    <w:p w:rsidR="00DA4E70" w:rsidRPr="00091BEA" w:rsidRDefault="00DA4E70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Основанием для начала административной процедуры является п</w:t>
      </w:r>
      <w:r w:rsidRPr="00091BEA">
        <w:rPr>
          <w:sz w:val="28"/>
          <w:szCs w:val="28"/>
        </w:rPr>
        <w:t>о</w:t>
      </w:r>
      <w:r w:rsidR="00942B47">
        <w:rPr>
          <w:sz w:val="28"/>
          <w:szCs w:val="28"/>
        </w:rPr>
        <w:t xml:space="preserve">ступление в Управление труда </w:t>
      </w:r>
      <w:r w:rsidRPr="00091BEA">
        <w:rPr>
          <w:sz w:val="28"/>
          <w:szCs w:val="28"/>
        </w:rPr>
        <w:t>либо в МФЦ заявления и документов, пред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 xml:space="preserve">смотренных </w:t>
      </w:r>
      <w:hyperlink w:anchor="P121" w:history="1">
        <w:r w:rsidRPr="00091BEA">
          <w:rPr>
            <w:sz w:val="28"/>
            <w:szCs w:val="28"/>
          </w:rPr>
          <w:t>подпунктом 2.6</w:t>
        </w:r>
      </w:hyperlink>
      <w:r w:rsidRPr="00091BEA">
        <w:rPr>
          <w:sz w:val="28"/>
          <w:szCs w:val="28"/>
        </w:rPr>
        <w:t xml:space="preserve"> Административного регламента.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Содержание административной процедуры включает в себя прием, р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 xml:space="preserve">гистрацию документов, оформление </w:t>
      </w:r>
      <w:r w:rsidR="005479A9" w:rsidRPr="00091BEA">
        <w:rPr>
          <w:sz w:val="28"/>
          <w:szCs w:val="28"/>
        </w:rPr>
        <w:t xml:space="preserve">копий документов, оформление </w:t>
      </w:r>
      <w:r w:rsidRPr="00091BEA">
        <w:rPr>
          <w:sz w:val="28"/>
          <w:szCs w:val="28"/>
        </w:rPr>
        <w:t>и выд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 xml:space="preserve">чу расписки-уведомления о приеме документов. </w:t>
      </w:r>
    </w:p>
    <w:p w:rsidR="00E11BC8" w:rsidRPr="00091BEA" w:rsidRDefault="00E11BC8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Общий максимальный срок выполнения административной процед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ры– 15 минут.</w:t>
      </w:r>
    </w:p>
    <w:p w:rsidR="00E11BC8" w:rsidRPr="00091BEA" w:rsidRDefault="00E11BC8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Указанная административная процедура выполняется должностным лицом Управления труда либо МФЦ, ответственным за прием и регистрацию документов.</w:t>
      </w:r>
    </w:p>
    <w:p w:rsidR="00E11BC8" w:rsidRPr="00091BEA" w:rsidRDefault="00E11BC8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Критериями принятия решения о приеме (отказе в приеме) документов являются поступление полного пакета документов, предусмотренных пун</w:t>
      </w: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</w:rPr>
        <w:t>том 2.6 Административного регламента, соответствующих требованиям,  указанные в пункте 2.8</w:t>
      </w:r>
      <w:r w:rsidR="00942B47">
        <w:rPr>
          <w:sz w:val="28"/>
          <w:szCs w:val="28"/>
        </w:rPr>
        <w:t xml:space="preserve"> </w:t>
      </w:r>
      <w:r w:rsidRPr="00091BEA">
        <w:rPr>
          <w:sz w:val="28"/>
          <w:szCs w:val="28"/>
        </w:rPr>
        <w:t>Административного регламента.</w:t>
      </w:r>
    </w:p>
    <w:p w:rsidR="00E11BC8" w:rsidRPr="00091BEA" w:rsidRDefault="00E11BC8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</w:t>
      </w:r>
      <w:r w:rsidR="00942B47">
        <w:rPr>
          <w:sz w:val="28"/>
          <w:szCs w:val="28"/>
        </w:rPr>
        <w:t>лжностное лицо Управления труда</w:t>
      </w:r>
      <w:r w:rsidRPr="00091BEA">
        <w:rPr>
          <w:sz w:val="28"/>
          <w:szCs w:val="28"/>
        </w:rPr>
        <w:t xml:space="preserve"> ответственное за прием и рег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страцию документов, вносит запись о приеме документов в журнал регистр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ции заявлений и оформляет расписку-уведомление о приеме документов, должностное лицо</w:t>
      </w:r>
      <w:r w:rsidR="00D0720C" w:rsidRPr="00D0720C">
        <w:rPr>
          <w:sz w:val="28"/>
          <w:szCs w:val="28"/>
        </w:rPr>
        <w:t xml:space="preserve"> МФЦ</w:t>
      </w:r>
      <w:r w:rsidRPr="00091BEA">
        <w:rPr>
          <w:sz w:val="28"/>
          <w:szCs w:val="28"/>
        </w:rPr>
        <w:t>,</w:t>
      </w:r>
      <w:r w:rsidR="00D0720C" w:rsidRPr="00D0720C">
        <w:rPr>
          <w:sz w:val="28"/>
          <w:szCs w:val="28"/>
        </w:rPr>
        <w:t xml:space="preserve"> </w:t>
      </w:r>
      <w:r w:rsidRPr="00091BEA">
        <w:rPr>
          <w:sz w:val="28"/>
          <w:szCs w:val="28"/>
        </w:rPr>
        <w:t>ответственное за прием и регистрацию, осущест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ляет регистрацию заявления и документов в порядке, установленном МФЦ, и оформляет расписку-уведомление о приеме документов.</w:t>
      </w:r>
    </w:p>
    <w:p w:rsidR="00E11BC8" w:rsidRPr="00091BEA" w:rsidRDefault="00E11BC8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E11BC8" w:rsidRPr="00091BEA" w:rsidRDefault="00E11BC8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Способ фиксации результата выполнения административной процед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ры – регистрация факта приема документов для предоставления госуда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</w:p>
    <w:p w:rsidR="00E11BC8" w:rsidRPr="00091BEA" w:rsidRDefault="00E11BC8" w:rsidP="002A0E11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</w:t>
      </w:r>
      <w:r w:rsidR="00D0720C">
        <w:rPr>
          <w:sz w:val="28"/>
          <w:szCs w:val="28"/>
        </w:rPr>
        <w:t>лжностное лицо Управления труда,</w:t>
      </w:r>
      <w:r w:rsidRPr="00091BEA">
        <w:rPr>
          <w:sz w:val="28"/>
          <w:szCs w:val="28"/>
        </w:rPr>
        <w:t xml:space="preserve"> либо МФЦ, ответственное за прием и регистрацию документов, передает в порядке делопроизводства д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кументы должностному лицу Управления труда  либо МФЦ, ответственному за истребование документов в порядке межведомственного  информационн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lastRenderedPageBreak/>
        <w:t>го взаимодействия.</w:t>
      </w:r>
    </w:p>
    <w:p w:rsidR="00664DA3" w:rsidRPr="00091BEA" w:rsidRDefault="00664DA3" w:rsidP="002A0E11">
      <w:pPr>
        <w:ind w:firstLine="540"/>
        <w:jc w:val="both"/>
        <w:outlineLvl w:val="0"/>
        <w:rPr>
          <w:sz w:val="28"/>
          <w:szCs w:val="28"/>
        </w:rPr>
      </w:pPr>
      <w:r w:rsidRPr="00091BEA">
        <w:rPr>
          <w:sz w:val="28"/>
          <w:szCs w:val="28"/>
        </w:rPr>
        <w:t>В случае представления заявителем документов не в полном объеме и (или) неправильно оформленных Управление труда в течение 2 рабочих дней со дня их представления направляет заявителю</w:t>
      </w:r>
      <w:r w:rsidR="00485FD3" w:rsidRPr="00091BEA">
        <w:rPr>
          <w:sz w:val="28"/>
          <w:szCs w:val="28"/>
        </w:rPr>
        <w:t xml:space="preserve"> </w:t>
      </w:r>
      <w:hyperlink w:anchor="P1007" w:history="1">
        <w:r w:rsidR="00485FD3" w:rsidRPr="00091BEA">
          <w:rPr>
            <w:sz w:val="28"/>
            <w:szCs w:val="28"/>
          </w:rPr>
          <w:t>уведомление</w:t>
        </w:r>
      </w:hyperlink>
      <w:r w:rsidRPr="00091BEA">
        <w:rPr>
          <w:sz w:val="28"/>
          <w:szCs w:val="28"/>
        </w:rPr>
        <w:t xml:space="preserve"> </w:t>
      </w:r>
      <w:r w:rsidR="00485FD3" w:rsidRPr="00091BEA">
        <w:rPr>
          <w:bCs/>
          <w:sz w:val="28"/>
          <w:szCs w:val="28"/>
        </w:rPr>
        <w:t>о перечне нед</w:t>
      </w:r>
      <w:r w:rsidR="00485FD3" w:rsidRPr="00091BEA">
        <w:rPr>
          <w:bCs/>
          <w:sz w:val="28"/>
          <w:szCs w:val="28"/>
        </w:rPr>
        <w:t>о</w:t>
      </w:r>
      <w:r w:rsidR="00485FD3" w:rsidRPr="00091BEA">
        <w:rPr>
          <w:bCs/>
          <w:sz w:val="28"/>
          <w:szCs w:val="28"/>
        </w:rPr>
        <w:t xml:space="preserve">стающих документов </w:t>
      </w:r>
      <w:r w:rsidR="00485FD3" w:rsidRPr="00091BEA">
        <w:rPr>
          <w:sz w:val="28"/>
          <w:szCs w:val="28"/>
        </w:rPr>
        <w:t xml:space="preserve">и (или) документов, неправильно оформленных </w:t>
      </w:r>
      <w:r w:rsidR="00485FD3" w:rsidRPr="00091BEA">
        <w:rPr>
          <w:bCs/>
          <w:sz w:val="28"/>
          <w:szCs w:val="28"/>
        </w:rPr>
        <w:t>и сроке их представления, для назначения компенсации ЖКУ</w:t>
      </w:r>
      <w:r w:rsidR="00E11BC8" w:rsidRPr="00091BEA">
        <w:rPr>
          <w:bCs/>
          <w:sz w:val="28"/>
          <w:szCs w:val="28"/>
        </w:rPr>
        <w:t xml:space="preserve"> </w:t>
      </w:r>
      <w:r w:rsidRPr="00091BEA">
        <w:rPr>
          <w:sz w:val="28"/>
          <w:szCs w:val="28"/>
        </w:rPr>
        <w:t xml:space="preserve">по форме, указанной в приложении </w:t>
      </w:r>
      <w:r w:rsidR="00485FD3" w:rsidRPr="00091BEA">
        <w:rPr>
          <w:sz w:val="28"/>
          <w:szCs w:val="28"/>
        </w:rPr>
        <w:t>7</w:t>
      </w:r>
      <w:r w:rsidRPr="00091BEA">
        <w:rPr>
          <w:sz w:val="28"/>
          <w:szCs w:val="28"/>
        </w:rPr>
        <w:t xml:space="preserve"> к Административному регламенту.</w:t>
      </w:r>
    </w:p>
    <w:p w:rsidR="00D6261C" w:rsidRPr="00091BEA" w:rsidRDefault="00D6261C" w:rsidP="00D259AF">
      <w:pPr>
        <w:pStyle w:val="ConsPlusNormal"/>
        <w:ind w:firstLine="540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Если в течение одного месяца со дня получения уведомления заявитель не представил в Управление труда указанные в уведомлении документы, Управление труда отказывает заявителю в принятии заявления и документов к рассмотрению. При этом заявитель имеет право повторно обратиться за назначением компенсации ЖКУ</w:t>
      </w:r>
      <w:r w:rsidR="00D0720C">
        <w:rPr>
          <w:sz w:val="28"/>
          <w:szCs w:val="28"/>
        </w:rPr>
        <w:t>.</w:t>
      </w:r>
      <w:r w:rsidRPr="00091BEA">
        <w:rPr>
          <w:sz w:val="28"/>
          <w:szCs w:val="28"/>
        </w:rPr>
        <w:t xml:space="preserve"> Обязанность подтверждения даты получ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ния уведомления лежит на заявителе.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3.2.2.1. Особенности выполнения административной процедуры в эле</w:t>
      </w: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</w:rPr>
        <w:t>тронной форме</w:t>
      </w:r>
      <w:r w:rsidR="00360921" w:rsidRPr="00091BEA">
        <w:rPr>
          <w:sz w:val="28"/>
          <w:szCs w:val="28"/>
        </w:rPr>
        <w:t>: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 поступлении заявления и документов в электронной форме через Единый портал</w:t>
      </w:r>
      <w:r w:rsidR="001C3897" w:rsidRPr="00091BEA">
        <w:rPr>
          <w:sz w:val="28"/>
          <w:szCs w:val="28"/>
        </w:rPr>
        <w:t xml:space="preserve"> или Региональный портал</w:t>
      </w:r>
      <w:r w:rsidRPr="00091BEA">
        <w:rPr>
          <w:sz w:val="28"/>
          <w:szCs w:val="28"/>
        </w:rPr>
        <w:t>, должностное лицо Управления труда, ответственное за прием и регистрацию документов: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формирует комплект документов, поступивших в электронной форме;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ной подписи;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осуществляет проверку поступивших для предоставления госуда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ственной услуги заявления и электронных документов на соответствие тр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бованиям, указанным в пункте 2.8 Административного регламента;</w:t>
      </w:r>
    </w:p>
    <w:p w:rsidR="00083454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 наличии оснований для отказа в приеме заявления и пакета эле</w:t>
      </w:r>
      <w:r w:rsidRPr="00091BEA">
        <w:rPr>
          <w:sz w:val="28"/>
          <w:szCs w:val="28"/>
        </w:rPr>
        <w:t>к</w:t>
      </w:r>
      <w:r w:rsidRPr="00091BEA">
        <w:rPr>
          <w:sz w:val="28"/>
          <w:szCs w:val="28"/>
        </w:rPr>
        <w:t xml:space="preserve">тронных документов, необходимых для предоставления государственной услуги, предусмотренных пунктом 2.8 Административного регламента, </w:t>
      </w:r>
      <w:r w:rsidR="00083454" w:rsidRPr="00091BEA">
        <w:rPr>
          <w:sz w:val="28"/>
          <w:szCs w:val="28"/>
        </w:rPr>
        <w:t>во</w:t>
      </w:r>
      <w:r w:rsidR="00083454" w:rsidRPr="00091BEA">
        <w:rPr>
          <w:sz w:val="28"/>
          <w:szCs w:val="28"/>
        </w:rPr>
        <w:t>з</w:t>
      </w:r>
      <w:r w:rsidR="00083454" w:rsidRPr="00091BEA">
        <w:rPr>
          <w:sz w:val="28"/>
          <w:szCs w:val="28"/>
        </w:rPr>
        <w:t>вращает их заявителю без рассмотрения в течение 2 рабочих дней со дня п</w:t>
      </w:r>
      <w:r w:rsidR="00083454" w:rsidRPr="00091BEA">
        <w:rPr>
          <w:sz w:val="28"/>
          <w:szCs w:val="28"/>
        </w:rPr>
        <w:t>о</w:t>
      </w:r>
      <w:r w:rsidR="00083454" w:rsidRPr="00091BEA">
        <w:rPr>
          <w:sz w:val="28"/>
          <w:szCs w:val="28"/>
        </w:rPr>
        <w:t>ступления документов с указанием причины возврата;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в случае если направленное заявление и электронны</w:t>
      </w:r>
      <w:r w:rsidR="00083454"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 xml:space="preserve"> документ</w:t>
      </w:r>
      <w:r w:rsidR="00083454" w:rsidRPr="00091BEA">
        <w:rPr>
          <w:sz w:val="28"/>
          <w:szCs w:val="28"/>
        </w:rPr>
        <w:t>ы</w:t>
      </w:r>
      <w:r w:rsidRPr="00091BEA">
        <w:rPr>
          <w:sz w:val="28"/>
          <w:szCs w:val="28"/>
        </w:rPr>
        <w:t xml:space="preserve"> соо</w:t>
      </w:r>
      <w:r w:rsidRPr="00091BEA">
        <w:rPr>
          <w:sz w:val="28"/>
          <w:szCs w:val="28"/>
        </w:rPr>
        <w:t>т</w:t>
      </w:r>
      <w:r w:rsidRPr="00091BEA">
        <w:rPr>
          <w:sz w:val="28"/>
          <w:szCs w:val="28"/>
        </w:rPr>
        <w:t>ветствуют требованиям, предусмотренным</w:t>
      </w:r>
      <w:r w:rsidR="00083454" w:rsidRPr="00091BEA">
        <w:rPr>
          <w:sz w:val="28"/>
          <w:szCs w:val="28"/>
        </w:rPr>
        <w:t xml:space="preserve"> пунктом 2.8</w:t>
      </w:r>
      <w:r w:rsidRPr="00091BEA">
        <w:rPr>
          <w:sz w:val="28"/>
          <w:szCs w:val="28"/>
        </w:rPr>
        <w:t xml:space="preserve"> Административн</w:t>
      </w:r>
      <w:r w:rsidR="00083454" w:rsidRPr="00091BEA">
        <w:rPr>
          <w:sz w:val="28"/>
          <w:szCs w:val="28"/>
        </w:rPr>
        <w:t>ого</w:t>
      </w:r>
      <w:r w:rsidRPr="00091BEA">
        <w:rPr>
          <w:sz w:val="28"/>
          <w:szCs w:val="28"/>
        </w:rPr>
        <w:t xml:space="preserve"> регламент</w:t>
      </w:r>
      <w:r w:rsidR="00083454"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, регистрирует представленные заявление и документы и напра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ляет заявителю уведомление об их приеме.</w:t>
      </w:r>
    </w:p>
    <w:p w:rsidR="00083454" w:rsidRPr="00091BEA" w:rsidRDefault="00083454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 предоставлении государственной услуги в электронной форме з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явителю обеспечивается направление уведомления о приеме и регистрации заявления и документов, предусмотренного подпунктом «б» подпункта 2.17.4 Административного регламента.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Должностное лицо Управления труда  по итогам завершения выполн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ния административных процедур, предусмотренных Административным р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гламентом, направляет заявителю уведомление о завершении выполнения Управлением труда 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Управления труда, Ед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lastRenderedPageBreak/>
        <w:t>ного портала в единый личный кабинет по выбору заявителя.</w:t>
      </w:r>
    </w:p>
    <w:p w:rsidR="00F47548" w:rsidRPr="00091BEA" w:rsidRDefault="00F47548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лифицированной электронной подписи заявителя, использованной при обр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щении за получением государственной услуги, а также с установлением п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речня средств удостоверяющих центров, которые допускаются для использ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вания в целях обеспечения указанной проверки и определяются на основании утверждаемой органом, предоставляющим государственную услугу, по с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091BEA">
        <w:rPr>
          <w:sz w:val="28"/>
          <w:szCs w:val="28"/>
        </w:rPr>
        <w:t>ь</w:t>
      </w:r>
      <w:r w:rsidRPr="00091BEA">
        <w:rPr>
          <w:sz w:val="28"/>
          <w:szCs w:val="28"/>
        </w:rPr>
        <w:t>зуемой в целях приема обращений за получением государственной услуги и (или) предоставления такой услуги.</w:t>
      </w:r>
    </w:p>
    <w:p w:rsidR="00F47548" w:rsidRPr="00091BEA" w:rsidRDefault="00F47548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 обращении гражданина за предоставлением государственной усл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ги в электронном виде заявление подписывается простой электронной по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>писью гражданина, которая проходит проверку посредством единой системы идентификации и аутентификации.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3.2.3. Формирование и направление межведомственных запросов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Основанием для начала административной процедуры является п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ступление документов, указанных в подпункте 2.6.1 Административного р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 xml:space="preserve">гламента. 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которого </w:t>
      </w:r>
      <w:r w:rsidR="00BE246E" w:rsidRPr="00091BEA">
        <w:rPr>
          <w:sz w:val="28"/>
          <w:szCs w:val="28"/>
        </w:rPr>
        <w:t xml:space="preserve">находятся сведения, предусмотренные </w:t>
      </w:r>
      <w:hyperlink w:anchor="P160" w:history="1">
        <w:r w:rsidR="00BE246E" w:rsidRPr="00091BEA">
          <w:rPr>
            <w:sz w:val="28"/>
            <w:szCs w:val="28"/>
          </w:rPr>
          <w:t>пунктом 2.7</w:t>
        </w:r>
      </w:hyperlink>
      <w:r w:rsidR="00BE246E" w:rsidRPr="00091BEA">
        <w:rPr>
          <w:sz w:val="28"/>
          <w:szCs w:val="28"/>
        </w:rPr>
        <w:t xml:space="preserve"> Административного регламента, контроль за своевременным поступлением ответа на направленный запрос, получение ответа.</w:t>
      </w:r>
    </w:p>
    <w:p w:rsidR="00F068FA" w:rsidRPr="00091BEA" w:rsidRDefault="00F068FA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Общий максимальный срок подготовки и направления запроса о пре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>ставлении документов в порядке межведомственного информационного вз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имодействия не должен превышать 2 рабочих дней со дня получения заявл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ния и документов в полном объеме и правильно оформленных, указанных в подпункте 2.6.1 Административного регламента.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Направление межведомственного запроса в порядке межведомственн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го информационного взаимодействия осуществляется в форме электронного документа с использованием единой системы межведомственного электро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ного взаимодействия и подключаемых к ней региональных систем межв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домственного электронного взаимодействия, а при отсутствии доступа к этой системе – на бумажном носителе.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Указанная административная процедура выполняется должностным лицом Управления труда  либо МФЦ, ответственным за истребование док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ментов</w:t>
      </w:r>
      <w:r w:rsidR="00BE246E" w:rsidRPr="00091BEA">
        <w:rPr>
          <w:sz w:val="28"/>
          <w:szCs w:val="28"/>
        </w:rPr>
        <w:t xml:space="preserve"> (сведений)</w:t>
      </w:r>
      <w:r w:rsidRPr="00091BEA">
        <w:rPr>
          <w:sz w:val="28"/>
          <w:szCs w:val="28"/>
        </w:rPr>
        <w:t xml:space="preserve"> в порядке межведомственного информационного взаим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действия.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Критериями принятия решения о направлении запроса об истребовании документа</w:t>
      </w:r>
      <w:r w:rsidR="00BE246E" w:rsidRPr="00091BEA">
        <w:rPr>
          <w:sz w:val="28"/>
          <w:szCs w:val="28"/>
        </w:rPr>
        <w:t xml:space="preserve"> (сведения)</w:t>
      </w:r>
      <w:r w:rsidRPr="00091BEA">
        <w:rPr>
          <w:sz w:val="28"/>
          <w:szCs w:val="28"/>
        </w:rPr>
        <w:t xml:space="preserve"> в порядке межведомственного информационного вза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модействия является непредставление заявителем документов, указанных в пункте 2.7 Административного регламента.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lastRenderedPageBreak/>
        <w:t>Результатом административной процедуры является получение Упра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лением труда  либо МФЦ ответа на межведомственный запрос.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Способ фиксации результата выполнения административной процед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ры – регистрация ответа, полученного в порядке межведомственного инфо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мационного взаимодействия, в журнале регистрации входящих документов, его приобщение к документам для предоставления государственной услуги, передача документов должностному лицу Управления труда, ответственному за назначение компенсации</w:t>
      </w:r>
      <w:r w:rsidR="005C66C1" w:rsidRPr="00091BEA">
        <w:rPr>
          <w:sz w:val="28"/>
          <w:szCs w:val="28"/>
        </w:rPr>
        <w:t xml:space="preserve"> ЖКУ</w:t>
      </w:r>
      <w:r w:rsidRPr="00091BEA">
        <w:rPr>
          <w:sz w:val="28"/>
          <w:szCs w:val="28"/>
        </w:rPr>
        <w:t>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</w:t>
      </w:r>
      <w:r w:rsidR="00942B47">
        <w:rPr>
          <w:sz w:val="28"/>
          <w:szCs w:val="28"/>
        </w:rPr>
        <w:t>лжностное лицо Управления труда</w:t>
      </w:r>
      <w:r w:rsidRPr="00091BEA">
        <w:rPr>
          <w:sz w:val="28"/>
          <w:szCs w:val="28"/>
        </w:rPr>
        <w:t xml:space="preserve"> либо МФЦ, ответственное за и</w:t>
      </w:r>
      <w:r w:rsidRPr="00091BEA">
        <w:rPr>
          <w:sz w:val="28"/>
          <w:szCs w:val="28"/>
        </w:rPr>
        <w:t>с</w:t>
      </w:r>
      <w:r w:rsidRPr="00091BEA">
        <w:rPr>
          <w:sz w:val="28"/>
          <w:szCs w:val="28"/>
        </w:rPr>
        <w:t>требование документов</w:t>
      </w:r>
      <w:r w:rsidR="00A53708" w:rsidRPr="00091BEA">
        <w:rPr>
          <w:sz w:val="28"/>
          <w:szCs w:val="28"/>
        </w:rPr>
        <w:t xml:space="preserve"> (сведений)</w:t>
      </w:r>
      <w:r w:rsidRPr="00091BEA">
        <w:rPr>
          <w:sz w:val="28"/>
          <w:szCs w:val="28"/>
        </w:rPr>
        <w:t xml:space="preserve"> в порядке межведомственного информ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ционного взаимодействия, при поступлении ответа на запрос приобщает его к документам, передает документы в порядке делопроизводства должнос</w:t>
      </w:r>
      <w:r w:rsidRPr="00091BEA">
        <w:rPr>
          <w:sz w:val="28"/>
          <w:szCs w:val="28"/>
        </w:rPr>
        <w:t>т</w:t>
      </w:r>
      <w:r w:rsidRPr="00091BEA">
        <w:rPr>
          <w:sz w:val="28"/>
          <w:szCs w:val="28"/>
        </w:rPr>
        <w:t>ному лицу Управления труда, ответственному за назначение компенсации</w:t>
      </w:r>
      <w:r w:rsidR="005C66C1" w:rsidRPr="00091BEA">
        <w:rPr>
          <w:sz w:val="28"/>
          <w:szCs w:val="28"/>
        </w:rPr>
        <w:t xml:space="preserve"> ЖКУ</w:t>
      </w:r>
      <w:r w:rsidRPr="00091BEA">
        <w:rPr>
          <w:sz w:val="28"/>
          <w:szCs w:val="28"/>
        </w:rPr>
        <w:t>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Передача должностным лицом МФЦ до</w:t>
      </w:r>
      <w:r w:rsidR="00942B47">
        <w:rPr>
          <w:sz w:val="28"/>
          <w:szCs w:val="28"/>
        </w:rPr>
        <w:t>кументов в Управление труда</w:t>
      </w:r>
      <w:r w:rsidRPr="00091BEA">
        <w:rPr>
          <w:sz w:val="28"/>
          <w:szCs w:val="28"/>
        </w:rPr>
        <w:t xml:space="preserve"> осуществляется в соответствии с соглашением, заключенным между МФЦ и Управлением труда.</w:t>
      </w:r>
    </w:p>
    <w:p w:rsidR="00DB27ED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3.2.4. </w:t>
      </w:r>
      <w:r w:rsidR="00DB27ED" w:rsidRPr="00091BEA">
        <w:rPr>
          <w:sz w:val="28"/>
          <w:szCs w:val="28"/>
        </w:rPr>
        <w:t>Проверка права заявителя и принятие решения о назначении (о</w:t>
      </w:r>
      <w:r w:rsidR="00DB27ED" w:rsidRPr="00091BEA">
        <w:rPr>
          <w:sz w:val="28"/>
          <w:szCs w:val="28"/>
        </w:rPr>
        <w:t>т</w:t>
      </w:r>
      <w:r w:rsidR="00DB27ED" w:rsidRPr="00091BEA">
        <w:rPr>
          <w:sz w:val="28"/>
          <w:szCs w:val="28"/>
        </w:rPr>
        <w:t>казе в назначении) и выплате компенсации ЖКУ</w:t>
      </w:r>
    </w:p>
    <w:p w:rsidR="00DB27ED" w:rsidRPr="00091BEA" w:rsidRDefault="00DB27ED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Основанием для начала процедуры является поступление заявления, документов и платежных документов и сведений, указанных в подпункте 2.6.1 и пункте 2.7 Административного регламента.</w:t>
      </w:r>
    </w:p>
    <w:p w:rsidR="00DB27ED" w:rsidRPr="00091BEA" w:rsidRDefault="00DB27ED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Содержание административной процедуры включает в себя проверку права заявителя на предоставление компенсации ЖКУ, принятие решения о назначении (отказе в назначении) компенсации ЖКУ, формирование личного дела, уведомление заявителя о назначении (отказе в назначении) компенс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ции ЖКУ.</w:t>
      </w:r>
    </w:p>
    <w:p w:rsidR="00DB27ED" w:rsidRPr="00091BEA" w:rsidRDefault="00DB27ED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Общий максимальный срок выполнения процедуры составляет 5 раб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чих дней со дня получения заявления, документов, платежных документов (сведений) в полном объеме и правильно оформленных, указанных в по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>пункте 2.6.1 и пункте 2.7 Административного регламента.</w:t>
      </w:r>
    </w:p>
    <w:p w:rsidR="00DB27ED" w:rsidRPr="00091BEA" w:rsidRDefault="00DB27ED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Указанная административная процедура выполняется должностным лицом Управления труда, ответственным за назначение компенсации ЖКУ.</w:t>
      </w:r>
    </w:p>
    <w:p w:rsidR="00DB27ED" w:rsidRPr="00091BEA" w:rsidRDefault="00DB27ED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Критериями принятия решения о назначении и выплате (об отказе в назначении) компенсации ЖКУ явля</w:t>
      </w:r>
      <w:r w:rsidR="006B11A3"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 xml:space="preserve">тся </w:t>
      </w:r>
      <w:r w:rsidR="006B11A3" w:rsidRPr="00091BEA">
        <w:rPr>
          <w:sz w:val="28"/>
          <w:szCs w:val="28"/>
        </w:rPr>
        <w:t>отсутствие (наличи</w:t>
      </w:r>
      <w:r w:rsidR="00D0720C">
        <w:rPr>
          <w:sz w:val="28"/>
          <w:szCs w:val="28"/>
        </w:rPr>
        <w:t>е</w:t>
      </w:r>
      <w:r w:rsidR="006B11A3" w:rsidRPr="00091BEA">
        <w:rPr>
          <w:sz w:val="28"/>
          <w:szCs w:val="28"/>
        </w:rPr>
        <w:t>) обстоятел</w:t>
      </w:r>
      <w:r w:rsidR="006B11A3" w:rsidRPr="00091BEA">
        <w:rPr>
          <w:sz w:val="28"/>
          <w:szCs w:val="28"/>
        </w:rPr>
        <w:t>ь</w:t>
      </w:r>
      <w:r w:rsidR="006B11A3" w:rsidRPr="00091BEA">
        <w:rPr>
          <w:sz w:val="28"/>
          <w:szCs w:val="28"/>
        </w:rPr>
        <w:t>ств</w:t>
      </w:r>
      <w:r w:rsidRPr="00091BEA">
        <w:rPr>
          <w:sz w:val="28"/>
          <w:szCs w:val="28"/>
        </w:rPr>
        <w:t>, указанные в подпункте 2.</w:t>
      </w:r>
      <w:r w:rsidR="006B11A3" w:rsidRPr="00091BEA">
        <w:rPr>
          <w:sz w:val="28"/>
          <w:szCs w:val="28"/>
        </w:rPr>
        <w:t>9.1</w:t>
      </w:r>
      <w:r w:rsidRPr="00091BEA">
        <w:rPr>
          <w:sz w:val="28"/>
          <w:szCs w:val="28"/>
        </w:rPr>
        <w:t xml:space="preserve"> Административного регламента.</w:t>
      </w:r>
    </w:p>
    <w:p w:rsidR="00DB27ED" w:rsidRPr="00091BEA" w:rsidRDefault="00DB27ED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 наличии права на предоставление компенсации ЖКУ должностное лицо Управления труда, ответственное за назначение компенсации ЖКУ, г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 xml:space="preserve">товит проект решения о назначении компенсации </w:t>
      </w:r>
      <w:r w:rsidR="006B11A3" w:rsidRPr="00091BEA">
        <w:rPr>
          <w:sz w:val="28"/>
          <w:szCs w:val="28"/>
        </w:rPr>
        <w:t>ЖКУ</w:t>
      </w:r>
      <w:r w:rsidRPr="00091BEA">
        <w:rPr>
          <w:sz w:val="28"/>
          <w:szCs w:val="28"/>
        </w:rPr>
        <w:t xml:space="preserve"> по форме, указанной в приложении 4 к Административному регламенту и расчет - распоряжение</w:t>
      </w:r>
      <w:r w:rsidRPr="00091BEA">
        <w:rPr>
          <w:rFonts w:cs="Arial"/>
          <w:bCs/>
          <w:sz w:val="28"/>
          <w:szCs w:val="28"/>
        </w:rPr>
        <w:t xml:space="preserve"> суммы денежной компенсации</w:t>
      </w:r>
      <w:r w:rsidRPr="00091BEA">
        <w:rPr>
          <w:sz w:val="28"/>
          <w:szCs w:val="28"/>
        </w:rPr>
        <w:t xml:space="preserve"> по форме, указанной в приложении 5 к Адм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нистративному регламенту.</w:t>
      </w:r>
    </w:p>
    <w:p w:rsidR="00DB27ED" w:rsidRPr="00091BEA" w:rsidRDefault="00DB27ED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 отсутствии права на предоставление компенсации ЖКУ дол</w:t>
      </w:r>
      <w:r w:rsidRPr="00091BEA">
        <w:rPr>
          <w:sz w:val="28"/>
          <w:szCs w:val="28"/>
        </w:rPr>
        <w:t>ж</w:t>
      </w:r>
      <w:r w:rsidRPr="00091BEA">
        <w:rPr>
          <w:sz w:val="28"/>
          <w:szCs w:val="28"/>
        </w:rPr>
        <w:t xml:space="preserve">ностное лицо Управления труда, ответственное за назначение компенсации </w:t>
      </w:r>
      <w:r w:rsidRPr="00091BEA">
        <w:rPr>
          <w:sz w:val="28"/>
          <w:szCs w:val="28"/>
        </w:rPr>
        <w:lastRenderedPageBreak/>
        <w:t>ЖКУ, готовит проект решения об отказе в назначении компенсации ЖКУ по форме, указанной в приложении 8 к Административному регламенту.</w:t>
      </w:r>
    </w:p>
    <w:p w:rsidR="00DB27ED" w:rsidRPr="00091BEA" w:rsidRDefault="00DB27ED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Руководитель Управления труда  или уполномоченное им до</w:t>
      </w:r>
      <w:r w:rsidR="00942B47">
        <w:rPr>
          <w:sz w:val="28"/>
          <w:szCs w:val="28"/>
        </w:rPr>
        <w:t>лжностное лицо Управления труда</w:t>
      </w:r>
      <w:r w:rsidRPr="00091BEA">
        <w:rPr>
          <w:sz w:val="28"/>
          <w:szCs w:val="28"/>
        </w:rPr>
        <w:t xml:space="preserve"> утверждает своей подписью проект решения о назн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 xml:space="preserve">чении (отказе в назначении) компенсации </w:t>
      </w:r>
      <w:r w:rsidR="006B11A3" w:rsidRPr="00091BEA">
        <w:rPr>
          <w:sz w:val="28"/>
          <w:szCs w:val="28"/>
        </w:rPr>
        <w:t>ЖКУ и расчет - распоряжение</w:t>
      </w:r>
      <w:r w:rsidR="006B11A3" w:rsidRPr="00091BEA">
        <w:rPr>
          <w:rFonts w:cs="Arial"/>
          <w:bCs/>
          <w:sz w:val="28"/>
          <w:szCs w:val="28"/>
        </w:rPr>
        <w:t xml:space="preserve"> суммы денежной компенсации</w:t>
      </w:r>
      <w:r w:rsidRPr="00091BEA">
        <w:rPr>
          <w:sz w:val="28"/>
          <w:szCs w:val="28"/>
        </w:rPr>
        <w:t>, проставляет на нем гербовую печать Упра</w:t>
      </w:r>
      <w:r w:rsidRPr="00091BEA">
        <w:rPr>
          <w:sz w:val="28"/>
          <w:szCs w:val="28"/>
        </w:rPr>
        <w:t>в</w:t>
      </w:r>
      <w:r w:rsidR="00942B47">
        <w:rPr>
          <w:sz w:val="28"/>
          <w:szCs w:val="28"/>
        </w:rPr>
        <w:t>ления труда</w:t>
      </w:r>
      <w:r w:rsidRPr="00091BEA">
        <w:rPr>
          <w:sz w:val="28"/>
          <w:szCs w:val="28"/>
        </w:rPr>
        <w:t xml:space="preserve"> и передает его и личное дело заявителя в порядке делопроизво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>ства должностному лицу Управления труда, ответственному за назначение компенсации ЖКУ.</w:t>
      </w:r>
    </w:p>
    <w:p w:rsidR="00DB27ED" w:rsidRPr="00091BEA" w:rsidRDefault="00DB27ED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Должностное лицо Управления труда, ответственное за назначение компенсации ЖКУ, готовит уведомление о назначении компенсации расх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дов на оплату жилого помещения и коммунальных услуг по форме, указа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ной в приложении 6 к Административному регламенту, или решения об отк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 xml:space="preserve">зе в назначении компенсации ЖКУ по </w:t>
      </w:r>
      <w:r w:rsidR="00942B47">
        <w:rPr>
          <w:sz w:val="28"/>
          <w:szCs w:val="28"/>
        </w:rPr>
        <w:t>форме, указанной в приложении 8</w:t>
      </w:r>
      <w:r w:rsidRPr="00091BEA">
        <w:rPr>
          <w:sz w:val="28"/>
          <w:szCs w:val="28"/>
        </w:rPr>
        <w:t xml:space="preserve"> к Административному регламенту второй экземпляр.</w:t>
      </w:r>
    </w:p>
    <w:p w:rsidR="00DB27ED" w:rsidRPr="00091BEA" w:rsidRDefault="00DB27ED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Результатом административной процедуры является направление з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явителю уведомления о назначен</w:t>
      </w:r>
      <w:r w:rsidR="00942B47">
        <w:rPr>
          <w:sz w:val="28"/>
          <w:szCs w:val="28"/>
        </w:rPr>
        <w:t xml:space="preserve">ии </w:t>
      </w:r>
      <w:r w:rsidRPr="00091BEA">
        <w:rPr>
          <w:sz w:val="28"/>
          <w:szCs w:val="28"/>
        </w:rPr>
        <w:t>компенсации ЖКУ или решения об отк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зе в назначении компенсации ЖКУ по адресу и способом, указанным им в заявлении.</w:t>
      </w:r>
    </w:p>
    <w:p w:rsidR="00DB27ED" w:rsidRPr="00091BEA" w:rsidRDefault="00DB27ED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DB27ED" w:rsidRPr="00091BEA" w:rsidRDefault="00DB27ED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а) электронного документа, подписанного уполномоченным должнос</w:t>
      </w:r>
      <w:r w:rsidRPr="00091BEA">
        <w:rPr>
          <w:sz w:val="28"/>
          <w:szCs w:val="28"/>
        </w:rPr>
        <w:t>т</w:t>
      </w:r>
      <w:r w:rsidRPr="00091BEA">
        <w:rPr>
          <w:sz w:val="28"/>
          <w:szCs w:val="28"/>
        </w:rPr>
        <w:t>ным лицом с использованием усиленной квалифицированной электронной подписи;</w:t>
      </w:r>
    </w:p>
    <w:p w:rsidR="00DB27ED" w:rsidRPr="00091BEA" w:rsidRDefault="00DB27ED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б) документа на бумажном носителе, подтверждающего содержание электронного документа, </w:t>
      </w:r>
      <w:r w:rsidR="00942B47">
        <w:rPr>
          <w:sz w:val="28"/>
          <w:szCs w:val="28"/>
        </w:rPr>
        <w:t>направленного Управлением труда</w:t>
      </w:r>
      <w:r w:rsidRPr="00091BEA">
        <w:rPr>
          <w:sz w:val="28"/>
          <w:szCs w:val="28"/>
        </w:rPr>
        <w:t>, в МФЦ;</w:t>
      </w:r>
    </w:p>
    <w:p w:rsidR="00DB27ED" w:rsidRPr="00091BEA" w:rsidRDefault="00DB27ED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DB27ED" w:rsidRPr="00091BEA" w:rsidRDefault="00DB27ED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Способ фиксации результата выполнения административной процед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>ры – утверждение проекта решения о назначении (отказе в назначении) ко</w:t>
      </w:r>
      <w:r w:rsidRPr="00091BEA">
        <w:rPr>
          <w:sz w:val="28"/>
          <w:szCs w:val="28"/>
        </w:rPr>
        <w:t>м</w:t>
      </w:r>
      <w:r w:rsidRPr="00091BEA">
        <w:rPr>
          <w:sz w:val="28"/>
          <w:szCs w:val="28"/>
        </w:rPr>
        <w:t>пенсации ЖКУ и регистрация уведомления о назначении (отказе в назнач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нии) компенсации ЖКУ в журнале регистрации исходящих документов.</w:t>
      </w:r>
    </w:p>
    <w:p w:rsidR="00015B17" w:rsidRPr="00091BEA" w:rsidRDefault="009112D8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3.2.5. </w:t>
      </w:r>
      <w:r w:rsidR="00015B17" w:rsidRPr="00091BEA">
        <w:rPr>
          <w:sz w:val="28"/>
          <w:szCs w:val="28"/>
        </w:rPr>
        <w:t xml:space="preserve">Формирование выплатных документов и предоставление </w:t>
      </w:r>
      <w:r w:rsidR="00360921" w:rsidRPr="00091BEA">
        <w:rPr>
          <w:sz w:val="28"/>
          <w:szCs w:val="28"/>
        </w:rPr>
        <w:t>компе</w:t>
      </w:r>
      <w:r w:rsidR="00360921" w:rsidRPr="00091BEA">
        <w:rPr>
          <w:sz w:val="28"/>
          <w:szCs w:val="28"/>
        </w:rPr>
        <w:t>н</w:t>
      </w:r>
      <w:r w:rsidR="00360921" w:rsidRPr="00091BEA">
        <w:rPr>
          <w:sz w:val="28"/>
          <w:szCs w:val="28"/>
        </w:rPr>
        <w:t>сации ЖКУ.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Основанием для начала административной процедуры является п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ступление должностному лицу Управления труда, ответственному за форм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рование выплатных документов, утвержденного решения о назначении ко</w:t>
      </w:r>
      <w:r w:rsidRPr="00091BEA">
        <w:rPr>
          <w:sz w:val="28"/>
          <w:szCs w:val="28"/>
        </w:rPr>
        <w:t>м</w:t>
      </w:r>
      <w:r w:rsidRPr="00091BEA">
        <w:rPr>
          <w:sz w:val="28"/>
          <w:szCs w:val="28"/>
        </w:rPr>
        <w:t>пенсации ЖКУ. Выплата осуществляется через российские кредитные орг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низации и организации почтовой связи.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Содержание административной процедуры включает в себя формир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вание и утверждение списков получателей и ведомостей на перечисление компенсации ЖКУ, подготовку платежных документов и передачу их в ро</w:t>
      </w:r>
      <w:r w:rsidRPr="00091BEA">
        <w:rPr>
          <w:sz w:val="28"/>
          <w:szCs w:val="28"/>
        </w:rPr>
        <w:t>с</w:t>
      </w:r>
      <w:r w:rsidRPr="00091BEA">
        <w:rPr>
          <w:sz w:val="28"/>
          <w:szCs w:val="28"/>
        </w:rPr>
        <w:t>сийские кредитные организации и (или) акцио</w:t>
      </w:r>
      <w:r w:rsidR="00942B47">
        <w:rPr>
          <w:sz w:val="28"/>
          <w:szCs w:val="28"/>
        </w:rPr>
        <w:t>нерного общества «</w:t>
      </w:r>
      <w:r w:rsidRPr="00091BEA">
        <w:rPr>
          <w:sz w:val="28"/>
          <w:szCs w:val="28"/>
        </w:rPr>
        <w:t>Почта Ро</w:t>
      </w:r>
      <w:r w:rsidRPr="00091BEA">
        <w:rPr>
          <w:sz w:val="28"/>
          <w:szCs w:val="28"/>
        </w:rPr>
        <w:t>с</w:t>
      </w:r>
      <w:r w:rsidRPr="00091BEA">
        <w:rPr>
          <w:sz w:val="28"/>
          <w:szCs w:val="28"/>
        </w:rPr>
        <w:t>сии</w:t>
      </w:r>
      <w:r w:rsidR="00942B47">
        <w:rPr>
          <w:sz w:val="28"/>
          <w:szCs w:val="28"/>
        </w:rPr>
        <w:t>»</w:t>
      </w:r>
      <w:r w:rsidRPr="00091BEA">
        <w:rPr>
          <w:sz w:val="28"/>
          <w:szCs w:val="28"/>
        </w:rPr>
        <w:t xml:space="preserve"> (далее - почта). Специалист Управления труда, ответственный за фо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lastRenderedPageBreak/>
        <w:t>мирование выплатных документов, формирует и распечатывает: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списки для зачисления на счета по вкладам в российские кредитные о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ганизации с указанием порядкового номера, фамилии, имени, отчества заяв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теля, номера его лицевого счета в банке, перечисляемой суммы (на бума</w:t>
      </w:r>
      <w:r w:rsidRPr="00091BEA">
        <w:rPr>
          <w:sz w:val="28"/>
          <w:szCs w:val="28"/>
        </w:rPr>
        <w:t>ж</w:t>
      </w:r>
      <w:r w:rsidRPr="00091BEA">
        <w:rPr>
          <w:sz w:val="28"/>
          <w:szCs w:val="28"/>
        </w:rPr>
        <w:t>ном носителе и (</w:t>
      </w:r>
      <w:r w:rsidR="00942B47">
        <w:rPr>
          <w:sz w:val="28"/>
          <w:szCs w:val="28"/>
        </w:rPr>
        <w:t xml:space="preserve">или) в электронном виде) (далее – </w:t>
      </w:r>
      <w:r w:rsidRPr="00091BEA">
        <w:rPr>
          <w:sz w:val="28"/>
          <w:szCs w:val="28"/>
        </w:rPr>
        <w:t>выплатные списки);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ведомости на выплату </w:t>
      </w:r>
      <w:r w:rsidR="00360921" w:rsidRPr="00091BEA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 xml:space="preserve"> через почту (далее – ведом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сти на выплату).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Критерием принятия решения о формировании выплатных документов и предоставлении компенсации ЖКУ является утвержденное действующее решение о предоставлении компенсации ЖКУ. 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Срок выполнения административной процедуры не может превышать 1 рабочего дня.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Оформленные выплатные списки и ведомости на выплату передаются в отдел социальных выплат, обеспечения деятельности управления, учета и о</w:t>
      </w:r>
      <w:r w:rsidRPr="00091BEA">
        <w:rPr>
          <w:sz w:val="28"/>
          <w:szCs w:val="28"/>
        </w:rPr>
        <w:t>т</w:t>
      </w:r>
      <w:r w:rsidRPr="00091BEA">
        <w:rPr>
          <w:sz w:val="28"/>
          <w:szCs w:val="28"/>
        </w:rPr>
        <w:t>четности Управления труда.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Специалист отдела социальных выплат, обеспечения деятельности управления, учета и отчетности Управления труда: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готовит платежные поручения для перечисления сумм, причитающихся на выплату компенсации ЖКУ, российским кредитным организациям и п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чте;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Результатом административной процедуры является утверждение надлежаще оформленных списков получателей причитающихся на выплату компенсации ЖКУ, ведомостей на выплату, платежных поручений подписью и гербовой печатью либо электронно-цифровой подписью руководителя Управления труда  или уполномоченным им должностным лицом Управл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ния труда  и их передача для осуществления перечисления (вручения) кр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дитной российской организацией и (или) почтой.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 Оформленные выплатные списки и ведомости на выплату передаются в отдел социальных выплат, обеспечения деятельности управления, учета и отчетности Управления труда.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Специалист отдела социальных выплат, обеспечения деятельности управления, учета и отчетности Управления труда: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готовит платежные поручения для перечисления сумм, причитающихся на выплату компенсации ЖКУ, российским кредитным организациям и п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чте;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Должностное лицо отдела социальных выплат, обеспечения деятельн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сти управления, учета и отчетности Управления труда  передает утвержде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– почте.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Общий максимальный срок административной процедуры формиров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ния выплатных документов не может превышать 3 рабочих дней.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rFonts w:eastAsia="Calibri"/>
          <w:sz w:val="28"/>
          <w:szCs w:val="28"/>
          <w:lang w:eastAsia="en-US"/>
        </w:rPr>
        <w:t>Способом фиксации результата выполнения административной проц</w:t>
      </w:r>
      <w:r w:rsidRPr="00091BEA">
        <w:rPr>
          <w:rFonts w:eastAsia="Calibri"/>
          <w:sz w:val="28"/>
          <w:szCs w:val="28"/>
          <w:lang w:eastAsia="en-US"/>
        </w:rPr>
        <w:t>е</w:t>
      </w:r>
      <w:r w:rsidRPr="00091BEA">
        <w:rPr>
          <w:rFonts w:eastAsia="Calibri"/>
          <w:sz w:val="28"/>
          <w:szCs w:val="28"/>
          <w:lang w:eastAsia="en-US"/>
        </w:rPr>
        <w:t xml:space="preserve">дуры является </w:t>
      </w:r>
      <w:r w:rsidRPr="00091BEA">
        <w:rPr>
          <w:sz w:val="28"/>
          <w:szCs w:val="28"/>
        </w:rPr>
        <w:t>– регистрация платежных документов в журнале учета.</w:t>
      </w:r>
    </w:p>
    <w:p w:rsidR="00015B17" w:rsidRPr="00091BEA" w:rsidRDefault="00015B17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lastRenderedPageBreak/>
        <w:t>3.2.</w:t>
      </w:r>
      <w:r w:rsidR="00D259AF" w:rsidRPr="00091BEA">
        <w:rPr>
          <w:sz w:val="28"/>
          <w:szCs w:val="28"/>
        </w:rPr>
        <w:t>6</w:t>
      </w:r>
      <w:r w:rsidRPr="00091BEA">
        <w:rPr>
          <w:sz w:val="28"/>
          <w:szCs w:val="28"/>
        </w:rPr>
        <w:t>. Принятие решения о прекращении предоставления компенсации ЖКУ.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Основанием для начала административной процедуры принятия реш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ния о прекращении предоставления компенсации ЖКУ является: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поступление от получателя компенсации ЖКУ заявления о прекращ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нии предоставления компенсации ЖКУ в произвольной форме;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поступление информации о наступлении обстоятельств, указанных в под</w:t>
      </w:r>
      <w:hyperlink w:anchor="P279" w:history="1">
        <w:r w:rsidRPr="00091BEA">
          <w:rPr>
            <w:sz w:val="28"/>
            <w:szCs w:val="28"/>
          </w:rPr>
          <w:t>пункте 2.9.3</w:t>
        </w:r>
      </w:hyperlink>
      <w:r w:rsidRPr="00091BEA">
        <w:rPr>
          <w:sz w:val="28"/>
          <w:szCs w:val="28"/>
        </w:rPr>
        <w:t xml:space="preserve"> Административного регламента, от родственников получат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ля, органов, располагающих такими сведениями.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Содержание административной процедуры включает в себя коррект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 xml:space="preserve">ровку базы данных в АИС АСП на основании заявления или сведений о наступлении обстоятельств, указанных в </w:t>
      </w:r>
      <w:hyperlink w:anchor="P279" w:history="1">
        <w:r w:rsidRPr="00091BEA">
          <w:rPr>
            <w:sz w:val="28"/>
            <w:szCs w:val="28"/>
          </w:rPr>
          <w:t>подпункте 2.9.3</w:t>
        </w:r>
      </w:hyperlink>
      <w:r w:rsidRPr="00091BEA">
        <w:rPr>
          <w:sz w:val="28"/>
          <w:szCs w:val="28"/>
        </w:rPr>
        <w:t xml:space="preserve"> Административного регламента, подготовку и утверждение распоряжения о прекращении пред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 xml:space="preserve">ставления компенсации ЖКУ по форме согласно </w:t>
      </w:r>
      <w:hyperlink w:anchor="P1238" w:history="1">
        <w:r w:rsidRPr="00091BEA">
          <w:rPr>
            <w:sz w:val="28"/>
            <w:szCs w:val="28"/>
          </w:rPr>
          <w:t>приложению 16</w:t>
        </w:r>
      </w:hyperlink>
      <w:r w:rsidRPr="00091BEA">
        <w:rPr>
          <w:sz w:val="28"/>
          <w:szCs w:val="28"/>
        </w:rPr>
        <w:t xml:space="preserve"> к Админ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 xml:space="preserve">стративному регламенту </w:t>
      </w:r>
      <w:r w:rsidR="008572FA" w:rsidRPr="00091BEA">
        <w:rPr>
          <w:sz w:val="28"/>
          <w:szCs w:val="28"/>
        </w:rPr>
        <w:t>и направление получателю уведомления о прекр</w:t>
      </w:r>
      <w:r w:rsidR="008572FA" w:rsidRPr="00091BEA">
        <w:rPr>
          <w:sz w:val="28"/>
          <w:szCs w:val="28"/>
        </w:rPr>
        <w:t>а</w:t>
      </w:r>
      <w:r w:rsidR="008572FA" w:rsidRPr="00091BEA">
        <w:rPr>
          <w:sz w:val="28"/>
          <w:szCs w:val="28"/>
        </w:rPr>
        <w:t>щении компенсации ЖКУ по форме, указанной в приложении 17 к Админ</w:t>
      </w:r>
      <w:r w:rsidR="008572FA" w:rsidRPr="00091BEA">
        <w:rPr>
          <w:sz w:val="28"/>
          <w:szCs w:val="28"/>
        </w:rPr>
        <w:t>и</w:t>
      </w:r>
      <w:r w:rsidR="008572FA" w:rsidRPr="00091BEA">
        <w:rPr>
          <w:sz w:val="28"/>
          <w:szCs w:val="28"/>
        </w:rPr>
        <w:t>стративному регламенту.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Указанная административная процедура выполняется специалистом Управления труда, ответственным за назначение </w:t>
      </w:r>
      <w:r w:rsidR="008572FA" w:rsidRPr="00091BEA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>, и л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 xml:space="preserve">цом, принимающим решение о предоставлении (отказе в предоставлении) </w:t>
      </w:r>
      <w:r w:rsidR="008572FA" w:rsidRPr="00091BEA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>.</w:t>
      </w:r>
    </w:p>
    <w:p w:rsidR="00015B17" w:rsidRPr="00091BEA" w:rsidRDefault="00015B17" w:rsidP="00D259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BEA">
        <w:rPr>
          <w:rFonts w:eastAsia="Calibri"/>
          <w:sz w:val="28"/>
          <w:szCs w:val="28"/>
          <w:lang w:eastAsia="en-US"/>
        </w:rPr>
        <w:t>Критериями принятия решения о прекращении предоставления гос</w:t>
      </w:r>
      <w:r w:rsidRPr="00091BEA">
        <w:rPr>
          <w:rFonts w:eastAsia="Calibri"/>
          <w:sz w:val="28"/>
          <w:szCs w:val="28"/>
          <w:lang w:eastAsia="en-US"/>
        </w:rPr>
        <w:t>у</w:t>
      </w:r>
      <w:r w:rsidRPr="00091BEA">
        <w:rPr>
          <w:rFonts w:eastAsia="Calibri"/>
          <w:sz w:val="28"/>
          <w:szCs w:val="28"/>
          <w:lang w:eastAsia="en-US"/>
        </w:rPr>
        <w:t xml:space="preserve">дарственной услуги является наличие обстоятельств, указанных в </w:t>
      </w:r>
      <w:hyperlink r:id="rId23" w:history="1">
        <w:r w:rsidRPr="00091BEA">
          <w:rPr>
            <w:rFonts w:eastAsia="Calibri"/>
            <w:sz w:val="28"/>
            <w:szCs w:val="28"/>
            <w:lang w:eastAsia="en-US"/>
          </w:rPr>
          <w:t>подпункте 2.9.3</w:t>
        </w:r>
      </w:hyperlink>
      <w:r w:rsidRPr="00091BEA">
        <w:rPr>
          <w:rFonts w:eastAsia="Calibri"/>
          <w:sz w:val="28"/>
          <w:szCs w:val="28"/>
          <w:lang w:eastAsia="en-US"/>
        </w:rPr>
        <w:t xml:space="preserve"> Административного регламента, либо письменное заявление получателя </w:t>
      </w:r>
      <w:r w:rsidRPr="00091BEA">
        <w:rPr>
          <w:sz w:val="28"/>
          <w:szCs w:val="28"/>
        </w:rPr>
        <w:t>компенсации ЖКУ</w:t>
      </w:r>
      <w:r w:rsidRPr="00091BEA">
        <w:rPr>
          <w:rFonts w:eastAsia="Calibri"/>
          <w:sz w:val="28"/>
          <w:szCs w:val="28"/>
          <w:lang w:eastAsia="en-US"/>
        </w:rPr>
        <w:t xml:space="preserve"> о прекращении предоставления </w:t>
      </w:r>
      <w:r w:rsidR="008572FA" w:rsidRPr="00091BEA">
        <w:rPr>
          <w:sz w:val="28"/>
          <w:szCs w:val="28"/>
        </w:rPr>
        <w:t>компенсации ЖКУ</w:t>
      </w:r>
      <w:r w:rsidRPr="00091BEA">
        <w:rPr>
          <w:rFonts w:eastAsia="Calibri"/>
          <w:sz w:val="28"/>
          <w:szCs w:val="28"/>
          <w:lang w:eastAsia="en-US"/>
        </w:rPr>
        <w:t>.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Специалист Управления труда, ответственный за назначение </w:t>
      </w:r>
      <w:r w:rsidR="008572FA" w:rsidRPr="00091BEA">
        <w:rPr>
          <w:sz w:val="28"/>
          <w:szCs w:val="28"/>
        </w:rPr>
        <w:t>компе</w:t>
      </w:r>
      <w:r w:rsidR="008572FA" w:rsidRPr="00091BEA">
        <w:rPr>
          <w:sz w:val="28"/>
          <w:szCs w:val="28"/>
        </w:rPr>
        <w:t>н</w:t>
      </w:r>
      <w:r w:rsidR="008572FA" w:rsidRPr="00091BEA">
        <w:rPr>
          <w:sz w:val="28"/>
          <w:szCs w:val="28"/>
        </w:rPr>
        <w:t>сации ЖКУ</w:t>
      </w:r>
      <w:r w:rsidRPr="00091BEA">
        <w:rPr>
          <w:sz w:val="28"/>
          <w:szCs w:val="28"/>
        </w:rPr>
        <w:t>: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готовит проект р</w:t>
      </w:r>
      <w:r w:rsidR="008572FA" w:rsidRPr="00091BEA">
        <w:rPr>
          <w:sz w:val="28"/>
          <w:szCs w:val="28"/>
        </w:rPr>
        <w:t>аспоряжения</w:t>
      </w:r>
      <w:r w:rsidRPr="00091BEA">
        <w:rPr>
          <w:sz w:val="28"/>
          <w:szCs w:val="28"/>
        </w:rPr>
        <w:t xml:space="preserve"> о прекращении предоставления </w:t>
      </w:r>
      <w:r w:rsidR="008572FA" w:rsidRPr="00091BEA">
        <w:rPr>
          <w:sz w:val="28"/>
          <w:szCs w:val="28"/>
        </w:rPr>
        <w:t>компе</w:t>
      </w:r>
      <w:r w:rsidR="008572FA" w:rsidRPr="00091BEA">
        <w:rPr>
          <w:sz w:val="28"/>
          <w:szCs w:val="28"/>
        </w:rPr>
        <w:t>н</w:t>
      </w:r>
      <w:r w:rsidR="008572FA" w:rsidRPr="00091BEA">
        <w:rPr>
          <w:sz w:val="28"/>
          <w:szCs w:val="28"/>
        </w:rPr>
        <w:t>сации ЖКУ</w:t>
      </w:r>
      <w:r w:rsidRPr="00091BEA">
        <w:rPr>
          <w:sz w:val="28"/>
          <w:szCs w:val="28"/>
        </w:rPr>
        <w:t>;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приобщает проект р</w:t>
      </w:r>
      <w:r w:rsidR="008572FA" w:rsidRPr="00091BEA">
        <w:rPr>
          <w:sz w:val="28"/>
          <w:szCs w:val="28"/>
        </w:rPr>
        <w:t>аспоряжения</w:t>
      </w:r>
      <w:r w:rsidRPr="00091BEA">
        <w:rPr>
          <w:sz w:val="28"/>
          <w:szCs w:val="28"/>
        </w:rPr>
        <w:t xml:space="preserve"> в персональное дело заявителя и в п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 xml:space="preserve">рядке делопроизводства передает его лицу, принимающему решение о предоставлении (отказе в предоставлении) </w:t>
      </w:r>
      <w:r w:rsidR="008572FA" w:rsidRPr="00091BEA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>.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Общий максимальный срок процедуры не может превышать 1 рабочего дня со дня поступления документов.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Лицо, принимающее решение о предоставлении (отказе в предоставл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 xml:space="preserve">нии) </w:t>
      </w:r>
      <w:r w:rsidR="008572FA" w:rsidRPr="00091BEA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>, утверждает поступивший проект решения о пр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 xml:space="preserve">кращении предоставления </w:t>
      </w:r>
      <w:r w:rsidR="008572FA" w:rsidRPr="00091BEA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 xml:space="preserve"> и передает его и персональное дело заявителя в порядке делопроизводства специалисту Управления труда, ответственному за назначение </w:t>
      </w:r>
      <w:r w:rsidR="008572FA" w:rsidRPr="00091BEA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>.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Специалист Управления труда, ответственный за назначение </w:t>
      </w:r>
      <w:r w:rsidR="008572FA" w:rsidRPr="00091BEA">
        <w:rPr>
          <w:sz w:val="28"/>
          <w:szCs w:val="28"/>
        </w:rPr>
        <w:t>компе</w:t>
      </w:r>
      <w:r w:rsidR="008572FA" w:rsidRPr="00091BEA">
        <w:rPr>
          <w:sz w:val="28"/>
          <w:szCs w:val="28"/>
        </w:rPr>
        <w:t>н</w:t>
      </w:r>
      <w:r w:rsidR="008572FA" w:rsidRPr="00091BEA">
        <w:rPr>
          <w:sz w:val="28"/>
          <w:szCs w:val="28"/>
        </w:rPr>
        <w:t>сации ЖКУ</w:t>
      </w:r>
      <w:r w:rsidRPr="00091BEA">
        <w:rPr>
          <w:sz w:val="28"/>
          <w:szCs w:val="28"/>
        </w:rPr>
        <w:t xml:space="preserve">, до конца рабочего дня передает в порядке делопроизводства подписанное </w:t>
      </w:r>
      <w:r w:rsidR="008572FA" w:rsidRPr="00091BEA">
        <w:rPr>
          <w:sz w:val="28"/>
          <w:szCs w:val="28"/>
        </w:rPr>
        <w:t>уведомление</w:t>
      </w:r>
      <w:r w:rsidRPr="00091BEA">
        <w:rPr>
          <w:sz w:val="28"/>
          <w:szCs w:val="28"/>
        </w:rPr>
        <w:t xml:space="preserve"> о прекращении предоставления </w:t>
      </w:r>
      <w:r w:rsidR="008572FA" w:rsidRPr="00091BEA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 xml:space="preserve"> специалисту Управления труда, ответственному за направление данн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 xml:space="preserve">го </w:t>
      </w:r>
      <w:r w:rsidR="008572FA" w:rsidRPr="00091BEA">
        <w:rPr>
          <w:sz w:val="28"/>
          <w:szCs w:val="28"/>
        </w:rPr>
        <w:t>уведомления</w:t>
      </w:r>
      <w:r w:rsidRPr="00091BEA">
        <w:rPr>
          <w:sz w:val="28"/>
          <w:szCs w:val="28"/>
        </w:rPr>
        <w:t xml:space="preserve"> получателю, и про</w:t>
      </w:r>
      <w:r w:rsidR="008572FA" w:rsidRPr="00091BEA">
        <w:rPr>
          <w:sz w:val="28"/>
          <w:szCs w:val="28"/>
        </w:rPr>
        <w:t>ставляет в своем экземпляре уведомления</w:t>
      </w:r>
      <w:r w:rsidRPr="00091BEA">
        <w:rPr>
          <w:sz w:val="28"/>
          <w:szCs w:val="28"/>
        </w:rPr>
        <w:t xml:space="preserve"> </w:t>
      </w:r>
      <w:r w:rsidRPr="00091BEA">
        <w:rPr>
          <w:sz w:val="28"/>
          <w:szCs w:val="28"/>
        </w:rPr>
        <w:lastRenderedPageBreak/>
        <w:t xml:space="preserve">дату его направления получателю </w:t>
      </w:r>
      <w:r w:rsidR="008572FA" w:rsidRPr="00091BEA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>, осуществляет прекр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 xml:space="preserve">щение предоставления </w:t>
      </w:r>
      <w:r w:rsidR="008572FA" w:rsidRPr="00091BEA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 xml:space="preserve"> в АИС АСП.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Результатом административной процедуры является прекращение предоставления </w:t>
      </w:r>
      <w:r w:rsidR="008572FA" w:rsidRPr="00091BEA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 xml:space="preserve">, передача персонального дела заявителя на хранение в архив и направление получателю </w:t>
      </w:r>
      <w:r w:rsidR="008572FA" w:rsidRPr="00091BEA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 xml:space="preserve"> </w:t>
      </w:r>
      <w:r w:rsidR="008572FA" w:rsidRPr="00091BEA">
        <w:rPr>
          <w:sz w:val="28"/>
          <w:szCs w:val="28"/>
        </w:rPr>
        <w:t>уведо</w:t>
      </w:r>
      <w:r w:rsidR="008572FA" w:rsidRPr="00091BEA">
        <w:rPr>
          <w:sz w:val="28"/>
          <w:szCs w:val="28"/>
        </w:rPr>
        <w:t>м</w:t>
      </w:r>
      <w:r w:rsidR="008572FA" w:rsidRPr="00091BEA">
        <w:rPr>
          <w:sz w:val="28"/>
          <w:szCs w:val="28"/>
        </w:rPr>
        <w:t>ления</w:t>
      </w:r>
      <w:r w:rsidRPr="00091BEA">
        <w:rPr>
          <w:sz w:val="28"/>
          <w:szCs w:val="28"/>
        </w:rPr>
        <w:t xml:space="preserve"> о прекращении предоставления </w:t>
      </w:r>
      <w:r w:rsidR="008572FA" w:rsidRPr="00091BEA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>.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Способом фиксации результата административной процедуры является внесение реквизитов р</w:t>
      </w:r>
      <w:r w:rsidR="008572FA" w:rsidRPr="00091BEA">
        <w:rPr>
          <w:sz w:val="28"/>
          <w:szCs w:val="28"/>
        </w:rPr>
        <w:t>аспоряжения</w:t>
      </w:r>
      <w:r w:rsidRPr="00091BEA">
        <w:rPr>
          <w:sz w:val="28"/>
          <w:szCs w:val="28"/>
        </w:rPr>
        <w:t xml:space="preserve"> о прекращении предоставления </w:t>
      </w:r>
      <w:r w:rsidR="008572FA" w:rsidRPr="00091BEA">
        <w:rPr>
          <w:sz w:val="28"/>
          <w:szCs w:val="28"/>
        </w:rPr>
        <w:t>компе</w:t>
      </w:r>
      <w:r w:rsidR="008572FA" w:rsidRPr="00091BEA">
        <w:rPr>
          <w:sz w:val="28"/>
          <w:szCs w:val="28"/>
        </w:rPr>
        <w:t>н</w:t>
      </w:r>
      <w:r w:rsidR="008572FA" w:rsidRPr="00091BEA">
        <w:rPr>
          <w:sz w:val="28"/>
          <w:szCs w:val="28"/>
        </w:rPr>
        <w:t xml:space="preserve">сации ЖКУ </w:t>
      </w:r>
      <w:r w:rsidRPr="00091BEA">
        <w:rPr>
          <w:sz w:val="28"/>
          <w:szCs w:val="28"/>
        </w:rPr>
        <w:t>в журнале регистрации исходящих документов.</w:t>
      </w:r>
    </w:p>
    <w:p w:rsidR="002E1936" w:rsidRPr="00091BEA" w:rsidRDefault="002E1936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3.2.</w:t>
      </w:r>
      <w:r w:rsidR="00D259AF" w:rsidRPr="00091BEA">
        <w:rPr>
          <w:sz w:val="28"/>
          <w:szCs w:val="28"/>
        </w:rPr>
        <w:t>7</w:t>
      </w:r>
      <w:r w:rsidRPr="00091BEA">
        <w:rPr>
          <w:sz w:val="28"/>
          <w:szCs w:val="28"/>
        </w:rPr>
        <w:t>. Принятие решения о приостановлении (о возобновлении) пред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ставления государственной услуги.</w:t>
      </w:r>
    </w:p>
    <w:p w:rsidR="002E1936" w:rsidRPr="00091BEA" w:rsidRDefault="002E1936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Основанием для начала административной процедуры является наступление обстоятельств, указанных в </w:t>
      </w:r>
      <w:hyperlink w:anchor="P274" w:history="1">
        <w:r w:rsidRPr="00091BEA">
          <w:rPr>
            <w:sz w:val="28"/>
            <w:szCs w:val="28"/>
          </w:rPr>
          <w:t>подпункте 2.9.2</w:t>
        </w:r>
      </w:hyperlink>
      <w:r w:rsidRPr="00091BEA">
        <w:rPr>
          <w:sz w:val="28"/>
          <w:szCs w:val="28"/>
        </w:rPr>
        <w:t xml:space="preserve"> Административного регламента.</w:t>
      </w:r>
    </w:p>
    <w:p w:rsidR="005509E4" w:rsidRPr="00091BEA" w:rsidRDefault="005509E4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Должностное лицо Управления труда, ответственное за приостановку (возобновление) компенсации ЖКУ, готовит проект распоряжения о пр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остановлении (возобновлении) выплаты компенсации расходов на оплату жилого помещения и коммунальных услуг по форме, указанным в прилож</w:t>
      </w:r>
      <w:r w:rsidRPr="00091BEA">
        <w:rPr>
          <w:sz w:val="28"/>
          <w:szCs w:val="28"/>
        </w:rPr>
        <w:t>е</w:t>
      </w:r>
      <w:r w:rsidR="00942B47">
        <w:rPr>
          <w:sz w:val="28"/>
          <w:szCs w:val="28"/>
        </w:rPr>
        <w:t>нии 12 и приложении 14</w:t>
      </w:r>
      <w:r w:rsidRPr="00091BEA">
        <w:rPr>
          <w:sz w:val="28"/>
          <w:szCs w:val="28"/>
        </w:rPr>
        <w:t xml:space="preserve"> к Административному регламенту.</w:t>
      </w:r>
    </w:p>
    <w:p w:rsidR="005509E4" w:rsidRPr="00091BEA" w:rsidRDefault="005509E4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 отсутствии права на предоставление компенсации ЖКУ дол</w:t>
      </w:r>
      <w:r w:rsidRPr="00091BEA">
        <w:rPr>
          <w:sz w:val="28"/>
          <w:szCs w:val="28"/>
        </w:rPr>
        <w:t>ж</w:t>
      </w:r>
      <w:r w:rsidRPr="00091BEA">
        <w:rPr>
          <w:sz w:val="28"/>
          <w:szCs w:val="28"/>
        </w:rPr>
        <w:t>ностное лицо Управления труда, ответственное за назначение компенсации ЖКУ, готовит проект решения об отказе в назначении компенсации расходов на оплату жилого помещения и коммунальных услуг по форме, указанной в приложении 8 к Административному регламенту.</w:t>
      </w:r>
    </w:p>
    <w:p w:rsidR="005509E4" w:rsidRPr="00091BEA" w:rsidRDefault="00942B47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труда </w:t>
      </w:r>
      <w:r w:rsidR="005509E4" w:rsidRPr="00091BEA">
        <w:rPr>
          <w:sz w:val="28"/>
          <w:szCs w:val="28"/>
        </w:rPr>
        <w:t>или уполномоченное им до</w:t>
      </w:r>
      <w:r>
        <w:rPr>
          <w:sz w:val="28"/>
          <w:szCs w:val="28"/>
        </w:rPr>
        <w:t>лжностное лицо Управления труда</w:t>
      </w:r>
      <w:r w:rsidR="005509E4" w:rsidRPr="00091BEA">
        <w:rPr>
          <w:sz w:val="28"/>
          <w:szCs w:val="28"/>
        </w:rPr>
        <w:t xml:space="preserve"> утверждает своей подписью проект распоряжения о приостановлении (возобновлении) выплаты компенсации ЖКУ, проставляет на нем гербовую печать Управления труда  и передает его и личное дело з</w:t>
      </w:r>
      <w:r w:rsidR="005509E4" w:rsidRPr="00091BEA">
        <w:rPr>
          <w:sz w:val="28"/>
          <w:szCs w:val="28"/>
        </w:rPr>
        <w:t>а</w:t>
      </w:r>
      <w:r w:rsidR="005509E4" w:rsidRPr="00091BEA">
        <w:rPr>
          <w:sz w:val="28"/>
          <w:szCs w:val="28"/>
        </w:rPr>
        <w:t>явителя в порядке делопроизводства должностному лицу Управления труда, ответственному за приостановление (возобновление) выплаты компенсации ЖКУ.</w:t>
      </w:r>
    </w:p>
    <w:p w:rsidR="005509E4" w:rsidRPr="00091BEA" w:rsidRDefault="005509E4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Должностное лицо Управления труда, ответственное за приостановл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ние (возобновление) выплаты компенсации расходов на оплату жилого п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мещения и коммунальных услуг, готовит уведомление о приостановлении (возобновлении) выплаты компенсации расходов на оплату жилого помещ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 xml:space="preserve">ния и коммунальных услуг. </w:t>
      </w:r>
    </w:p>
    <w:p w:rsidR="002E1936" w:rsidRPr="00091BEA" w:rsidRDefault="002E1936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Содержание административной процедуры включает в себя </w:t>
      </w:r>
      <w:r w:rsidR="000177FB" w:rsidRPr="00091BEA">
        <w:rPr>
          <w:sz w:val="28"/>
          <w:szCs w:val="28"/>
        </w:rPr>
        <w:t>вынесения</w:t>
      </w:r>
      <w:r w:rsidRPr="00091BEA">
        <w:rPr>
          <w:sz w:val="28"/>
          <w:szCs w:val="28"/>
        </w:rPr>
        <w:t xml:space="preserve"> р</w:t>
      </w:r>
      <w:r w:rsidR="000177FB" w:rsidRPr="00091BEA">
        <w:rPr>
          <w:sz w:val="28"/>
          <w:szCs w:val="28"/>
        </w:rPr>
        <w:t>аспоряжения</w:t>
      </w:r>
      <w:r w:rsidRPr="00091BEA">
        <w:rPr>
          <w:sz w:val="28"/>
          <w:szCs w:val="28"/>
        </w:rPr>
        <w:t xml:space="preserve"> о приостановлении (о возобновлении) </w:t>
      </w:r>
      <w:r w:rsidR="000177FB" w:rsidRPr="00091BEA">
        <w:rPr>
          <w:sz w:val="28"/>
          <w:szCs w:val="28"/>
        </w:rPr>
        <w:t>предоставления ко</w:t>
      </w:r>
      <w:r w:rsidR="000177FB" w:rsidRPr="00091BEA">
        <w:rPr>
          <w:sz w:val="28"/>
          <w:szCs w:val="28"/>
        </w:rPr>
        <w:t>м</w:t>
      </w:r>
      <w:r w:rsidR="000177FB" w:rsidRPr="00091BEA">
        <w:rPr>
          <w:sz w:val="28"/>
          <w:szCs w:val="28"/>
        </w:rPr>
        <w:t>пенсации ЖКУ и направление получателю соответствующего уведомления по форме, указанной в приложении 13 и приложении 15 к Административн</w:t>
      </w:r>
      <w:r w:rsidR="000177FB" w:rsidRPr="00091BEA">
        <w:rPr>
          <w:sz w:val="28"/>
          <w:szCs w:val="28"/>
        </w:rPr>
        <w:t>о</w:t>
      </w:r>
      <w:r w:rsidR="000177FB" w:rsidRPr="00091BEA">
        <w:rPr>
          <w:sz w:val="28"/>
          <w:szCs w:val="28"/>
        </w:rPr>
        <w:t>му регламенту</w:t>
      </w:r>
      <w:r w:rsidRPr="00091BEA">
        <w:rPr>
          <w:sz w:val="28"/>
          <w:szCs w:val="28"/>
        </w:rPr>
        <w:t>.</w:t>
      </w:r>
    </w:p>
    <w:p w:rsidR="002E1936" w:rsidRPr="00091BEA" w:rsidRDefault="002E1936" w:rsidP="00D259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BEA">
        <w:rPr>
          <w:rFonts w:eastAsia="Calibri"/>
          <w:sz w:val="28"/>
          <w:szCs w:val="28"/>
          <w:lang w:eastAsia="en-US"/>
        </w:rPr>
        <w:t xml:space="preserve">Критериями принятия решения о приостановлении (о возобновлении) </w:t>
      </w:r>
      <w:r w:rsidR="005509E4" w:rsidRPr="00091BEA">
        <w:rPr>
          <w:rFonts w:eastAsia="Calibri"/>
          <w:sz w:val="28"/>
          <w:szCs w:val="28"/>
          <w:lang w:eastAsia="en-US"/>
        </w:rPr>
        <w:t>компенсации ЖКУ</w:t>
      </w:r>
      <w:r w:rsidRPr="00091BEA">
        <w:rPr>
          <w:rFonts w:eastAsia="Calibri"/>
          <w:sz w:val="28"/>
          <w:szCs w:val="28"/>
          <w:lang w:eastAsia="en-US"/>
        </w:rPr>
        <w:t xml:space="preserve"> является наличие обстоятельств, указанных в </w:t>
      </w:r>
      <w:hyperlink r:id="rId24" w:history="1">
        <w:r w:rsidRPr="00091BEA">
          <w:rPr>
            <w:rFonts w:eastAsia="Calibri"/>
            <w:sz w:val="28"/>
            <w:szCs w:val="28"/>
            <w:lang w:eastAsia="en-US"/>
          </w:rPr>
          <w:t>подпункте 2.9.2</w:t>
        </w:r>
      </w:hyperlink>
      <w:r w:rsidRPr="00091BEA">
        <w:rPr>
          <w:rFonts w:eastAsia="Calibri"/>
          <w:sz w:val="28"/>
          <w:szCs w:val="28"/>
          <w:lang w:eastAsia="en-US"/>
        </w:rPr>
        <w:t xml:space="preserve"> Административного регламента.</w:t>
      </w:r>
    </w:p>
    <w:p w:rsidR="002E1936" w:rsidRPr="00091BEA" w:rsidRDefault="002E1936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lastRenderedPageBreak/>
        <w:t xml:space="preserve">Специалист Управления труда, ответственный за назначение </w:t>
      </w:r>
      <w:r w:rsidR="005509E4" w:rsidRPr="00091BEA">
        <w:rPr>
          <w:sz w:val="28"/>
          <w:szCs w:val="28"/>
        </w:rPr>
        <w:t>компе</w:t>
      </w:r>
      <w:r w:rsidR="005509E4" w:rsidRPr="00091BEA">
        <w:rPr>
          <w:sz w:val="28"/>
          <w:szCs w:val="28"/>
        </w:rPr>
        <w:t>н</w:t>
      </w:r>
      <w:r w:rsidR="005509E4" w:rsidRPr="00091BEA">
        <w:rPr>
          <w:sz w:val="28"/>
          <w:szCs w:val="28"/>
        </w:rPr>
        <w:t>сации</w:t>
      </w:r>
      <w:r w:rsidR="00C510BC" w:rsidRPr="00091BEA">
        <w:rPr>
          <w:sz w:val="28"/>
          <w:szCs w:val="28"/>
        </w:rPr>
        <w:t xml:space="preserve"> ЖКУ</w:t>
      </w:r>
      <w:r w:rsidRPr="00091BEA">
        <w:rPr>
          <w:sz w:val="28"/>
          <w:szCs w:val="28"/>
        </w:rPr>
        <w:t>, готовит проект р</w:t>
      </w:r>
      <w:r w:rsidR="00C510BC" w:rsidRPr="00091BEA">
        <w:rPr>
          <w:sz w:val="28"/>
          <w:szCs w:val="28"/>
        </w:rPr>
        <w:t>аспоряжения и уведомления</w:t>
      </w:r>
      <w:r w:rsidRPr="00091BEA">
        <w:rPr>
          <w:sz w:val="28"/>
          <w:szCs w:val="28"/>
        </w:rPr>
        <w:t xml:space="preserve"> о приостановлении (о возобновлении) предоставления </w:t>
      </w:r>
      <w:r w:rsidR="00C510BC" w:rsidRPr="00091BEA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>, приобщает его в им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ющееся персональное дело.</w:t>
      </w:r>
    </w:p>
    <w:p w:rsidR="002E1936" w:rsidRPr="00091BEA" w:rsidRDefault="002E1936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Общий максимальный срок выполнения административной процедуры составляет 1 рабочий день со дня поступления информации о наступлении обстоятельств, указанных в </w:t>
      </w:r>
      <w:hyperlink w:anchor="P274" w:history="1">
        <w:r w:rsidRPr="00091BEA">
          <w:rPr>
            <w:sz w:val="28"/>
            <w:szCs w:val="28"/>
          </w:rPr>
          <w:t>подпункте 2.9.2</w:t>
        </w:r>
      </w:hyperlink>
      <w:r w:rsidRPr="00091BEA">
        <w:rPr>
          <w:sz w:val="28"/>
          <w:szCs w:val="28"/>
        </w:rPr>
        <w:t xml:space="preserve"> Административного регламента.</w:t>
      </w:r>
    </w:p>
    <w:p w:rsidR="002E1936" w:rsidRPr="00091BEA" w:rsidRDefault="002E1936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Лицо, </w:t>
      </w:r>
      <w:r w:rsidR="00C510BC" w:rsidRPr="00091BEA">
        <w:rPr>
          <w:sz w:val="28"/>
          <w:szCs w:val="28"/>
        </w:rPr>
        <w:t xml:space="preserve">утверждающее </w:t>
      </w:r>
      <w:r w:rsidRPr="00091BEA">
        <w:rPr>
          <w:sz w:val="28"/>
          <w:szCs w:val="28"/>
        </w:rPr>
        <w:t>р</w:t>
      </w:r>
      <w:r w:rsidR="00C510BC" w:rsidRPr="00091BEA">
        <w:rPr>
          <w:sz w:val="28"/>
          <w:szCs w:val="28"/>
        </w:rPr>
        <w:t>аспоряжение</w:t>
      </w:r>
      <w:r w:rsidRPr="00091BEA">
        <w:rPr>
          <w:sz w:val="28"/>
          <w:szCs w:val="28"/>
        </w:rPr>
        <w:t xml:space="preserve"> о предоставлении (отказе в пред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 xml:space="preserve">ставлении) </w:t>
      </w:r>
      <w:r w:rsidR="00C510BC" w:rsidRPr="00091BEA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>, утверждает поступившие проекты р</w:t>
      </w:r>
      <w:r w:rsidR="00FE3488" w:rsidRPr="00091BEA">
        <w:rPr>
          <w:sz w:val="28"/>
          <w:szCs w:val="28"/>
        </w:rPr>
        <w:t>аспор</w:t>
      </w:r>
      <w:r w:rsidR="00FE3488" w:rsidRPr="00091BEA">
        <w:rPr>
          <w:sz w:val="28"/>
          <w:szCs w:val="28"/>
        </w:rPr>
        <w:t>я</w:t>
      </w:r>
      <w:r w:rsidR="00FE3488" w:rsidRPr="00091BEA">
        <w:rPr>
          <w:sz w:val="28"/>
          <w:szCs w:val="28"/>
        </w:rPr>
        <w:t>жения</w:t>
      </w:r>
      <w:r w:rsidRPr="00091BEA">
        <w:rPr>
          <w:sz w:val="28"/>
          <w:szCs w:val="28"/>
        </w:rPr>
        <w:t xml:space="preserve"> о приостановлении (о возобновлении) предоставления </w:t>
      </w:r>
      <w:r w:rsidR="00FE3488" w:rsidRPr="00091BEA">
        <w:rPr>
          <w:sz w:val="28"/>
          <w:szCs w:val="28"/>
        </w:rPr>
        <w:t>компенсации ЖКУ и подписанное уведомление о приостановлении (о возобновлении) предоставления компенсации ЖКУ в двух экземплярах</w:t>
      </w:r>
      <w:r w:rsidRPr="00091BEA">
        <w:rPr>
          <w:sz w:val="28"/>
          <w:szCs w:val="28"/>
        </w:rPr>
        <w:t xml:space="preserve"> и передает их и пе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 xml:space="preserve">сональное дело в порядке делопроизводства специалисту Управления труда, ответственному за назначение </w:t>
      </w:r>
      <w:r w:rsidR="00FE3488" w:rsidRPr="00091BEA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>.</w:t>
      </w:r>
    </w:p>
    <w:p w:rsidR="002E1936" w:rsidRPr="00091BEA" w:rsidRDefault="002E1936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Специалист Управления труда, ответственный за назначение </w:t>
      </w:r>
      <w:r w:rsidR="00FE3488" w:rsidRPr="00091BEA">
        <w:rPr>
          <w:sz w:val="28"/>
          <w:szCs w:val="28"/>
        </w:rPr>
        <w:t>компе</w:t>
      </w:r>
      <w:r w:rsidR="00FE3488" w:rsidRPr="00091BEA">
        <w:rPr>
          <w:sz w:val="28"/>
          <w:szCs w:val="28"/>
        </w:rPr>
        <w:t>н</w:t>
      </w:r>
      <w:r w:rsidR="00FE3488" w:rsidRPr="00091BEA">
        <w:rPr>
          <w:sz w:val="28"/>
          <w:szCs w:val="28"/>
        </w:rPr>
        <w:t>сации ЖКУ</w:t>
      </w:r>
      <w:r w:rsidRPr="00091BEA">
        <w:rPr>
          <w:sz w:val="28"/>
          <w:szCs w:val="28"/>
        </w:rPr>
        <w:t xml:space="preserve">, в течение рабочего дня передает в порядке делопроизводства </w:t>
      </w:r>
      <w:r w:rsidR="00FE3488" w:rsidRPr="00091BEA">
        <w:rPr>
          <w:sz w:val="28"/>
          <w:szCs w:val="28"/>
        </w:rPr>
        <w:t xml:space="preserve">1 экземпляр </w:t>
      </w:r>
      <w:r w:rsidRPr="00091BEA">
        <w:rPr>
          <w:sz w:val="28"/>
          <w:szCs w:val="28"/>
        </w:rPr>
        <w:t>подписанн</w:t>
      </w:r>
      <w:r w:rsidR="00FE3488" w:rsidRPr="00091BEA">
        <w:rPr>
          <w:sz w:val="28"/>
          <w:szCs w:val="28"/>
        </w:rPr>
        <w:t>ого</w:t>
      </w:r>
      <w:r w:rsidRPr="00091BEA">
        <w:rPr>
          <w:sz w:val="28"/>
          <w:szCs w:val="28"/>
        </w:rPr>
        <w:t xml:space="preserve"> </w:t>
      </w:r>
      <w:r w:rsidR="00FE3488" w:rsidRPr="00091BEA">
        <w:rPr>
          <w:sz w:val="28"/>
          <w:szCs w:val="28"/>
        </w:rPr>
        <w:t>уведомления</w:t>
      </w:r>
      <w:r w:rsidRPr="00091BEA">
        <w:rPr>
          <w:sz w:val="28"/>
          <w:szCs w:val="28"/>
        </w:rPr>
        <w:t xml:space="preserve"> о приостановлении (о возобновлении) предоставления </w:t>
      </w:r>
      <w:r w:rsidR="00FE3488" w:rsidRPr="00091BEA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 xml:space="preserve"> для направления его заявителю и пр</w:t>
      </w:r>
      <w:r w:rsidRPr="00091BEA">
        <w:rPr>
          <w:sz w:val="28"/>
          <w:szCs w:val="28"/>
        </w:rPr>
        <w:t>о</w:t>
      </w:r>
      <w:r w:rsidR="00FE3488" w:rsidRPr="00091BEA">
        <w:rPr>
          <w:sz w:val="28"/>
          <w:szCs w:val="28"/>
        </w:rPr>
        <w:t xml:space="preserve">ставляет </w:t>
      </w:r>
      <w:r w:rsidRPr="00091BEA">
        <w:rPr>
          <w:sz w:val="28"/>
          <w:szCs w:val="28"/>
        </w:rPr>
        <w:t>дату его направления получателю</w:t>
      </w:r>
      <w:r w:rsidR="00FE3488" w:rsidRPr="00091BEA">
        <w:rPr>
          <w:sz w:val="28"/>
          <w:szCs w:val="28"/>
        </w:rPr>
        <w:t xml:space="preserve"> в своем экземпляре уведомления о приостановлении (о возобновлении) предоставления компенсации ЖКУ</w:t>
      </w:r>
      <w:r w:rsidRPr="00091BEA">
        <w:rPr>
          <w:sz w:val="28"/>
          <w:szCs w:val="28"/>
        </w:rPr>
        <w:t xml:space="preserve">, осуществляет приостановление (возобновление) предоставления </w:t>
      </w:r>
      <w:r w:rsidR="00FE3488" w:rsidRPr="00091BEA">
        <w:rPr>
          <w:sz w:val="28"/>
          <w:szCs w:val="28"/>
        </w:rPr>
        <w:t>компенс</w:t>
      </w:r>
      <w:r w:rsidR="00FE3488" w:rsidRPr="00091BEA">
        <w:rPr>
          <w:sz w:val="28"/>
          <w:szCs w:val="28"/>
        </w:rPr>
        <w:t>а</w:t>
      </w:r>
      <w:r w:rsidR="00FE3488" w:rsidRPr="00091BEA">
        <w:rPr>
          <w:sz w:val="28"/>
          <w:szCs w:val="28"/>
        </w:rPr>
        <w:t>ции ЖКУ</w:t>
      </w:r>
      <w:r w:rsidRPr="00091BEA">
        <w:rPr>
          <w:sz w:val="28"/>
          <w:szCs w:val="28"/>
        </w:rPr>
        <w:t xml:space="preserve"> в АИС АСП.</w:t>
      </w:r>
    </w:p>
    <w:p w:rsidR="002E1936" w:rsidRPr="00091BEA" w:rsidRDefault="002E1936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Результатом административной процедуры является приостановление (возобновление) предоставления </w:t>
      </w:r>
      <w:r w:rsidR="00FE3488" w:rsidRPr="00091BEA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 xml:space="preserve"> и направление получ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 xml:space="preserve">телю соответствующего </w:t>
      </w:r>
      <w:r w:rsidR="00FE3488" w:rsidRPr="00091BEA">
        <w:rPr>
          <w:sz w:val="28"/>
          <w:szCs w:val="28"/>
        </w:rPr>
        <w:t>уведомления</w:t>
      </w:r>
      <w:r w:rsidRPr="00091BEA">
        <w:rPr>
          <w:sz w:val="28"/>
          <w:szCs w:val="28"/>
        </w:rPr>
        <w:t>.</w:t>
      </w:r>
    </w:p>
    <w:p w:rsidR="002E1936" w:rsidRPr="00091BEA" w:rsidRDefault="002E1936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Способом фиксации результата административной процедуры является внесение реквизитов р</w:t>
      </w:r>
      <w:r w:rsidR="00FE3488" w:rsidRPr="00091BEA">
        <w:rPr>
          <w:sz w:val="28"/>
          <w:szCs w:val="28"/>
        </w:rPr>
        <w:t>аспоряжения</w:t>
      </w:r>
      <w:r w:rsidRPr="00091BEA">
        <w:rPr>
          <w:sz w:val="28"/>
          <w:szCs w:val="28"/>
        </w:rPr>
        <w:t xml:space="preserve"> о приостановлении (о возобновлении) предоставления субсидии в журнале регистрации исходящих документов.</w:t>
      </w:r>
    </w:p>
    <w:p w:rsidR="00FE3488" w:rsidRPr="00091BEA" w:rsidRDefault="00FE3488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3.2.</w:t>
      </w:r>
      <w:r w:rsidR="00D259AF" w:rsidRPr="00091BEA">
        <w:rPr>
          <w:sz w:val="28"/>
          <w:szCs w:val="28"/>
        </w:rPr>
        <w:t>8</w:t>
      </w:r>
      <w:r w:rsidRPr="00091BEA">
        <w:rPr>
          <w:sz w:val="28"/>
          <w:szCs w:val="28"/>
        </w:rPr>
        <w:t xml:space="preserve">. Изменение способа выплаты (выплатных реквизитов) </w:t>
      </w:r>
      <w:r w:rsidR="00CD1FBB" w:rsidRPr="00091BEA">
        <w:rPr>
          <w:sz w:val="28"/>
          <w:szCs w:val="28"/>
        </w:rPr>
        <w:t>компенс</w:t>
      </w:r>
      <w:r w:rsidR="00CD1FBB" w:rsidRPr="00091BEA">
        <w:rPr>
          <w:sz w:val="28"/>
          <w:szCs w:val="28"/>
        </w:rPr>
        <w:t>а</w:t>
      </w:r>
      <w:r w:rsidR="00CD1FBB" w:rsidRPr="00091BEA">
        <w:rPr>
          <w:sz w:val="28"/>
          <w:szCs w:val="28"/>
        </w:rPr>
        <w:t>ции ЖКУ</w:t>
      </w:r>
      <w:r w:rsidRPr="00091BEA">
        <w:rPr>
          <w:sz w:val="28"/>
          <w:szCs w:val="28"/>
        </w:rPr>
        <w:t>.</w:t>
      </w:r>
    </w:p>
    <w:p w:rsidR="00FE3488" w:rsidRPr="00091BEA" w:rsidRDefault="00FE3488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Основанием для начала административной процедуры является п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ступление заявления в Управление труда или МФЦ с пакетом документов, подтверждающих необходимость предоставления услуги.</w:t>
      </w:r>
    </w:p>
    <w:p w:rsidR="00CD1FBB" w:rsidRPr="00091BEA" w:rsidRDefault="00FE3488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Содержание административной процедуры включает в себя прием з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явления и документов, изменени</w:t>
      </w:r>
      <w:r w:rsidR="00CD1FBB"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 xml:space="preserve"> способа выплаты (выплатных реквизитов), их изменение в АИС АСП</w:t>
      </w:r>
      <w:r w:rsidR="00CD1FBB" w:rsidRPr="00091BEA">
        <w:rPr>
          <w:sz w:val="28"/>
          <w:szCs w:val="28"/>
        </w:rPr>
        <w:t>.</w:t>
      </w:r>
      <w:r w:rsidRPr="00091BEA">
        <w:rPr>
          <w:sz w:val="28"/>
          <w:szCs w:val="28"/>
        </w:rPr>
        <w:t xml:space="preserve"> </w:t>
      </w:r>
    </w:p>
    <w:p w:rsidR="00FE3488" w:rsidRPr="00091BEA" w:rsidRDefault="00FE3488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rFonts w:eastAsia="Calibri"/>
          <w:sz w:val="28"/>
          <w:szCs w:val="28"/>
          <w:lang w:eastAsia="en-US"/>
        </w:rPr>
        <w:t xml:space="preserve">Критериями </w:t>
      </w:r>
      <w:r w:rsidRPr="00091BEA">
        <w:rPr>
          <w:sz w:val="28"/>
          <w:szCs w:val="28"/>
        </w:rPr>
        <w:t xml:space="preserve">изменении способа выплаты (выплатных реквизитов) </w:t>
      </w:r>
      <w:r w:rsidR="00CD1FBB" w:rsidRPr="00091BEA">
        <w:rPr>
          <w:sz w:val="28"/>
          <w:szCs w:val="28"/>
        </w:rPr>
        <w:t>ко</w:t>
      </w:r>
      <w:r w:rsidR="00CD1FBB" w:rsidRPr="00091BEA">
        <w:rPr>
          <w:sz w:val="28"/>
          <w:szCs w:val="28"/>
        </w:rPr>
        <w:t>м</w:t>
      </w:r>
      <w:r w:rsidR="00CD1FBB" w:rsidRPr="00091BEA">
        <w:rPr>
          <w:sz w:val="28"/>
          <w:szCs w:val="28"/>
        </w:rPr>
        <w:t>пенсации ЖКУ</w:t>
      </w:r>
      <w:r w:rsidRPr="00091BEA">
        <w:rPr>
          <w:sz w:val="28"/>
          <w:szCs w:val="28"/>
        </w:rPr>
        <w:t xml:space="preserve"> наличие заявления и документов, подтверждающих, измен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 xml:space="preserve">ние способа выплаты (выплатных реквизитов) </w:t>
      </w:r>
      <w:r w:rsidR="00CD1FBB" w:rsidRPr="00091BEA">
        <w:rPr>
          <w:sz w:val="28"/>
          <w:szCs w:val="28"/>
        </w:rPr>
        <w:t>компенсации</w:t>
      </w:r>
      <w:r w:rsidRPr="00091BEA">
        <w:rPr>
          <w:sz w:val="28"/>
          <w:szCs w:val="28"/>
        </w:rPr>
        <w:t>.</w:t>
      </w:r>
    </w:p>
    <w:p w:rsidR="00FE3488" w:rsidRPr="00091BEA" w:rsidRDefault="00FE3488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Общий максимальный срок выполнения административной процедуры составляет один рабочий день.</w:t>
      </w:r>
    </w:p>
    <w:p w:rsidR="00FE3488" w:rsidRPr="00091BEA" w:rsidRDefault="00FE3488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Указанная административная процедура выполняется специалистом Управления труда или МФЦ, ответственным за прием и регистрацию док</w:t>
      </w:r>
      <w:r w:rsidRPr="00091BEA">
        <w:rPr>
          <w:sz w:val="28"/>
          <w:szCs w:val="28"/>
        </w:rPr>
        <w:t>у</w:t>
      </w:r>
      <w:r w:rsidRPr="00091BEA">
        <w:rPr>
          <w:sz w:val="28"/>
          <w:szCs w:val="28"/>
        </w:rPr>
        <w:t xml:space="preserve">ментов, специалистом Управления труда, ответственным за назначение </w:t>
      </w:r>
      <w:r w:rsidR="00CD1FBB" w:rsidRPr="00091BEA">
        <w:rPr>
          <w:sz w:val="28"/>
          <w:szCs w:val="28"/>
        </w:rPr>
        <w:t>ко</w:t>
      </w:r>
      <w:r w:rsidR="00CD1FBB" w:rsidRPr="00091BEA">
        <w:rPr>
          <w:sz w:val="28"/>
          <w:szCs w:val="28"/>
        </w:rPr>
        <w:t>м</w:t>
      </w:r>
      <w:r w:rsidR="00CD1FBB" w:rsidRPr="00091BEA">
        <w:rPr>
          <w:sz w:val="28"/>
          <w:szCs w:val="28"/>
        </w:rPr>
        <w:lastRenderedPageBreak/>
        <w:t>пенсации ЖКУ</w:t>
      </w:r>
      <w:r w:rsidRPr="00091BEA">
        <w:rPr>
          <w:sz w:val="28"/>
          <w:szCs w:val="28"/>
        </w:rPr>
        <w:t>.</w:t>
      </w:r>
    </w:p>
    <w:p w:rsidR="00FE3488" w:rsidRPr="00091BEA" w:rsidRDefault="00FE3488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Результатом административной процедуры является направление п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 xml:space="preserve">следующих выплат </w:t>
      </w:r>
      <w:r w:rsidR="00CD1FBB" w:rsidRPr="00091BEA">
        <w:rPr>
          <w:sz w:val="28"/>
          <w:szCs w:val="28"/>
        </w:rPr>
        <w:t>компенсации ЖКУ</w:t>
      </w:r>
      <w:r w:rsidRPr="00091BEA">
        <w:rPr>
          <w:sz w:val="28"/>
          <w:szCs w:val="28"/>
        </w:rPr>
        <w:t xml:space="preserve"> по новым реквизитам (новым спос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бом).</w:t>
      </w:r>
    </w:p>
    <w:p w:rsidR="00FE3488" w:rsidRPr="00091BEA" w:rsidRDefault="00FE3488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Способом фиксации результата административной процедуры является запись реквизитов об изменении способа выплаты (выплатных реквизитов) в журнале регистрации исходящих документов.</w:t>
      </w:r>
    </w:p>
    <w:p w:rsidR="00FE3488" w:rsidRPr="00091BEA" w:rsidRDefault="00FE3488" w:rsidP="00D259AF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3.2.</w:t>
      </w:r>
      <w:r w:rsidR="00D259AF" w:rsidRPr="00091BEA">
        <w:rPr>
          <w:sz w:val="28"/>
          <w:szCs w:val="28"/>
        </w:rPr>
        <w:t>9</w:t>
      </w:r>
      <w:r w:rsidRPr="00091BEA">
        <w:rPr>
          <w:sz w:val="28"/>
          <w:szCs w:val="28"/>
        </w:rPr>
        <w:t>. Порядок исправления допущенных опечаток и ошибок в выда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ных в результате предоставления государственной услуги документах</w:t>
      </w:r>
    </w:p>
    <w:p w:rsidR="00FE3488" w:rsidRPr="00091BEA" w:rsidRDefault="00FE3488" w:rsidP="00D259AF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>полагает выдачу заявителю документов.</w:t>
      </w:r>
    </w:p>
    <w:p w:rsidR="00015B17" w:rsidRPr="00091BEA" w:rsidRDefault="00015B17" w:rsidP="00D259AF">
      <w:pPr>
        <w:pStyle w:val="ConsPlusNormal"/>
        <w:ind w:firstLine="709"/>
        <w:jc w:val="both"/>
        <w:rPr>
          <w:sz w:val="28"/>
          <w:szCs w:val="28"/>
        </w:rPr>
      </w:pPr>
    </w:p>
    <w:p w:rsidR="00E862D1" w:rsidRPr="00942B47" w:rsidRDefault="00F74B2A" w:rsidP="005D0D48">
      <w:pPr>
        <w:pStyle w:val="ConsPlusNormal"/>
        <w:jc w:val="center"/>
        <w:rPr>
          <w:sz w:val="28"/>
          <w:szCs w:val="28"/>
        </w:rPr>
      </w:pPr>
      <w:r w:rsidRPr="00942B47">
        <w:rPr>
          <w:sz w:val="28"/>
          <w:szCs w:val="28"/>
        </w:rPr>
        <w:t xml:space="preserve">4. </w:t>
      </w:r>
      <w:r w:rsidR="000C5A68" w:rsidRPr="00942B47">
        <w:rPr>
          <w:sz w:val="28"/>
          <w:szCs w:val="28"/>
        </w:rPr>
        <w:t>Порядок и ф</w:t>
      </w:r>
      <w:r w:rsidR="00F068FA" w:rsidRPr="00942B47">
        <w:rPr>
          <w:sz w:val="28"/>
          <w:szCs w:val="28"/>
        </w:rPr>
        <w:t>ормы контроля за исполнением</w:t>
      </w:r>
    </w:p>
    <w:p w:rsidR="00406F14" w:rsidRPr="00942B47" w:rsidRDefault="00F068FA" w:rsidP="005D0D48">
      <w:pPr>
        <w:pStyle w:val="ConsPlusNormal"/>
        <w:jc w:val="center"/>
        <w:rPr>
          <w:sz w:val="28"/>
          <w:szCs w:val="28"/>
        </w:rPr>
      </w:pPr>
      <w:r w:rsidRPr="00942B47">
        <w:rPr>
          <w:sz w:val="28"/>
          <w:szCs w:val="28"/>
        </w:rPr>
        <w:t>административного регламента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4.1. Текущий контроль за: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руководителем </w:t>
      </w:r>
      <w:r w:rsidR="00AA771C" w:rsidRPr="00091BEA">
        <w:rPr>
          <w:sz w:val="28"/>
          <w:szCs w:val="28"/>
        </w:rPr>
        <w:t xml:space="preserve">отдела предоставления </w:t>
      </w:r>
      <w:r w:rsidR="008B13F1" w:rsidRPr="00091BEA">
        <w:rPr>
          <w:sz w:val="28"/>
          <w:szCs w:val="28"/>
        </w:rPr>
        <w:t>м</w:t>
      </w:r>
      <w:r w:rsidR="00AA771C" w:rsidRPr="00091BEA">
        <w:rPr>
          <w:sz w:val="28"/>
          <w:szCs w:val="28"/>
        </w:rPr>
        <w:t>ер социал</w:t>
      </w:r>
      <w:r w:rsidR="00AA771C" w:rsidRPr="00091BEA">
        <w:rPr>
          <w:sz w:val="28"/>
          <w:szCs w:val="28"/>
        </w:rPr>
        <w:t>ь</w:t>
      </w:r>
      <w:r w:rsidR="00AA771C" w:rsidRPr="00091BEA">
        <w:rPr>
          <w:sz w:val="28"/>
          <w:szCs w:val="28"/>
        </w:rPr>
        <w:t>ной поддержки по оплате жилья и коммунальных услуг</w:t>
      </w:r>
      <w:r w:rsidRPr="00091BEA">
        <w:rPr>
          <w:sz w:val="28"/>
          <w:szCs w:val="28"/>
        </w:rPr>
        <w:t>, в компетенцию к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 xml:space="preserve">торого входит организация работы по принятию решения о предоставлении компенсации </w:t>
      </w:r>
      <w:r w:rsidR="008B13F1" w:rsidRPr="00091BEA">
        <w:rPr>
          <w:sz w:val="28"/>
          <w:szCs w:val="28"/>
        </w:rPr>
        <w:t>ЖКУ</w:t>
      </w:r>
      <w:r w:rsidR="00942B47">
        <w:rPr>
          <w:sz w:val="28"/>
          <w:szCs w:val="28"/>
        </w:rPr>
        <w:t xml:space="preserve"> </w:t>
      </w:r>
      <w:r w:rsidRPr="00091BEA">
        <w:rPr>
          <w:sz w:val="28"/>
          <w:szCs w:val="28"/>
        </w:rPr>
        <w:t>(далее – руководитель отдела), либо лицом, его замещ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ющим, путем проведения выборочных проверок соблюдения и исполнения должностными лицами положений настоящего Административного регл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мента и опроса мнения заявителей;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соблюдением последовательности административных действий, опр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деленных административными процедурами по предоставлению госуда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 xml:space="preserve">ственной услуги, сроками рассмотрения документов осуществляется </w:t>
      </w:r>
      <w:r w:rsidR="008B13F1" w:rsidRPr="00091BEA">
        <w:rPr>
          <w:sz w:val="28"/>
          <w:szCs w:val="28"/>
        </w:rPr>
        <w:t>руков</w:t>
      </w:r>
      <w:r w:rsidR="008B13F1" w:rsidRPr="00091BEA">
        <w:rPr>
          <w:sz w:val="28"/>
          <w:szCs w:val="28"/>
        </w:rPr>
        <w:t>о</w:t>
      </w:r>
      <w:r w:rsidR="008B13F1" w:rsidRPr="00091BEA">
        <w:rPr>
          <w:sz w:val="28"/>
          <w:szCs w:val="28"/>
        </w:rPr>
        <w:t>дителем</w:t>
      </w:r>
      <w:r w:rsidRPr="00091BEA">
        <w:rPr>
          <w:sz w:val="28"/>
          <w:szCs w:val="28"/>
        </w:rPr>
        <w:t xml:space="preserve"> отдела</w:t>
      </w:r>
      <w:r w:rsidR="00AA771C" w:rsidRPr="00091BEA">
        <w:rPr>
          <w:sz w:val="28"/>
          <w:szCs w:val="28"/>
        </w:rPr>
        <w:t xml:space="preserve"> либо лицом, его замещающим,</w:t>
      </w:r>
      <w:r w:rsidRPr="00091BEA">
        <w:rPr>
          <w:sz w:val="28"/>
          <w:szCs w:val="28"/>
        </w:rPr>
        <w:t xml:space="preserve"> постоянно путем проведения проверок соблюдения и исполнения должностными лицами, предоставля</w:t>
      </w:r>
      <w:r w:rsidRPr="00091BEA">
        <w:rPr>
          <w:sz w:val="28"/>
          <w:szCs w:val="28"/>
        </w:rPr>
        <w:t>ю</w:t>
      </w:r>
      <w:r w:rsidRPr="00091BEA">
        <w:rPr>
          <w:sz w:val="28"/>
          <w:szCs w:val="28"/>
        </w:rPr>
        <w:t>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Текущий контроль за соблюдением должностными лицами МФЦ п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следовательности действий, установленных Административным регламе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том, и иными нормативными правовыми актами, устанавливающими треб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вания к предоставлению государственной услуги, осуществляется руковод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телем клиентской службы МФЦ ежедневно.</w:t>
      </w:r>
    </w:p>
    <w:p w:rsidR="00406F14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091BEA">
        <w:rPr>
          <w:sz w:val="28"/>
          <w:szCs w:val="28"/>
        </w:rPr>
        <w:t>а</w:t>
      </w:r>
      <w:r w:rsidRPr="00091BEA">
        <w:rPr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AA771C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4.2. </w:t>
      </w:r>
      <w:r w:rsidR="00AA771C" w:rsidRPr="00091BEA">
        <w:rPr>
          <w:sz w:val="28"/>
          <w:szCs w:val="28"/>
        </w:rPr>
        <w:t xml:space="preserve">Последующий контроль за исполнением положений настоящего Административного регламента осуществляется посредством проведения </w:t>
      </w:r>
      <w:r w:rsidR="00AA771C" w:rsidRPr="00091BEA">
        <w:rPr>
          <w:sz w:val="28"/>
          <w:szCs w:val="28"/>
        </w:rPr>
        <w:lastRenderedPageBreak/>
        <w:t>проверок соблюдения последовательности административных действий, определенных административными процедурами, соблюдения сроков, пр</w:t>
      </w:r>
      <w:r w:rsidR="00AA771C" w:rsidRPr="00091BEA">
        <w:rPr>
          <w:sz w:val="28"/>
          <w:szCs w:val="28"/>
        </w:rPr>
        <w:t>о</w:t>
      </w:r>
      <w:r w:rsidR="00AA771C" w:rsidRPr="00091BEA">
        <w:rPr>
          <w:sz w:val="28"/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="00AA771C" w:rsidRPr="00091BEA">
        <w:rPr>
          <w:sz w:val="28"/>
          <w:szCs w:val="28"/>
        </w:rPr>
        <w:t>а</w:t>
      </w:r>
      <w:r w:rsidR="00AA771C" w:rsidRPr="00091BEA">
        <w:rPr>
          <w:sz w:val="28"/>
          <w:szCs w:val="28"/>
        </w:rPr>
        <w:t>лобы на решения, действия (бездействие) должностных лиц.</w:t>
      </w:r>
    </w:p>
    <w:p w:rsidR="00C83347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C83347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4.3. Для проведения проверки в Управлении труда  формируется к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миссия. Результаты деятельности комиссии оформляются в виде справки, в которой отмечаются выявленные недостатки и предложения по их устран</w:t>
      </w:r>
      <w:r w:rsidRPr="00091BEA">
        <w:rPr>
          <w:sz w:val="28"/>
          <w:szCs w:val="28"/>
        </w:rPr>
        <w:t>е</w:t>
      </w:r>
      <w:r w:rsidRPr="00091BEA">
        <w:rPr>
          <w:sz w:val="28"/>
          <w:szCs w:val="28"/>
        </w:rPr>
        <w:t>нию. Справка подписывается председателем комиссии, секретарем комиссии и всеми членами комиссии, участвовавшими в проверке</w:t>
      </w:r>
      <w:r w:rsidR="00C83347" w:rsidRPr="00091BEA">
        <w:rPr>
          <w:sz w:val="28"/>
          <w:szCs w:val="28"/>
        </w:rPr>
        <w:t>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4.4. Плановые проверки осуществляются на основании годового плана работы Управления труда</w:t>
      </w:r>
      <w:r w:rsidR="00C83347" w:rsidRPr="00091BEA">
        <w:rPr>
          <w:sz w:val="28"/>
          <w:szCs w:val="28"/>
        </w:rPr>
        <w:t>.</w:t>
      </w:r>
    </w:p>
    <w:p w:rsidR="00F068FA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Внеплановые проверки осуществляются на основании приказов, расп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ряжений Управления труда. При проверке рассматриваются все вопросы, связанные с предоставлением государственной услуги (комплексные прове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ки) или отдельные вопросы (тематические проверки). Проверки также пров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дят по конкретному обращению заинтересованного лица.</w:t>
      </w:r>
    </w:p>
    <w:p w:rsidR="00C83347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Внеплановые проверки полноты и качества предоставления госуда</w:t>
      </w:r>
      <w:r w:rsidRPr="00091BEA">
        <w:rPr>
          <w:sz w:val="28"/>
          <w:szCs w:val="28"/>
        </w:rPr>
        <w:t>р</w:t>
      </w:r>
      <w:r w:rsidRPr="00091BEA">
        <w:rPr>
          <w:sz w:val="28"/>
          <w:szCs w:val="28"/>
        </w:rPr>
        <w:t>ственной услуги проводятся на основании обращений граждан.</w:t>
      </w:r>
    </w:p>
    <w:p w:rsidR="00AA771C" w:rsidRPr="00091BEA" w:rsidRDefault="00F068FA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 xml:space="preserve">4.5. </w:t>
      </w:r>
      <w:r w:rsidR="00AA771C" w:rsidRPr="00091BEA">
        <w:rPr>
          <w:sz w:val="28"/>
          <w:szCs w:val="28"/>
        </w:rPr>
        <w:t>В любое время с момента регистрации документов в Управлении труда заявитель имеет право знакомиться с документами и материалами, к</w:t>
      </w:r>
      <w:r w:rsidR="00AA771C" w:rsidRPr="00091BEA">
        <w:rPr>
          <w:sz w:val="28"/>
          <w:szCs w:val="28"/>
        </w:rPr>
        <w:t>а</w:t>
      </w:r>
      <w:r w:rsidR="00AA771C" w:rsidRPr="00091BEA">
        <w:rPr>
          <w:sz w:val="28"/>
          <w:szCs w:val="28"/>
        </w:rPr>
        <w:t>сающимися рассмотрения его вопроса, если это не затрагивает права, своб</w:t>
      </w:r>
      <w:r w:rsidR="00AA771C" w:rsidRPr="00091BEA">
        <w:rPr>
          <w:sz w:val="28"/>
          <w:szCs w:val="28"/>
        </w:rPr>
        <w:t>о</w:t>
      </w:r>
      <w:r w:rsidR="00AA771C" w:rsidRPr="00091BEA">
        <w:rPr>
          <w:sz w:val="28"/>
          <w:szCs w:val="28"/>
        </w:rPr>
        <w:t>ды и законные интересы других лиц и если в указанных документах и мат</w:t>
      </w:r>
      <w:r w:rsidR="00AA771C" w:rsidRPr="00091BEA">
        <w:rPr>
          <w:sz w:val="28"/>
          <w:szCs w:val="28"/>
        </w:rPr>
        <w:t>е</w:t>
      </w:r>
      <w:r w:rsidR="00AA771C" w:rsidRPr="00091BEA">
        <w:rPr>
          <w:sz w:val="28"/>
          <w:szCs w:val="28"/>
        </w:rPr>
        <w:t>риалах не содержатся сведения, составляющие государственную или иную охраняемую федеральным законом тайну.</w:t>
      </w:r>
    </w:p>
    <w:p w:rsidR="00AA771C" w:rsidRPr="00091BEA" w:rsidRDefault="00AA771C" w:rsidP="00D259AF">
      <w:pPr>
        <w:pStyle w:val="1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  <w:lang w:bidi="ru-RU"/>
        </w:rPr>
        <w:t>4.6.</w:t>
      </w:r>
      <w:r w:rsidR="00942B47">
        <w:rPr>
          <w:sz w:val="28"/>
          <w:szCs w:val="28"/>
          <w:lang w:bidi="ru-RU"/>
        </w:rPr>
        <w:t xml:space="preserve"> </w:t>
      </w:r>
      <w:r w:rsidRPr="00091BEA">
        <w:rPr>
          <w:sz w:val="28"/>
          <w:szCs w:val="28"/>
          <w:lang w:bidi="ru-RU"/>
        </w:rPr>
        <w:t>Должностные лица, муниципальные служащие Управления труда, работники МФЦ, организаций, указанных в части 1 статьи 16 Федерального закона «Об организации предоставления государственных и муниципальных услуг», участвующие в предоставлении государственной услуги, несут пе</w:t>
      </w:r>
      <w:r w:rsidRPr="00091BEA">
        <w:rPr>
          <w:sz w:val="28"/>
          <w:szCs w:val="28"/>
          <w:lang w:bidi="ru-RU"/>
        </w:rPr>
        <w:t>р</w:t>
      </w:r>
      <w:r w:rsidRPr="00091BEA">
        <w:rPr>
          <w:sz w:val="28"/>
          <w:szCs w:val="28"/>
          <w:lang w:bidi="ru-RU"/>
        </w:rPr>
        <w:t>сональную ответственность за полноту и качество предоставления госу</w:t>
      </w:r>
      <w:r w:rsidRPr="00091BEA">
        <w:rPr>
          <w:sz w:val="28"/>
          <w:szCs w:val="28"/>
          <w:lang w:bidi="ru-RU"/>
        </w:rPr>
        <w:softHyphen/>
        <w:t>дарственной услуги, за действия (бездействие) и решения, принимаемые (осуществляемые) в ходе предоставления государственной услуги, за соблю</w:t>
      </w:r>
      <w:r w:rsidRPr="00091BEA">
        <w:rPr>
          <w:sz w:val="28"/>
          <w:szCs w:val="28"/>
          <w:lang w:bidi="ru-RU"/>
        </w:rPr>
        <w:softHyphen/>
        <w:t>дение и исполнение положений настоящего Административного регламента и правовых актов Российской Федерации и Ставропольского края, устанав</w:t>
      </w:r>
      <w:r w:rsidRPr="00091BEA">
        <w:rPr>
          <w:sz w:val="28"/>
          <w:szCs w:val="28"/>
          <w:lang w:bidi="ru-RU"/>
        </w:rPr>
        <w:softHyphen/>
        <w:t>ливающих требования к предоставлению государственной услуги.</w:t>
      </w:r>
    </w:p>
    <w:p w:rsidR="00AA771C" w:rsidRPr="00091BEA" w:rsidRDefault="00AA771C" w:rsidP="00D259AF">
      <w:pPr>
        <w:pStyle w:val="1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  <w:lang w:bidi="ru-RU"/>
        </w:rPr>
        <w:t>Персональная ответственность должностных лиц, муниципальных служащих Управления труда, ответственных за исполнение административ</w:t>
      </w:r>
      <w:r w:rsidRPr="00091BEA">
        <w:rPr>
          <w:sz w:val="28"/>
          <w:szCs w:val="28"/>
          <w:lang w:bidi="ru-RU"/>
        </w:rPr>
        <w:softHyphen/>
        <w:t>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AA771C" w:rsidRPr="00091BEA" w:rsidRDefault="00AA771C" w:rsidP="00D259AF">
      <w:pPr>
        <w:pStyle w:val="1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  <w:lang w:bidi="ru-RU"/>
        </w:rPr>
        <w:t>Персональная ответственность работников МФЦ, организаций, указан</w:t>
      </w:r>
      <w:r w:rsidRPr="00091BEA">
        <w:rPr>
          <w:sz w:val="28"/>
          <w:szCs w:val="28"/>
          <w:lang w:bidi="ru-RU"/>
        </w:rPr>
        <w:softHyphen/>
      </w:r>
      <w:r w:rsidRPr="00091BEA">
        <w:rPr>
          <w:sz w:val="28"/>
          <w:szCs w:val="28"/>
          <w:lang w:bidi="ru-RU"/>
        </w:rPr>
        <w:lastRenderedPageBreak/>
        <w:t>ных в части 1 статьи 16 Федерального закона «Об организации предоставле</w:t>
      </w:r>
      <w:r w:rsidRPr="00091BEA">
        <w:rPr>
          <w:sz w:val="28"/>
          <w:szCs w:val="28"/>
          <w:lang w:bidi="ru-RU"/>
        </w:rPr>
        <w:softHyphen/>
        <w:t>ния государственных и муниципальных услуг», участвующих в предостав</w:t>
      </w:r>
      <w:r w:rsidRPr="00091BEA">
        <w:rPr>
          <w:sz w:val="28"/>
          <w:szCs w:val="28"/>
          <w:lang w:bidi="ru-RU"/>
        </w:rPr>
        <w:softHyphen/>
        <w:t>лении государственной услуги, закрепляется нормативными правовыми ак</w:t>
      </w:r>
      <w:r w:rsidRPr="00091BEA">
        <w:rPr>
          <w:sz w:val="28"/>
          <w:szCs w:val="28"/>
          <w:lang w:bidi="ru-RU"/>
        </w:rPr>
        <w:softHyphen/>
        <w:t>тами указанных организаций в соответствии с требованиями законодательст</w:t>
      </w:r>
      <w:r w:rsidRPr="00091BEA">
        <w:rPr>
          <w:sz w:val="28"/>
          <w:szCs w:val="28"/>
          <w:lang w:bidi="ru-RU"/>
        </w:rPr>
        <w:softHyphen/>
        <w:t>ва Российской Федерации и законодательства Ставропольского края.</w:t>
      </w:r>
    </w:p>
    <w:p w:rsidR="00AA771C" w:rsidRPr="00091BEA" w:rsidRDefault="00AA771C" w:rsidP="00D25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091BEA">
        <w:rPr>
          <w:sz w:val="28"/>
          <w:szCs w:val="28"/>
          <w:lang w:bidi="ru-RU"/>
        </w:rPr>
        <w:t>В случае выявления нарушения прав обратившихся заявителей, поряд</w:t>
      </w:r>
      <w:r w:rsidRPr="00091BEA">
        <w:rPr>
          <w:sz w:val="28"/>
          <w:szCs w:val="28"/>
          <w:lang w:bidi="ru-RU"/>
        </w:rPr>
        <w:softHyphen/>
        <w:t>ка и сроков рассмотрения запросов заявителей, утраты документов заявите</w:t>
      </w:r>
      <w:r w:rsidRPr="00091BEA">
        <w:rPr>
          <w:sz w:val="28"/>
          <w:szCs w:val="28"/>
          <w:lang w:bidi="ru-RU"/>
        </w:rPr>
        <w:softHyphen/>
        <w:t>лей виновные лица несут ответственность в соответствии с законодательст</w:t>
      </w:r>
      <w:r w:rsidRPr="00091BEA">
        <w:rPr>
          <w:sz w:val="28"/>
          <w:szCs w:val="28"/>
          <w:lang w:bidi="ru-RU"/>
        </w:rPr>
        <w:softHyphen/>
        <w:t>вом Российской Федерации.</w:t>
      </w:r>
    </w:p>
    <w:p w:rsidR="00AA771C" w:rsidRPr="00091BEA" w:rsidRDefault="00AA771C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091BEA">
        <w:rPr>
          <w:sz w:val="28"/>
          <w:szCs w:val="28"/>
        </w:rPr>
        <w:t>й</w:t>
      </w:r>
      <w:r w:rsidRPr="00091BEA">
        <w:rPr>
          <w:sz w:val="28"/>
          <w:szCs w:val="28"/>
        </w:rPr>
        <w:t>ской Федерации формы контроля за деятельностью Управления труда  при предоставлении им государственной услуги.</w:t>
      </w:r>
    </w:p>
    <w:p w:rsidR="00AA771C" w:rsidRPr="00091BEA" w:rsidRDefault="00AA771C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091BEA">
        <w:rPr>
          <w:sz w:val="28"/>
          <w:szCs w:val="28"/>
        </w:rPr>
        <w:t>д</w:t>
      </w:r>
      <w:r w:rsidRPr="00091BEA">
        <w:rPr>
          <w:sz w:val="28"/>
          <w:szCs w:val="28"/>
        </w:rPr>
        <w:t>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5.2 Административного регламента</w:t>
      </w:r>
    </w:p>
    <w:p w:rsidR="00AA771C" w:rsidRPr="00091BEA" w:rsidRDefault="00AA771C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Жалоба может быть представлена на личном приеме, направлена п</w:t>
      </w:r>
      <w:r w:rsidRPr="00091BEA">
        <w:rPr>
          <w:sz w:val="28"/>
          <w:szCs w:val="28"/>
        </w:rPr>
        <w:t>о</w:t>
      </w:r>
      <w:r w:rsidRPr="00091BEA">
        <w:rPr>
          <w:sz w:val="28"/>
          <w:szCs w:val="28"/>
        </w:rPr>
        <w:t>средством почтовой связи или в электронной форме с использованием сети «Интернет», Единого портала или Регионального портала.</w:t>
      </w:r>
    </w:p>
    <w:p w:rsidR="00AA771C" w:rsidRPr="00091BEA" w:rsidRDefault="00AA771C" w:rsidP="00D259AF">
      <w:pPr>
        <w:pStyle w:val="ConsPlusNormal"/>
        <w:jc w:val="both"/>
        <w:rPr>
          <w:sz w:val="28"/>
          <w:szCs w:val="28"/>
          <w:lang w:bidi="ru-RU"/>
        </w:rPr>
      </w:pPr>
    </w:p>
    <w:p w:rsidR="00AA771C" w:rsidRPr="00942B47" w:rsidRDefault="00F74B2A" w:rsidP="005D0D48">
      <w:pPr>
        <w:pStyle w:val="ConsPlusNormal"/>
        <w:ind w:firstLine="709"/>
        <w:jc w:val="center"/>
        <w:outlineLvl w:val="1"/>
        <w:rPr>
          <w:sz w:val="28"/>
          <w:szCs w:val="28"/>
          <w:lang w:bidi="ru-RU"/>
        </w:rPr>
      </w:pPr>
      <w:r w:rsidRPr="00942B47">
        <w:rPr>
          <w:sz w:val="28"/>
          <w:szCs w:val="28"/>
          <w:lang w:bidi="ru-RU"/>
        </w:rPr>
        <w:t xml:space="preserve">5. </w:t>
      </w:r>
      <w:r w:rsidR="00AA771C" w:rsidRPr="00942B47">
        <w:rPr>
          <w:sz w:val="28"/>
          <w:szCs w:val="28"/>
          <w:lang w:bidi="ru-RU"/>
        </w:rPr>
        <w:t>Досудебный (внесудебный) поря</w:t>
      </w:r>
      <w:r w:rsidR="00942B47" w:rsidRPr="00942B47">
        <w:rPr>
          <w:sz w:val="28"/>
          <w:szCs w:val="28"/>
          <w:lang w:bidi="ru-RU"/>
        </w:rPr>
        <w:t>док обжалования решений и де</w:t>
      </w:r>
      <w:r w:rsidR="00942B47" w:rsidRPr="00942B47">
        <w:rPr>
          <w:sz w:val="28"/>
          <w:szCs w:val="28"/>
          <w:lang w:bidi="ru-RU"/>
        </w:rPr>
        <w:t>й</w:t>
      </w:r>
      <w:r w:rsidR="00942B47" w:rsidRPr="00942B47">
        <w:rPr>
          <w:sz w:val="28"/>
          <w:szCs w:val="28"/>
          <w:lang w:bidi="ru-RU"/>
        </w:rPr>
        <w:t>ст</w:t>
      </w:r>
      <w:r w:rsidR="00AA771C" w:rsidRPr="00942B47">
        <w:rPr>
          <w:sz w:val="28"/>
          <w:szCs w:val="28"/>
          <w:lang w:bidi="ru-RU"/>
        </w:rPr>
        <w:t>вий (бездействия) Управления труда,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</w:t>
      </w:r>
      <w:r w:rsidR="00AA771C" w:rsidRPr="00942B47">
        <w:rPr>
          <w:sz w:val="28"/>
          <w:szCs w:val="28"/>
          <w:lang w:bidi="ru-RU"/>
        </w:rPr>
        <w:softHyphen/>
        <w:t>рального закона «Об организации предоставления государственных и муни</w:t>
      </w:r>
      <w:r w:rsidR="00AA771C" w:rsidRPr="00942B47">
        <w:rPr>
          <w:sz w:val="28"/>
          <w:szCs w:val="28"/>
          <w:lang w:bidi="ru-RU"/>
        </w:rPr>
        <w:softHyphen/>
        <w:t>ципальных услуг», а также их должностных лиц, муниципальных служащих, работников</w:t>
      </w:r>
    </w:p>
    <w:p w:rsidR="00AA771C" w:rsidRPr="00091BEA" w:rsidRDefault="00AA771C" w:rsidP="00D259AF">
      <w:pPr>
        <w:pStyle w:val="ConsPlusNormal"/>
        <w:ind w:firstLine="709"/>
        <w:jc w:val="both"/>
        <w:rPr>
          <w:sz w:val="28"/>
          <w:szCs w:val="28"/>
          <w:lang w:bidi="ru-RU"/>
        </w:rPr>
      </w:pPr>
      <w:r w:rsidRPr="00091BEA">
        <w:rPr>
          <w:sz w:val="28"/>
          <w:szCs w:val="28"/>
          <w:lang w:bidi="ru-RU"/>
        </w:rPr>
        <w:t>5.1. Заявитель имеет право на досудебное (внесудебное) обжалование решений и (или) действий (бездействия), принятых (осуществляемых) Управлением труда, его должностными лицами, муниципальными служащ</w:t>
      </w:r>
      <w:r w:rsidRPr="00091BEA">
        <w:rPr>
          <w:sz w:val="28"/>
          <w:szCs w:val="28"/>
          <w:lang w:bidi="ru-RU"/>
        </w:rPr>
        <w:t>и</w:t>
      </w:r>
      <w:r w:rsidRPr="00091BEA">
        <w:rPr>
          <w:sz w:val="28"/>
          <w:szCs w:val="28"/>
          <w:lang w:bidi="ru-RU"/>
        </w:rPr>
        <w:t>ми, а также МФЦ, организациями, указанных в части 1.1 статьи 16 Фед</w:t>
      </w:r>
      <w:r w:rsidRPr="00091BEA">
        <w:rPr>
          <w:sz w:val="28"/>
          <w:szCs w:val="28"/>
          <w:lang w:bidi="ru-RU"/>
        </w:rPr>
        <w:t>е</w:t>
      </w:r>
      <w:r w:rsidRPr="00091BEA">
        <w:rPr>
          <w:sz w:val="28"/>
          <w:szCs w:val="28"/>
          <w:lang w:bidi="ru-RU"/>
        </w:rPr>
        <w:t>рального закона «Об организации предоставления государственных и мун</w:t>
      </w:r>
      <w:r w:rsidRPr="00091BEA">
        <w:rPr>
          <w:sz w:val="28"/>
          <w:szCs w:val="28"/>
          <w:lang w:bidi="ru-RU"/>
        </w:rPr>
        <w:t>и</w:t>
      </w:r>
      <w:r w:rsidRPr="00091BEA">
        <w:rPr>
          <w:sz w:val="28"/>
          <w:szCs w:val="28"/>
          <w:lang w:bidi="ru-RU"/>
        </w:rPr>
        <w:t>ципальных услуг», их должностных лиц, работников в ходе предоставления государственной услуги в порядке предусмотренном  главой 2</w:t>
      </w:r>
      <w:r w:rsidR="00211BDA">
        <w:rPr>
          <w:sz w:val="28"/>
          <w:szCs w:val="28"/>
          <w:lang w:bidi="ru-RU"/>
        </w:rPr>
        <w:t>.1.</w:t>
      </w:r>
      <w:r w:rsidRPr="00091BEA">
        <w:rPr>
          <w:sz w:val="28"/>
          <w:szCs w:val="28"/>
          <w:lang w:bidi="ru-RU"/>
        </w:rPr>
        <w:t xml:space="preserve"> Федерал</w:t>
      </w:r>
      <w:r w:rsidRPr="00091BEA">
        <w:rPr>
          <w:sz w:val="28"/>
          <w:szCs w:val="28"/>
          <w:lang w:bidi="ru-RU"/>
        </w:rPr>
        <w:t>ь</w:t>
      </w:r>
      <w:r w:rsidRPr="00091BEA">
        <w:rPr>
          <w:sz w:val="28"/>
          <w:szCs w:val="28"/>
          <w:lang w:bidi="ru-RU"/>
        </w:rPr>
        <w:t>ного закона «Об организации предоставления государственных и муниц</w:t>
      </w:r>
      <w:r w:rsidRPr="00091BEA">
        <w:rPr>
          <w:sz w:val="28"/>
          <w:szCs w:val="28"/>
          <w:lang w:bidi="ru-RU"/>
        </w:rPr>
        <w:t>и</w:t>
      </w:r>
      <w:r w:rsidRPr="00091BEA">
        <w:rPr>
          <w:sz w:val="28"/>
          <w:szCs w:val="28"/>
          <w:lang w:bidi="ru-RU"/>
        </w:rPr>
        <w:t>пальных услуг» (далее – жалоба).</w:t>
      </w:r>
    </w:p>
    <w:p w:rsidR="003272A5" w:rsidRPr="00091BEA" w:rsidRDefault="003272A5" w:rsidP="00D259AF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91BEA">
        <w:rPr>
          <w:sz w:val="28"/>
          <w:szCs w:val="28"/>
        </w:rPr>
        <w:t>5.2.</w:t>
      </w:r>
      <w:r w:rsidRPr="00091BEA">
        <w:rPr>
          <w:spacing w:val="2"/>
          <w:sz w:val="28"/>
          <w:szCs w:val="28"/>
        </w:rPr>
        <w:t xml:space="preserve"> Жалоба может быть подана заявителем или его представителем:</w:t>
      </w:r>
    </w:p>
    <w:p w:rsidR="0037258F" w:rsidRPr="00091BEA" w:rsidRDefault="003272A5" w:rsidP="00D259AF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091BEA">
        <w:rPr>
          <w:spacing w:val="2"/>
          <w:sz w:val="28"/>
          <w:szCs w:val="28"/>
        </w:rPr>
        <w:t xml:space="preserve">на имя </w:t>
      </w:r>
      <w:r w:rsidR="00942B47" w:rsidRPr="00091BEA">
        <w:rPr>
          <w:spacing w:val="2"/>
          <w:sz w:val="28"/>
          <w:szCs w:val="28"/>
        </w:rPr>
        <w:t xml:space="preserve">Главы </w:t>
      </w:r>
      <w:r w:rsidRPr="00091BEA">
        <w:rPr>
          <w:spacing w:val="2"/>
          <w:sz w:val="28"/>
          <w:szCs w:val="28"/>
        </w:rPr>
        <w:t xml:space="preserve">Андроповского муниципального </w:t>
      </w:r>
      <w:r w:rsidR="00BA1E50" w:rsidRPr="00091BEA">
        <w:rPr>
          <w:spacing w:val="2"/>
          <w:sz w:val="28"/>
          <w:szCs w:val="28"/>
        </w:rPr>
        <w:t>округа</w:t>
      </w:r>
      <w:r w:rsidRPr="00091BEA">
        <w:rPr>
          <w:spacing w:val="2"/>
          <w:sz w:val="28"/>
          <w:szCs w:val="28"/>
        </w:rPr>
        <w:t xml:space="preserve"> Ставропольск</w:t>
      </w:r>
      <w:r w:rsidRPr="00091BEA">
        <w:rPr>
          <w:spacing w:val="2"/>
          <w:sz w:val="28"/>
          <w:szCs w:val="28"/>
        </w:rPr>
        <w:t>о</w:t>
      </w:r>
      <w:r w:rsidRPr="00091BEA">
        <w:rPr>
          <w:spacing w:val="2"/>
          <w:sz w:val="28"/>
          <w:szCs w:val="28"/>
        </w:rPr>
        <w:t xml:space="preserve">го края, в случае если обжалуются действия (бездействие) руководителя Управления труда, руководителя МФЦ </w:t>
      </w:r>
    </w:p>
    <w:p w:rsidR="003272A5" w:rsidRPr="00091BEA" w:rsidRDefault="003272A5" w:rsidP="00D259AF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91BEA">
        <w:rPr>
          <w:spacing w:val="2"/>
          <w:sz w:val="28"/>
          <w:szCs w:val="28"/>
        </w:rPr>
        <w:t xml:space="preserve">на имя руководителя Управления труда, в случае если обжалуются </w:t>
      </w:r>
      <w:r w:rsidRPr="00091BEA">
        <w:rPr>
          <w:spacing w:val="2"/>
          <w:sz w:val="28"/>
          <w:szCs w:val="28"/>
        </w:rPr>
        <w:lastRenderedPageBreak/>
        <w:t>решения и действия (бездействие) Управления труда, его должностных лиц, муниципальных служащих;</w:t>
      </w:r>
    </w:p>
    <w:p w:rsidR="00C95F39" w:rsidRPr="00091BEA" w:rsidRDefault="003272A5" w:rsidP="00D259AF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091BEA">
        <w:rPr>
          <w:spacing w:val="2"/>
          <w:sz w:val="28"/>
          <w:szCs w:val="28"/>
        </w:rPr>
        <w:t>на имя руководителя МФЦ, в случае если обжалуются действия (бе</w:t>
      </w:r>
      <w:r w:rsidRPr="00091BEA">
        <w:rPr>
          <w:spacing w:val="2"/>
          <w:sz w:val="28"/>
          <w:szCs w:val="28"/>
        </w:rPr>
        <w:t>з</w:t>
      </w:r>
      <w:r w:rsidRPr="00091BEA">
        <w:rPr>
          <w:spacing w:val="2"/>
          <w:sz w:val="28"/>
          <w:szCs w:val="28"/>
        </w:rPr>
        <w:t xml:space="preserve">действие) МФЦ, его должностных лиц и (или) </w:t>
      </w:r>
    </w:p>
    <w:p w:rsidR="00C95F39" w:rsidRPr="00091BEA" w:rsidRDefault="004C41F5" w:rsidP="00D259AF">
      <w:pPr>
        <w:pStyle w:val="ConsPlusNormal"/>
        <w:ind w:firstLine="709"/>
        <w:jc w:val="both"/>
        <w:rPr>
          <w:sz w:val="28"/>
          <w:szCs w:val="28"/>
          <w:lang w:val="ru"/>
        </w:rPr>
      </w:pPr>
      <w:r w:rsidRPr="00091BEA">
        <w:rPr>
          <w:sz w:val="28"/>
          <w:szCs w:val="28"/>
          <w:lang w:val="ru"/>
        </w:rPr>
        <w:t xml:space="preserve">на имя руководителя организации, указанной в части </w:t>
      </w:r>
      <w:r w:rsidR="00211BDA">
        <w:rPr>
          <w:sz w:val="28"/>
          <w:szCs w:val="28"/>
          <w:lang w:val="ru"/>
        </w:rPr>
        <w:t xml:space="preserve">1.1. </w:t>
      </w:r>
      <w:r w:rsidRPr="00091BEA">
        <w:rPr>
          <w:sz w:val="28"/>
          <w:szCs w:val="28"/>
          <w:lang w:val="ru"/>
        </w:rPr>
        <w:t>статьи 16 Фе</w:t>
      </w:r>
      <w:r w:rsidRPr="00091BEA">
        <w:rPr>
          <w:sz w:val="28"/>
          <w:szCs w:val="28"/>
          <w:lang w:val="ru"/>
        </w:rPr>
        <w:softHyphen/>
        <w:t>дерального закона «Об организации предоставления государственных и му</w:t>
      </w:r>
      <w:r w:rsidRPr="00091BEA">
        <w:rPr>
          <w:sz w:val="28"/>
          <w:szCs w:val="28"/>
          <w:lang w:val="ru"/>
        </w:rPr>
        <w:softHyphen/>
        <w:t>ниципальных услуг», в случае если обжалуются действия (бездействия) ра</w:t>
      </w:r>
      <w:r w:rsidRPr="00091BEA">
        <w:rPr>
          <w:sz w:val="28"/>
          <w:szCs w:val="28"/>
          <w:lang w:val="ru"/>
        </w:rPr>
        <w:softHyphen/>
        <w:t>ботников указанной организации.</w:t>
      </w:r>
    </w:p>
    <w:p w:rsidR="00FC2304" w:rsidRPr="00091BEA" w:rsidRDefault="00FC2304" w:rsidP="00D259A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91BEA">
        <w:rPr>
          <w:spacing w:val="2"/>
          <w:sz w:val="28"/>
          <w:szCs w:val="28"/>
        </w:rPr>
        <w:t>В случае подачи жалобы</w:t>
      </w:r>
      <w:r w:rsidR="00211BDA">
        <w:rPr>
          <w:spacing w:val="2"/>
          <w:sz w:val="28"/>
          <w:szCs w:val="28"/>
        </w:rPr>
        <w:t xml:space="preserve"> уполномоченным</w:t>
      </w:r>
      <w:r w:rsidRPr="00091BEA">
        <w:rPr>
          <w:spacing w:val="2"/>
          <w:sz w:val="28"/>
          <w:szCs w:val="28"/>
        </w:rPr>
        <w:t xml:space="preserve"> представителем заявителя представляются: документ, удостоверяющий его личность, и документ, уд</w:t>
      </w:r>
      <w:r w:rsidRPr="00091BEA">
        <w:rPr>
          <w:spacing w:val="2"/>
          <w:sz w:val="28"/>
          <w:szCs w:val="28"/>
        </w:rPr>
        <w:t>о</w:t>
      </w:r>
      <w:r w:rsidRPr="00091BEA">
        <w:rPr>
          <w:spacing w:val="2"/>
          <w:sz w:val="28"/>
          <w:szCs w:val="28"/>
        </w:rPr>
        <w:t>стоверяющий</w:t>
      </w:r>
      <w:r w:rsidR="00211BDA">
        <w:rPr>
          <w:spacing w:val="2"/>
          <w:sz w:val="28"/>
          <w:szCs w:val="28"/>
        </w:rPr>
        <w:t xml:space="preserve"> его</w:t>
      </w:r>
      <w:r w:rsidRPr="00091BEA">
        <w:rPr>
          <w:spacing w:val="2"/>
          <w:sz w:val="28"/>
          <w:szCs w:val="28"/>
        </w:rPr>
        <w:t xml:space="preserve"> полномочия на осуществление действий от имени заяв</w:t>
      </w:r>
      <w:r w:rsidRPr="00091BEA">
        <w:rPr>
          <w:spacing w:val="2"/>
          <w:sz w:val="28"/>
          <w:szCs w:val="28"/>
        </w:rPr>
        <w:t>и</w:t>
      </w:r>
      <w:r w:rsidRPr="00091BEA">
        <w:rPr>
          <w:spacing w:val="2"/>
          <w:sz w:val="28"/>
          <w:szCs w:val="28"/>
        </w:rPr>
        <w:t>теля, оформленный в соответствии с законодательством Российской Фед</w:t>
      </w:r>
      <w:r w:rsidRPr="00091BEA">
        <w:rPr>
          <w:spacing w:val="2"/>
          <w:sz w:val="28"/>
          <w:szCs w:val="28"/>
        </w:rPr>
        <w:t>е</w:t>
      </w:r>
      <w:r w:rsidRPr="00091BEA">
        <w:rPr>
          <w:spacing w:val="2"/>
          <w:sz w:val="28"/>
          <w:szCs w:val="28"/>
        </w:rPr>
        <w:t>рации.</w:t>
      </w:r>
    </w:p>
    <w:p w:rsidR="00FC2304" w:rsidRPr="00091BEA" w:rsidRDefault="00FC2304" w:rsidP="00D259AF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091BEA">
        <w:rPr>
          <w:sz w:val="28"/>
          <w:szCs w:val="28"/>
        </w:rPr>
        <w:t>Жалоба может быть подана заявителем через МФЦ, который обеспеч</w:t>
      </w:r>
      <w:r w:rsidRPr="00091BEA">
        <w:rPr>
          <w:sz w:val="28"/>
          <w:szCs w:val="28"/>
        </w:rPr>
        <w:t>и</w:t>
      </w:r>
      <w:r w:rsidRPr="00091BEA">
        <w:rPr>
          <w:sz w:val="28"/>
          <w:szCs w:val="28"/>
        </w:rPr>
        <w:t>вает ее передачу в Управление труда. Жалоба может быть подана в письме</w:t>
      </w:r>
      <w:r w:rsidRPr="00091BEA">
        <w:rPr>
          <w:sz w:val="28"/>
          <w:szCs w:val="28"/>
        </w:rPr>
        <w:t>н</w:t>
      </w:r>
      <w:r w:rsidRPr="00091BEA">
        <w:rPr>
          <w:sz w:val="28"/>
          <w:szCs w:val="28"/>
        </w:rPr>
        <w:t>ной форме на русском языке на бумажном носителе почтовым отправлением, при личном приеме заявителя или его представителя, а также в электронном виде</w:t>
      </w:r>
      <w:r w:rsidRPr="00091BEA">
        <w:t>.</w:t>
      </w:r>
    </w:p>
    <w:p w:rsidR="00FC2304" w:rsidRPr="00091BEA" w:rsidRDefault="00FC2304" w:rsidP="00D259AF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091BEA">
        <w:rPr>
          <w:spacing w:val="2"/>
          <w:sz w:val="28"/>
          <w:szCs w:val="28"/>
        </w:rPr>
        <w:t>Жалоба на решения и (или) действия (бездействие) Управления труда, предоставляющего государственную услугу, его должностных лиц, мун</w:t>
      </w:r>
      <w:r w:rsidRPr="00091BEA">
        <w:rPr>
          <w:spacing w:val="2"/>
          <w:sz w:val="28"/>
          <w:szCs w:val="28"/>
        </w:rPr>
        <w:t>и</w:t>
      </w:r>
      <w:r w:rsidRPr="00091BEA">
        <w:rPr>
          <w:spacing w:val="2"/>
          <w:sz w:val="28"/>
          <w:szCs w:val="28"/>
        </w:rPr>
        <w:t>ципальных служащих, МФЦ, организаций, указанных в части 1.1</w:t>
      </w:r>
      <w:r w:rsidR="00F3318B">
        <w:rPr>
          <w:spacing w:val="2"/>
          <w:sz w:val="28"/>
          <w:szCs w:val="28"/>
        </w:rPr>
        <w:t xml:space="preserve"> статьи 16 Федерального закона «</w:t>
      </w:r>
      <w:r w:rsidRPr="00091BEA">
        <w:rPr>
          <w:spacing w:val="2"/>
          <w:sz w:val="28"/>
          <w:szCs w:val="28"/>
        </w:rPr>
        <w:t>Об организации предоставления госуда</w:t>
      </w:r>
      <w:r w:rsidR="00F3318B">
        <w:rPr>
          <w:spacing w:val="2"/>
          <w:sz w:val="28"/>
          <w:szCs w:val="28"/>
        </w:rPr>
        <w:t>рственных и муниципальных услуг»</w:t>
      </w:r>
      <w:r w:rsidRPr="00091BEA">
        <w:rPr>
          <w:spacing w:val="2"/>
          <w:sz w:val="28"/>
          <w:szCs w:val="28"/>
        </w:rPr>
        <w:t>, их должностных лиц, работников, принятые (ос</w:t>
      </w:r>
      <w:r w:rsidRPr="00091BEA">
        <w:rPr>
          <w:spacing w:val="2"/>
          <w:sz w:val="28"/>
          <w:szCs w:val="28"/>
        </w:rPr>
        <w:t>у</w:t>
      </w:r>
      <w:r w:rsidRPr="00091BEA">
        <w:rPr>
          <w:spacing w:val="2"/>
          <w:sz w:val="28"/>
          <w:szCs w:val="28"/>
        </w:rPr>
        <w:t>ществленные) в ходе предоставления государственной услуги, рассматрив</w:t>
      </w:r>
      <w:r w:rsidRPr="00091BEA">
        <w:rPr>
          <w:spacing w:val="2"/>
          <w:sz w:val="28"/>
          <w:szCs w:val="28"/>
        </w:rPr>
        <w:t>а</w:t>
      </w:r>
      <w:r w:rsidRPr="00091BEA">
        <w:rPr>
          <w:spacing w:val="2"/>
          <w:sz w:val="28"/>
          <w:szCs w:val="28"/>
        </w:rPr>
        <w:t>ется в соответствии с постановлением Правительства Российской Федер</w:t>
      </w:r>
      <w:r w:rsidRPr="00091BEA">
        <w:rPr>
          <w:spacing w:val="2"/>
          <w:sz w:val="28"/>
          <w:szCs w:val="28"/>
        </w:rPr>
        <w:t>а</w:t>
      </w:r>
      <w:r w:rsidRPr="00091BEA">
        <w:rPr>
          <w:spacing w:val="2"/>
          <w:sz w:val="28"/>
          <w:szCs w:val="28"/>
        </w:rPr>
        <w:t>ц</w:t>
      </w:r>
      <w:r w:rsidR="00F3318B">
        <w:rPr>
          <w:spacing w:val="2"/>
          <w:sz w:val="28"/>
          <w:szCs w:val="28"/>
        </w:rPr>
        <w:t>ии от 16 августа 2012 г. № 840 «</w:t>
      </w:r>
      <w:r w:rsidRPr="00091BEA">
        <w:rPr>
          <w:spacing w:val="2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</w:t>
      </w:r>
      <w:r w:rsidRPr="00091BEA">
        <w:rPr>
          <w:spacing w:val="2"/>
          <w:sz w:val="28"/>
          <w:szCs w:val="28"/>
        </w:rPr>
        <w:t>е</w:t>
      </w:r>
      <w:r w:rsidRPr="00091BEA">
        <w:rPr>
          <w:spacing w:val="2"/>
          <w:sz w:val="28"/>
          <w:szCs w:val="28"/>
        </w:rPr>
        <w:t>дерации, государственных корпораций, наделенных в соответствии с фед</w:t>
      </w:r>
      <w:r w:rsidRPr="00091BEA">
        <w:rPr>
          <w:spacing w:val="2"/>
          <w:sz w:val="28"/>
          <w:szCs w:val="28"/>
        </w:rPr>
        <w:t>е</w:t>
      </w:r>
      <w:r w:rsidRPr="00091BEA">
        <w:rPr>
          <w:spacing w:val="2"/>
          <w:sz w:val="28"/>
          <w:szCs w:val="28"/>
        </w:rPr>
        <w:t>ральными законами полномочиями по предоставлению государственных услуг в установленной сфере деятельности, и их должностных лиц, орган</w:t>
      </w:r>
      <w:r w:rsidRPr="00091BEA">
        <w:rPr>
          <w:spacing w:val="2"/>
          <w:sz w:val="28"/>
          <w:szCs w:val="28"/>
        </w:rPr>
        <w:t>и</w:t>
      </w:r>
      <w:r w:rsidRPr="00091BEA">
        <w:rPr>
          <w:spacing w:val="2"/>
          <w:sz w:val="28"/>
          <w:szCs w:val="28"/>
        </w:rPr>
        <w:t>заций, предусмотренных частью 1.1 статьи 16 Федерального закона "Об о</w:t>
      </w:r>
      <w:r w:rsidRPr="00091BEA">
        <w:rPr>
          <w:spacing w:val="2"/>
          <w:sz w:val="28"/>
          <w:szCs w:val="28"/>
        </w:rPr>
        <w:t>р</w:t>
      </w:r>
      <w:r w:rsidRPr="00091BEA">
        <w:rPr>
          <w:spacing w:val="2"/>
          <w:sz w:val="28"/>
          <w:szCs w:val="28"/>
        </w:rPr>
        <w:t>ганизации предоставления государственных и муниципальных услуг", и их работников, а также многофункциональных центров предоставления гос</w:t>
      </w:r>
      <w:r w:rsidRPr="00091BEA">
        <w:rPr>
          <w:spacing w:val="2"/>
          <w:sz w:val="28"/>
          <w:szCs w:val="28"/>
        </w:rPr>
        <w:t>у</w:t>
      </w:r>
      <w:r w:rsidRPr="00091BEA">
        <w:rPr>
          <w:spacing w:val="2"/>
          <w:sz w:val="28"/>
          <w:szCs w:val="28"/>
        </w:rPr>
        <w:t>дарственных и муниципальных услуг и их работников</w:t>
      </w:r>
      <w:r w:rsidR="00F3318B">
        <w:rPr>
          <w:spacing w:val="2"/>
          <w:sz w:val="28"/>
          <w:szCs w:val="28"/>
        </w:rPr>
        <w:t>»</w:t>
      </w:r>
      <w:r w:rsidRPr="00091BEA">
        <w:rPr>
          <w:spacing w:val="2"/>
          <w:sz w:val="28"/>
          <w:szCs w:val="28"/>
        </w:rPr>
        <w:t>.</w:t>
      </w:r>
    </w:p>
    <w:p w:rsidR="003272A5" w:rsidRPr="00091BEA" w:rsidRDefault="003272A5" w:rsidP="00D259AF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091BEA">
        <w:rPr>
          <w:spacing w:val="2"/>
          <w:sz w:val="28"/>
          <w:szCs w:val="28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 труда, на Едином портале и региональном портале.</w:t>
      </w:r>
    </w:p>
    <w:p w:rsidR="00FC2304" w:rsidRPr="00091BEA" w:rsidRDefault="00FC2304" w:rsidP="00D259AF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091BEA">
        <w:rPr>
          <w:spacing w:val="2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</w:t>
      </w:r>
      <w:r w:rsidRPr="00091BEA">
        <w:rPr>
          <w:spacing w:val="2"/>
          <w:sz w:val="28"/>
          <w:szCs w:val="28"/>
        </w:rPr>
        <w:t>й</w:t>
      </w:r>
      <w:r w:rsidRPr="00091BEA">
        <w:rPr>
          <w:spacing w:val="2"/>
          <w:sz w:val="28"/>
          <w:szCs w:val="28"/>
        </w:rPr>
        <w:t>ствия) Управления труда, предоставляющего государственную услугу, а также его должностных лиц, муниципальных служащих, МФЦ, организ</w:t>
      </w:r>
      <w:r w:rsidRPr="00091BEA">
        <w:rPr>
          <w:spacing w:val="2"/>
          <w:sz w:val="28"/>
          <w:szCs w:val="28"/>
        </w:rPr>
        <w:t>а</w:t>
      </w:r>
      <w:r w:rsidRPr="00091BEA">
        <w:rPr>
          <w:spacing w:val="2"/>
          <w:sz w:val="28"/>
          <w:szCs w:val="28"/>
        </w:rPr>
        <w:lastRenderedPageBreak/>
        <w:t>ций, указанных в части 1.1</w:t>
      </w:r>
      <w:r w:rsidR="00F3318B">
        <w:rPr>
          <w:spacing w:val="2"/>
          <w:sz w:val="28"/>
          <w:szCs w:val="28"/>
        </w:rPr>
        <w:t xml:space="preserve"> статьи 16 Федерального закона «</w:t>
      </w:r>
      <w:r w:rsidRPr="00091BEA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F3318B">
        <w:rPr>
          <w:spacing w:val="2"/>
          <w:sz w:val="28"/>
          <w:szCs w:val="28"/>
        </w:rPr>
        <w:t>»</w:t>
      </w:r>
      <w:r w:rsidRPr="00091BEA">
        <w:rPr>
          <w:spacing w:val="2"/>
          <w:sz w:val="28"/>
          <w:szCs w:val="28"/>
        </w:rPr>
        <w:t>:</w:t>
      </w:r>
    </w:p>
    <w:p w:rsidR="00FC2304" w:rsidRPr="00091BEA" w:rsidRDefault="00F3318B" w:rsidP="00D259AF">
      <w:pPr>
        <w:pStyle w:val="ConsPlusNormal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Федеральный закон «</w:t>
      </w:r>
      <w:r w:rsidR="00FC2304" w:rsidRPr="00091BEA">
        <w:rPr>
          <w:spacing w:val="2"/>
          <w:sz w:val="28"/>
          <w:szCs w:val="28"/>
        </w:rPr>
        <w:t>Об организации предоставления государстве</w:t>
      </w:r>
      <w:r w:rsidR="00FC2304" w:rsidRPr="00091BEA">
        <w:rPr>
          <w:spacing w:val="2"/>
          <w:sz w:val="28"/>
          <w:szCs w:val="28"/>
        </w:rPr>
        <w:t>н</w:t>
      </w:r>
      <w:r w:rsidR="00FC2304" w:rsidRPr="00091BEA">
        <w:rPr>
          <w:spacing w:val="2"/>
          <w:sz w:val="28"/>
          <w:szCs w:val="28"/>
        </w:rPr>
        <w:t>ных и муниципальных услуг</w:t>
      </w:r>
      <w:r>
        <w:rPr>
          <w:spacing w:val="2"/>
          <w:sz w:val="28"/>
          <w:szCs w:val="28"/>
        </w:rPr>
        <w:t>»</w:t>
      </w:r>
      <w:r w:rsidR="00FC2304" w:rsidRPr="00091BEA">
        <w:rPr>
          <w:spacing w:val="2"/>
          <w:sz w:val="28"/>
          <w:szCs w:val="28"/>
        </w:rPr>
        <w:t xml:space="preserve">; </w:t>
      </w:r>
    </w:p>
    <w:p w:rsidR="00FC2304" w:rsidRPr="00091BEA" w:rsidRDefault="00FC2304" w:rsidP="00D259AF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091BEA">
        <w:rPr>
          <w:spacing w:val="2"/>
          <w:sz w:val="28"/>
          <w:szCs w:val="28"/>
        </w:rPr>
        <w:t>постановление Правительства Российской Ф</w:t>
      </w:r>
      <w:r w:rsidR="00F3318B">
        <w:rPr>
          <w:spacing w:val="2"/>
          <w:sz w:val="28"/>
          <w:szCs w:val="28"/>
        </w:rPr>
        <w:t>едерации от 16 августа 2012 г. № 840 «</w:t>
      </w:r>
      <w:r w:rsidRPr="00091BEA">
        <w:rPr>
          <w:spacing w:val="2"/>
          <w:sz w:val="28"/>
          <w:szCs w:val="28"/>
        </w:rPr>
        <w:t>О порядке подачи и рассмотрения жалоб на решения и де</w:t>
      </w:r>
      <w:r w:rsidRPr="00091BEA">
        <w:rPr>
          <w:spacing w:val="2"/>
          <w:sz w:val="28"/>
          <w:szCs w:val="28"/>
        </w:rPr>
        <w:t>й</w:t>
      </w:r>
      <w:r w:rsidRPr="00091BEA">
        <w:rPr>
          <w:spacing w:val="2"/>
          <w:sz w:val="28"/>
          <w:szCs w:val="28"/>
        </w:rPr>
        <w:t>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</w:t>
      </w:r>
      <w:r w:rsidRPr="00091BEA">
        <w:rPr>
          <w:spacing w:val="2"/>
          <w:sz w:val="28"/>
          <w:szCs w:val="28"/>
        </w:rPr>
        <w:t>у</w:t>
      </w:r>
      <w:r w:rsidRPr="00091BEA">
        <w:rPr>
          <w:spacing w:val="2"/>
          <w:sz w:val="28"/>
          <w:szCs w:val="28"/>
        </w:rPr>
        <w:t>дарственных корпораций, наделенных в соответствии с федеральными з</w:t>
      </w:r>
      <w:r w:rsidRPr="00091BEA">
        <w:rPr>
          <w:spacing w:val="2"/>
          <w:sz w:val="28"/>
          <w:szCs w:val="28"/>
        </w:rPr>
        <w:t>а</w:t>
      </w:r>
      <w:r w:rsidRPr="00091BEA">
        <w:rPr>
          <w:spacing w:val="2"/>
          <w:sz w:val="28"/>
          <w:szCs w:val="28"/>
        </w:rPr>
        <w:t>конами полномочиями по предоставлению государственных услуг в уст</w:t>
      </w:r>
      <w:r w:rsidRPr="00091BEA">
        <w:rPr>
          <w:spacing w:val="2"/>
          <w:sz w:val="28"/>
          <w:szCs w:val="28"/>
        </w:rPr>
        <w:t>а</w:t>
      </w:r>
      <w:r w:rsidRPr="00091BEA">
        <w:rPr>
          <w:spacing w:val="2"/>
          <w:sz w:val="28"/>
          <w:szCs w:val="28"/>
        </w:rPr>
        <w:t>новленной сфере деятельности, и их должностных лиц, организаций, пред</w:t>
      </w:r>
      <w:r w:rsidRPr="00091BEA">
        <w:rPr>
          <w:spacing w:val="2"/>
          <w:sz w:val="28"/>
          <w:szCs w:val="28"/>
        </w:rPr>
        <w:t>у</w:t>
      </w:r>
      <w:r w:rsidRPr="00091BEA">
        <w:rPr>
          <w:spacing w:val="2"/>
          <w:sz w:val="28"/>
          <w:szCs w:val="28"/>
        </w:rPr>
        <w:t>смотренных частью 1.1</w:t>
      </w:r>
      <w:r w:rsidR="00F3318B">
        <w:rPr>
          <w:spacing w:val="2"/>
          <w:sz w:val="28"/>
          <w:szCs w:val="28"/>
        </w:rPr>
        <w:t xml:space="preserve"> статьи 16 Федерального закона «</w:t>
      </w:r>
      <w:r w:rsidRPr="00091BEA">
        <w:rPr>
          <w:spacing w:val="2"/>
          <w:sz w:val="28"/>
          <w:szCs w:val="28"/>
        </w:rPr>
        <w:t>Об организации предоставления государственных и муниципальных услуг</w:t>
      </w:r>
      <w:r w:rsidR="00F3318B">
        <w:rPr>
          <w:spacing w:val="2"/>
          <w:sz w:val="28"/>
          <w:szCs w:val="28"/>
        </w:rPr>
        <w:t>»</w:t>
      </w:r>
      <w:r w:rsidRPr="00091BEA">
        <w:rPr>
          <w:spacing w:val="2"/>
          <w:sz w:val="28"/>
          <w:szCs w:val="28"/>
        </w:rPr>
        <w:t>, и их работн</w:t>
      </w:r>
      <w:r w:rsidRPr="00091BEA">
        <w:rPr>
          <w:spacing w:val="2"/>
          <w:sz w:val="28"/>
          <w:szCs w:val="28"/>
        </w:rPr>
        <w:t>и</w:t>
      </w:r>
      <w:r w:rsidRPr="00091BEA">
        <w:rPr>
          <w:spacing w:val="2"/>
          <w:sz w:val="28"/>
          <w:szCs w:val="28"/>
        </w:rPr>
        <w:t>ков, а также многофункциональных центров предоставления государстве</w:t>
      </w:r>
      <w:r w:rsidRPr="00091BEA">
        <w:rPr>
          <w:spacing w:val="2"/>
          <w:sz w:val="28"/>
          <w:szCs w:val="28"/>
        </w:rPr>
        <w:t>н</w:t>
      </w:r>
      <w:r w:rsidRPr="00091BEA">
        <w:rPr>
          <w:spacing w:val="2"/>
          <w:sz w:val="28"/>
          <w:szCs w:val="28"/>
        </w:rPr>
        <w:t>ных и муниципальных услуг и их работников</w:t>
      </w:r>
      <w:r w:rsidR="00F3318B">
        <w:rPr>
          <w:spacing w:val="2"/>
          <w:sz w:val="28"/>
          <w:szCs w:val="28"/>
        </w:rPr>
        <w:t>»</w:t>
      </w:r>
      <w:r w:rsidRPr="00091BEA">
        <w:rPr>
          <w:spacing w:val="2"/>
          <w:sz w:val="28"/>
          <w:szCs w:val="28"/>
        </w:rPr>
        <w:t xml:space="preserve">; </w:t>
      </w:r>
    </w:p>
    <w:p w:rsidR="00FC2304" w:rsidRPr="00091BEA" w:rsidRDefault="00FC2304" w:rsidP="00D259AF">
      <w:pPr>
        <w:pStyle w:val="ConsPlusNormal"/>
        <w:ind w:firstLine="709"/>
        <w:jc w:val="both"/>
        <w:rPr>
          <w:sz w:val="28"/>
          <w:szCs w:val="28"/>
        </w:rPr>
      </w:pPr>
      <w:r w:rsidRPr="00091BEA">
        <w:rPr>
          <w:spacing w:val="2"/>
          <w:sz w:val="28"/>
          <w:szCs w:val="28"/>
        </w:rPr>
        <w:t xml:space="preserve">постановление Правительства Российской Федерации от 20 ноября 2012 г. </w:t>
      </w:r>
      <w:r w:rsidR="00F3318B">
        <w:rPr>
          <w:spacing w:val="2"/>
          <w:sz w:val="28"/>
          <w:szCs w:val="28"/>
        </w:rPr>
        <w:t>№ 1198 «</w:t>
      </w:r>
      <w:r w:rsidRPr="00091BEA">
        <w:rPr>
          <w:spacing w:val="2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</w:t>
      </w:r>
      <w:r w:rsidRPr="00091BEA">
        <w:rPr>
          <w:spacing w:val="2"/>
          <w:sz w:val="28"/>
          <w:szCs w:val="28"/>
        </w:rPr>
        <w:t>е</w:t>
      </w:r>
      <w:r w:rsidRPr="00091BEA">
        <w:rPr>
          <w:spacing w:val="2"/>
          <w:sz w:val="28"/>
          <w:szCs w:val="28"/>
        </w:rPr>
        <w:t>ний и действий (бездействия), совершенных при предоставлении госуда</w:t>
      </w:r>
      <w:r w:rsidRPr="00091BEA">
        <w:rPr>
          <w:spacing w:val="2"/>
          <w:sz w:val="28"/>
          <w:szCs w:val="28"/>
        </w:rPr>
        <w:t>р</w:t>
      </w:r>
      <w:r w:rsidRPr="00091BEA">
        <w:rPr>
          <w:spacing w:val="2"/>
          <w:sz w:val="28"/>
          <w:szCs w:val="28"/>
        </w:rPr>
        <w:t>ственных и муниципальных услуг</w:t>
      </w:r>
      <w:r w:rsidR="00F3318B">
        <w:rPr>
          <w:spacing w:val="2"/>
          <w:sz w:val="28"/>
          <w:szCs w:val="28"/>
        </w:rPr>
        <w:t>»;</w:t>
      </w:r>
      <w:r w:rsidRPr="00091BEA">
        <w:rPr>
          <w:sz w:val="28"/>
          <w:szCs w:val="28"/>
        </w:rPr>
        <w:t xml:space="preserve"> </w:t>
      </w:r>
    </w:p>
    <w:p w:rsidR="00BB3835" w:rsidRDefault="008B7F07" w:rsidP="00D259AF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091BEA">
        <w:rPr>
          <w:b w:val="0"/>
          <w:sz w:val="28"/>
          <w:szCs w:val="28"/>
        </w:rPr>
        <w:t>постановление Правительства Ставропольс</w:t>
      </w:r>
      <w:r w:rsidR="00F3318B">
        <w:rPr>
          <w:b w:val="0"/>
          <w:sz w:val="28"/>
          <w:szCs w:val="28"/>
        </w:rPr>
        <w:t>кого края от 22 ноября 2013 г. №</w:t>
      </w:r>
      <w:r w:rsidRPr="00091BEA">
        <w:rPr>
          <w:b w:val="0"/>
          <w:sz w:val="28"/>
          <w:szCs w:val="28"/>
        </w:rPr>
        <w:t xml:space="preserve"> 428-п «Об утверждении положения об особенностях подачи и рассмо</w:t>
      </w:r>
      <w:r w:rsidRPr="00091BEA">
        <w:rPr>
          <w:b w:val="0"/>
          <w:sz w:val="28"/>
          <w:szCs w:val="28"/>
        </w:rPr>
        <w:t>т</w:t>
      </w:r>
      <w:r w:rsidRPr="00091BEA">
        <w:rPr>
          <w:b w:val="0"/>
          <w:sz w:val="28"/>
          <w:szCs w:val="28"/>
        </w:rPr>
        <w:t>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</w:t>
      </w:r>
      <w:r w:rsidRPr="00091BEA">
        <w:rPr>
          <w:b w:val="0"/>
          <w:sz w:val="28"/>
          <w:szCs w:val="28"/>
        </w:rPr>
        <w:t>ь</w:t>
      </w:r>
      <w:r w:rsidRPr="00091BEA">
        <w:rPr>
          <w:b w:val="0"/>
          <w:sz w:val="28"/>
          <w:szCs w:val="28"/>
        </w:rPr>
        <w:t>ского края, многофункциональных центров предоставления государственных и муниципальных услуг в Ставропольском крае и их работников»</w:t>
      </w:r>
      <w:r w:rsidR="00211BDA">
        <w:rPr>
          <w:b w:val="0"/>
          <w:sz w:val="28"/>
          <w:szCs w:val="28"/>
        </w:rPr>
        <w:t>;</w:t>
      </w:r>
    </w:p>
    <w:p w:rsidR="00211BDA" w:rsidRPr="00091BEA" w:rsidRDefault="00211BDA" w:rsidP="00D259AF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администрации Андроповского муниципального округа Ставропольского края от 11 июня 2021 г. № 415 «Об утверждении Полож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ния об особенностях подачи и рассмотрения жалоб на решения и действия (бездействие) отраслевых (функциональных) и территориальных органов а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министрации Андроповского муниципального округа Ставропольского края  и их должностных лиц, муниципальных служащих, многофункционального центра предоставления государственных и муниципальных услуг и его 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ботников при предоставлении государственных и (или) муниципальных услуг»</w:t>
      </w:r>
      <w:r w:rsidR="00281CF1">
        <w:rPr>
          <w:b w:val="0"/>
          <w:sz w:val="28"/>
          <w:szCs w:val="28"/>
        </w:rPr>
        <w:t>.</w:t>
      </w:r>
    </w:p>
    <w:p w:rsidR="00FC2304" w:rsidRPr="00091BEA" w:rsidRDefault="00FC2304" w:rsidP="00D259A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91BEA">
        <w:rPr>
          <w:spacing w:val="2"/>
          <w:sz w:val="28"/>
          <w:szCs w:val="28"/>
        </w:rPr>
        <w:t>5.5. Информация, указанная в настоящем разделе, подлежит обяз</w:t>
      </w:r>
      <w:r w:rsidRPr="00091BEA">
        <w:rPr>
          <w:spacing w:val="2"/>
          <w:sz w:val="28"/>
          <w:szCs w:val="28"/>
        </w:rPr>
        <w:t>а</w:t>
      </w:r>
      <w:r w:rsidRPr="00091BEA">
        <w:rPr>
          <w:spacing w:val="2"/>
          <w:sz w:val="28"/>
          <w:szCs w:val="28"/>
        </w:rPr>
        <w:t>тельному размещению на Едином портале и региональном портале.</w:t>
      </w:r>
    </w:p>
    <w:p w:rsidR="00FC2304" w:rsidRPr="00091BEA" w:rsidRDefault="00FC2304" w:rsidP="00D259AF">
      <w:pPr>
        <w:pStyle w:val="ConsPlusNormal"/>
        <w:keepNext/>
        <w:jc w:val="both"/>
        <w:rPr>
          <w:sz w:val="28"/>
          <w:szCs w:val="28"/>
        </w:rPr>
      </w:pPr>
    </w:p>
    <w:p w:rsidR="00FC2304" w:rsidRDefault="00FC2304" w:rsidP="00D259AF">
      <w:pPr>
        <w:pStyle w:val="ConsPlusNormal"/>
        <w:keepNext/>
        <w:jc w:val="both"/>
        <w:rPr>
          <w:sz w:val="28"/>
          <w:szCs w:val="28"/>
        </w:rPr>
      </w:pPr>
    </w:p>
    <w:p w:rsidR="00F3318B" w:rsidRDefault="00F3318B" w:rsidP="00D259AF">
      <w:pPr>
        <w:pStyle w:val="ConsPlusNormal"/>
        <w:keepNext/>
        <w:jc w:val="both"/>
        <w:rPr>
          <w:sz w:val="28"/>
          <w:szCs w:val="28"/>
        </w:rPr>
      </w:pPr>
    </w:p>
    <w:p w:rsidR="00281CF1" w:rsidRDefault="00281CF1" w:rsidP="00281CF1">
      <w:pPr>
        <w:pStyle w:val="ConsPlusNormal"/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FC2304" w:rsidRPr="00091BEA" w:rsidRDefault="00FC2304" w:rsidP="00D259AF">
      <w:pPr>
        <w:pStyle w:val="ConsPlusNormal"/>
        <w:keepNext/>
        <w:jc w:val="both"/>
        <w:rPr>
          <w:sz w:val="28"/>
          <w:szCs w:val="28"/>
        </w:rPr>
      </w:pPr>
    </w:p>
    <w:p w:rsidR="00623D11" w:rsidRPr="00091BEA" w:rsidRDefault="00623D11" w:rsidP="00623D11">
      <w:pPr>
        <w:widowControl w:val="0"/>
        <w:spacing w:line="240" w:lineRule="exact"/>
        <w:ind w:left="3540"/>
        <w:jc w:val="center"/>
        <w:rPr>
          <w:sz w:val="28"/>
          <w:szCs w:val="28"/>
        </w:rPr>
        <w:sectPr w:rsidR="00623D11" w:rsidRPr="00091BEA" w:rsidSect="00D6532D">
          <w:headerReference w:type="even" r:id="rId25"/>
          <w:headerReference w:type="default" r:id="rId26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23D11" w:rsidRPr="00F3318B" w:rsidRDefault="00623D11" w:rsidP="00F3318B">
      <w:pPr>
        <w:widowControl w:val="0"/>
        <w:spacing w:line="240" w:lineRule="exact"/>
        <w:ind w:left="6372"/>
        <w:jc w:val="center"/>
        <w:rPr>
          <w:sz w:val="28"/>
          <w:szCs w:val="28"/>
        </w:rPr>
      </w:pPr>
      <w:r w:rsidRPr="00F3318B">
        <w:rPr>
          <w:sz w:val="28"/>
          <w:szCs w:val="28"/>
        </w:rPr>
        <w:lastRenderedPageBreak/>
        <w:t>Приложение 1</w:t>
      </w:r>
    </w:p>
    <w:p w:rsidR="00623D11" w:rsidRPr="00F3318B" w:rsidRDefault="00623D11" w:rsidP="00F3318B">
      <w:pPr>
        <w:pStyle w:val="ab"/>
        <w:widowControl w:val="0"/>
        <w:spacing w:line="240" w:lineRule="exact"/>
        <w:ind w:left="6372" w:firstLine="0"/>
        <w:jc w:val="center"/>
        <w:rPr>
          <w:rFonts w:ascii="Times New Roman" w:hAnsi="Times New Roman"/>
          <w:szCs w:val="28"/>
        </w:rPr>
      </w:pPr>
    </w:p>
    <w:p w:rsidR="00D6532D" w:rsidRPr="00091BEA" w:rsidRDefault="00623D11" w:rsidP="00AA16B2">
      <w:pPr>
        <w:pStyle w:val="ab"/>
        <w:widowControl w:val="0"/>
        <w:spacing w:line="240" w:lineRule="exact"/>
        <w:ind w:left="6372" w:firstLine="0"/>
        <w:jc w:val="center"/>
        <w:rPr>
          <w:szCs w:val="28"/>
        </w:rPr>
      </w:pPr>
      <w:r w:rsidRPr="00F3318B">
        <w:rPr>
          <w:rFonts w:ascii="Times New Roman" w:hAnsi="Times New Roman"/>
          <w:szCs w:val="28"/>
        </w:rPr>
        <w:t xml:space="preserve">к </w:t>
      </w:r>
      <w:r w:rsidR="00FD3F74">
        <w:rPr>
          <w:rFonts w:ascii="Times New Roman" w:hAnsi="Times New Roman"/>
          <w:szCs w:val="28"/>
        </w:rPr>
        <w:t xml:space="preserve">Административному регламенту </w:t>
      </w:r>
      <w:r w:rsidR="00AA16B2" w:rsidRPr="00AA16B2">
        <w:rPr>
          <w:rFonts w:ascii="Times New Roman" w:hAnsi="Times New Roman"/>
          <w:szCs w:val="28"/>
        </w:rPr>
        <w:t>предоставления Управлением труда и социальной защиты населения администрации Андропо</w:t>
      </w:r>
      <w:r w:rsidR="00AA16B2" w:rsidRPr="00AA16B2">
        <w:rPr>
          <w:rFonts w:ascii="Times New Roman" w:hAnsi="Times New Roman"/>
          <w:szCs w:val="28"/>
        </w:rPr>
        <w:t>в</w:t>
      </w:r>
      <w:r w:rsidR="00AA16B2" w:rsidRPr="00AA16B2">
        <w:rPr>
          <w:rFonts w:ascii="Times New Roman" w:hAnsi="Times New Roman"/>
          <w:szCs w:val="28"/>
        </w:rPr>
        <w:t>ского муниципального округа Ставропольского края государстве</w:t>
      </w:r>
      <w:r w:rsidR="00AA16B2" w:rsidRPr="00AA16B2">
        <w:rPr>
          <w:rFonts w:ascii="Times New Roman" w:hAnsi="Times New Roman"/>
          <w:szCs w:val="28"/>
        </w:rPr>
        <w:t>н</w:t>
      </w:r>
      <w:r w:rsidR="00AA16B2" w:rsidRPr="00AA16B2">
        <w:rPr>
          <w:rFonts w:ascii="Times New Roman" w:hAnsi="Times New Roman"/>
          <w:szCs w:val="28"/>
        </w:rPr>
        <w:t>ной услуги «Предоставление мер социальной поддержки по оплате жилищно-коммунальных услуг отдельным категориям граждан в соответствии с Законом Российской Федерации от 15 мая 1991 года № 1244-1 «О социальной защите граждан, подвергшихся возде</w:t>
      </w:r>
      <w:r w:rsidR="00AA16B2" w:rsidRPr="00AA16B2">
        <w:rPr>
          <w:rFonts w:ascii="Times New Roman" w:hAnsi="Times New Roman"/>
          <w:szCs w:val="28"/>
        </w:rPr>
        <w:t>й</w:t>
      </w:r>
      <w:r w:rsidR="00AA16B2" w:rsidRPr="00AA16B2">
        <w:rPr>
          <w:rFonts w:ascii="Times New Roman" w:hAnsi="Times New Roman"/>
          <w:szCs w:val="28"/>
        </w:rPr>
        <w:t>ствию радиации вследствие катастрофы на Чернобыльской</w:t>
      </w:r>
      <w:r w:rsidR="00281CF1">
        <w:rPr>
          <w:rFonts w:ascii="Times New Roman" w:hAnsi="Times New Roman"/>
          <w:szCs w:val="28"/>
        </w:rPr>
        <w:t xml:space="preserve"> АЭС», Федеральными законами от</w:t>
      </w:r>
      <w:r w:rsidR="00AA16B2" w:rsidRPr="00AA16B2">
        <w:rPr>
          <w:rFonts w:ascii="Times New Roman" w:hAnsi="Times New Roman"/>
          <w:szCs w:val="28"/>
        </w:rPr>
        <w:t xml:space="preserve"> 24 ноября 1995 года № 181-ФЗ «О с</w:t>
      </w:r>
      <w:r w:rsidR="00AA16B2" w:rsidRPr="00AA16B2">
        <w:rPr>
          <w:rFonts w:ascii="Times New Roman" w:hAnsi="Times New Roman"/>
          <w:szCs w:val="28"/>
        </w:rPr>
        <w:t>о</w:t>
      </w:r>
      <w:r w:rsidR="00AA16B2" w:rsidRPr="00AA16B2">
        <w:rPr>
          <w:rFonts w:ascii="Times New Roman" w:hAnsi="Times New Roman"/>
          <w:szCs w:val="28"/>
        </w:rPr>
        <w:t>циальной защите инвалидов в Российской Федерации», от 12 янв</w:t>
      </w:r>
      <w:r w:rsidR="00AA16B2" w:rsidRPr="00AA16B2">
        <w:rPr>
          <w:rFonts w:ascii="Times New Roman" w:hAnsi="Times New Roman"/>
          <w:szCs w:val="28"/>
        </w:rPr>
        <w:t>а</w:t>
      </w:r>
      <w:r w:rsidR="00AA16B2" w:rsidRPr="00AA16B2">
        <w:rPr>
          <w:rFonts w:ascii="Times New Roman" w:hAnsi="Times New Roman"/>
          <w:szCs w:val="28"/>
        </w:rPr>
        <w:t>ря 1995 года № 5-ФЗ «О ветеранах», от 26 ноября 1998 года № 175-ФЗ «О социальной защите граждан Российской Федерации, по</w:t>
      </w:r>
      <w:r w:rsidR="00AA16B2" w:rsidRPr="00AA16B2">
        <w:rPr>
          <w:rFonts w:ascii="Times New Roman" w:hAnsi="Times New Roman"/>
          <w:szCs w:val="28"/>
        </w:rPr>
        <w:t>д</w:t>
      </w:r>
      <w:r w:rsidR="00AA16B2" w:rsidRPr="00AA16B2">
        <w:rPr>
          <w:rFonts w:ascii="Times New Roman" w:hAnsi="Times New Roman"/>
          <w:szCs w:val="28"/>
        </w:rPr>
        <w:t>вергшихся воздействию радиации вследствие аварии в 1957 году на производственном объединении «Маяк» и сбросов радиоактивных отходов в реку Теча», от 10 января 2002 года № 2-ФЗ «О социал</w:t>
      </w:r>
      <w:r w:rsidR="00AA16B2" w:rsidRPr="00AA16B2">
        <w:rPr>
          <w:rFonts w:ascii="Times New Roman" w:hAnsi="Times New Roman"/>
          <w:szCs w:val="28"/>
        </w:rPr>
        <w:t>ь</w:t>
      </w:r>
      <w:r w:rsidR="00AA16B2" w:rsidRPr="00AA16B2">
        <w:rPr>
          <w:rFonts w:ascii="Times New Roman" w:hAnsi="Times New Roman"/>
          <w:szCs w:val="28"/>
        </w:rPr>
        <w:t>ных гарантиях граждан, подвергшихся радиоактивному возде</w:t>
      </w:r>
      <w:r w:rsidR="00AA16B2" w:rsidRPr="00AA16B2">
        <w:rPr>
          <w:rFonts w:ascii="Times New Roman" w:hAnsi="Times New Roman"/>
          <w:szCs w:val="28"/>
        </w:rPr>
        <w:t>й</w:t>
      </w:r>
      <w:r w:rsidR="00AA16B2" w:rsidRPr="00AA16B2">
        <w:rPr>
          <w:rFonts w:ascii="Times New Roman" w:hAnsi="Times New Roman"/>
          <w:szCs w:val="28"/>
        </w:rPr>
        <w:t>ствию вследствие ядерных испытаний на Семипалатинском пол</w:t>
      </w:r>
      <w:r w:rsidR="00AA16B2" w:rsidRPr="00AA16B2">
        <w:rPr>
          <w:rFonts w:ascii="Times New Roman" w:hAnsi="Times New Roman"/>
          <w:szCs w:val="28"/>
        </w:rPr>
        <w:t>и</w:t>
      </w:r>
      <w:r w:rsidR="00AA16B2" w:rsidRPr="00AA16B2">
        <w:rPr>
          <w:rFonts w:ascii="Times New Roman" w:hAnsi="Times New Roman"/>
          <w:szCs w:val="28"/>
        </w:rPr>
        <w:t>гоне»»</w:t>
      </w:r>
    </w:p>
    <w:p w:rsidR="00D6532D" w:rsidRPr="00F3318B" w:rsidRDefault="00D6532D" w:rsidP="00F3318B">
      <w:pPr>
        <w:pStyle w:val="ConsPlusNormal"/>
        <w:spacing w:line="240" w:lineRule="exact"/>
        <w:jc w:val="center"/>
        <w:rPr>
          <w:sz w:val="28"/>
          <w:szCs w:val="28"/>
        </w:rPr>
      </w:pPr>
      <w:r w:rsidRPr="00F3318B">
        <w:rPr>
          <w:sz w:val="28"/>
          <w:szCs w:val="28"/>
        </w:rPr>
        <w:t>БЛОК-СХЕМА</w:t>
      </w:r>
    </w:p>
    <w:p w:rsidR="00D6532D" w:rsidRPr="00F3318B" w:rsidRDefault="00D6532D" w:rsidP="00F3318B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623D11" w:rsidRPr="00F3318B" w:rsidRDefault="00F3318B" w:rsidP="00F3318B">
      <w:pPr>
        <w:pStyle w:val="ConsPlusTitle"/>
        <w:spacing w:line="240" w:lineRule="exact"/>
        <w:jc w:val="center"/>
        <w:rPr>
          <w:b w:val="0"/>
        </w:rPr>
      </w:pPr>
      <w:r w:rsidRPr="00F3318B">
        <w:rPr>
          <w:b w:val="0"/>
        </w:rPr>
        <w:t>предоставления гражданам компенсации</w:t>
      </w:r>
    </w:p>
    <w:p w:rsidR="00623D11" w:rsidRPr="00F3318B" w:rsidRDefault="00F3318B" w:rsidP="00F3318B">
      <w:pPr>
        <w:pStyle w:val="ConsPlusTitle"/>
        <w:spacing w:line="240" w:lineRule="exact"/>
        <w:jc w:val="center"/>
        <w:rPr>
          <w:b w:val="0"/>
        </w:rPr>
      </w:pPr>
      <w:r w:rsidRPr="00F3318B">
        <w:rPr>
          <w:b w:val="0"/>
        </w:rPr>
        <w:t>расходов на оплату жилых помещений и коммунальных услуг</w:t>
      </w:r>
    </w:p>
    <w:p w:rsidR="00D6532D" w:rsidRPr="00091BEA" w:rsidRDefault="005621A8" w:rsidP="00D6532D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72390</wp:posOffset>
                </wp:positionV>
                <wp:extent cx="1724660" cy="521970"/>
                <wp:effectExtent l="8890" t="5715" r="9525" b="5715"/>
                <wp:wrapNone/>
                <wp:docPr id="5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5219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D6532D">
                            <w:pPr>
                              <w:jc w:val="center"/>
                            </w:pPr>
                            <w:r>
                              <w:t>Прием и регистрация</w:t>
                            </w:r>
                          </w:p>
                          <w:p w:rsidR="00236EA0" w:rsidRDefault="00236EA0" w:rsidP="00D6532D">
                            <w:pPr>
                              <w:jc w:val="center"/>
                            </w:pPr>
                            <w: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257.95pt;margin-top:5.7pt;width:135.8pt;height:41.1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" strokeweight=".5pt">
                <v:fill opacity="0"/>
                <v:textbox inset="7.45pt,3.85pt,7.45pt,3.85pt">
                  <w:txbxContent>
                    <w:p w:rsidR="00236EA0" w:rsidRDefault="00236EA0" w:rsidP="00D6532D">
                      <w:pPr>
                        <w:jc w:val="center"/>
                      </w:pPr>
                      <w:r>
                        <w:t>Прием и регистрация</w:t>
                      </w:r>
                    </w:p>
                    <w:p w:rsidR="00236EA0" w:rsidRDefault="00236EA0" w:rsidP="00D6532D">
                      <w:pPr>
                        <w:jc w:val="center"/>
                      </w:pPr>
                      <w: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2472055" cy="913130"/>
                <wp:effectExtent l="9525" t="10795" r="13970" b="9525"/>
                <wp:wrapNone/>
                <wp:docPr id="58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055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Pr="00C3340A" w:rsidRDefault="00236EA0" w:rsidP="00623D11">
                            <w:pPr>
                              <w:jc w:val="center"/>
                            </w:pPr>
                            <w:r w:rsidRPr="00C3340A">
                              <w:t>Информирование и консультир</w:t>
                            </w:r>
                            <w:r w:rsidRPr="00C3340A">
                              <w:t>о</w:t>
                            </w:r>
                            <w:r w:rsidRPr="00C3340A">
                              <w:t>вание заявителя по вопросу предоставления государственной услуги</w:t>
                            </w:r>
                          </w:p>
                          <w:p w:rsidR="00236EA0" w:rsidRPr="00DC64E7" w:rsidRDefault="00236EA0" w:rsidP="00D653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7" style="position:absolute;left:0;text-align:left;margin-left:0;margin-top:1.6pt;width:194.65pt;height:7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">
                <v:textbox>
                  <w:txbxContent>
                    <w:p w:rsidR="00236EA0" w:rsidRPr="00C3340A" w:rsidRDefault="00236EA0" w:rsidP="00623D11">
                      <w:pPr>
                        <w:jc w:val="center"/>
                      </w:pPr>
                      <w:r w:rsidRPr="00C3340A">
                        <w:t>Информирование и консультир</w:t>
                      </w:r>
                      <w:r w:rsidRPr="00C3340A">
                        <w:t>о</w:t>
                      </w:r>
                      <w:r w:rsidRPr="00C3340A">
                        <w:t>вание заявителя по вопросу предоставления государственной услуги</w:t>
                      </w:r>
                    </w:p>
                    <w:p w:rsidR="00236EA0" w:rsidRPr="00DC64E7" w:rsidRDefault="00236EA0" w:rsidP="00D6532D"/>
                  </w:txbxContent>
                </v:textbox>
              </v:rect>
            </w:pict>
          </mc:Fallback>
        </mc:AlternateContent>
      </w:r>
    </w:p>
    <w:p w:rsidR="00D6532D" w:rsidRPr="00091BEA" w:rsidRDefault="005621A8" w:rsidP="00D6532D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53975</wp:posOffset>
                </wp:positionV>
                <wp:extent cx="4661535" cy="0"/>
                <wp:effectExtent l="9525" t="6350" r="5715" b="12700"/>
                <wp:wrapNone/>
                <wp:docPr id="57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1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margin-left:393.75pt;margin-top:4.25pt;width:367.0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H1IQIAAD4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123190</wp:posOffset>
                </wp:positionV>
                <wp:extent cx="803910" cy="0"/>
                <wp:effectExtent l="5080" t="56515" r="19685" b="57785"/>
                <wp:wrapNone/>
                <wp:docPr id="56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65pt,9.7pt" to="257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mFKg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9662160</wp:posOffset>
                </wp:positionH>
                <wp:positionV relativeFrom="paragraph">
                  <wp:posOffset>53975</wp:posOffset>
                </wp:positionV>
                <wp:extent cx="8890" cy="378460"/>
                <wp:effectExtent l="13335" t="6350" r="6350" b="5715"/>
                <wp:wrapNone/>
                <wp:docPr id="55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784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0.8pt,4.25pt" to="761.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" strokeweight=".26mm">
                <v:stroke joinstyle="miter"/>
              </v:line>
            </w:pict>
          </mc:Fallback>
        </mc:AlternateContent>
      </w:r>
    </w:p>
    <w:p w:rsidR="00D6532D" w:rsidRPr="00091BEA" w:rsidRDefault="005621A8" w:rsidP="00D6532D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80010</wp:posOffset>
                </wp:positionV>
                <wp:extent cx="3150870" cy="507365"/>
                <wp:effectExtent l="9525" t="13335" r="11430" b="12700"/>
                <wp:wrapNone/>
                <wp:docPr id="5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870" cy="507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D6532D">
                            <w:pPr>
                              <w:jc w:val="center"/>
                            </w:pPr>
                            <w:r>
                              <w:t>Формирование и направление межведо</w:t>
                            </w:r>
                            <w:r>
                              <w:t>м</w:t>
                            </w:r>
                            <w:r>
                              <w:t>ственных  (ведомственных) запросов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28" type="#_x0000_t202" style="position:absolute;left:0;text-align:left;margin-left:493.5pt;margin-top:6.3pt;width:248.1pt;height:39.95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" strokeweight=".5pt">
                <v:fill opacity="0"/>
                <v:textbox inset="7.45pt,3.85pt,7.45pt,3.85pt">
                  <w:txbxContent>
                    <w:p w:rsidR="00236EA0" w:rsidRDefault="00236EA0" w:rsidP="00D6532D">
                      <w:pPr>
                        <w:jc w:val="center"/>
                      </w:pPr>
                      <w:r>
                        <w:t>Формирование и направление межведо</w:t>
                      </w:r>
                      <w:r>
                        <w:t>м</w:t>
                      </w:r>
                      <w:r>
                        <w:t>ственных  (ведомственных) запросов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80010</wp:posOffset>
                </wp:positionV>
                <wp:extent cx="1266825" cy="85090"/>
                <wp:effectExtent l="9525" t="13335" r="19050" b="53975"/>
                <wp:wrapNone/>
                <wp:docPr id="53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850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6.3pt" to="493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" strokeweight=".26mm">
                <v:stroke endarrow="block" joinstyle="miter"/>
              </v:line>
            </w:pict>
          </mc:Fallback>
        </mc:AlternateContent>
      </w:r>
    </w:p>
    <w:p w:rsidR="00D6532D" w:rsidRPr="00091BEA" w:rsidRDefault="00D6532D" w:rsidP="00D6532D">
      <w:pPr>
        <w:ind w:left="8610"/>
        <w:rPr>
          <w:sz w:val="16"/>
          <w:szCs w:val="16"/>
        </w:rPr>
      </w:pPr>
    </w:p>
    <w:p w:rsidR="00D6532D" w:rsidRPr="00091BEA" w:rsidRDefault="005621A8" w:rsidP="00D6532D">
      <w:pPr>
        <w:ind w:left="861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9418320</wp:posOffset>
                </wp:positionH>
                <wp:positionV relativeFrom="paragraph">
                  <wp:posOffset>10795</wp:posOffset>
                </wp:positionV>
                <wp:extent cx="266700" cy="9525"/>
                <wp:effectExtent l="17145" t="58420" r="11430" b="46355"/>
                <wp:wrapNone/>
                <wp:docPr id="5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1.6pt,.85pt" to="762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10795</wp:posOffset>
                </wp:positionV>
                <wp:extent cx="1689735" cy="774065"/>
                <wp:effectExtent l="41910" t="10795" r="11430" b="53340"/>
                <wp:wrapNone/>
                <wp:docPr id="51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9735" cy="77406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.85pt" to="269.8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10795</wp:posOffset>
                </wp:positionV>
                <wp:extent cx="0" cy="307340"/>
                <wp:effectExtent l="56515" t="10795" r="57785" b="15240"/>
                <wp:wrapNone/>
                <wp:docPr id="5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.85pt" to="32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D6532D" w:rsidRPr="00091BEA" w:rsidRDefault="005621A8" w:rsidP="00D6532D">
      <w:pPr>
        <w:ind w:firstLine="630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5693410</wp:posOffset>
                </wp:positionH>
                <wp:positionV relativeFrom="paragraph">
                  <wp:posOffset>8890</wp:posOffset>
                </wp:positionV>
                <wp:extent cx="574040" cy="295275"/>
                <wp:effectExtent l="35560" t="8890" r="9525" b="57785"/>
                <wp:wrapNone/>
                <wp:docPr id="49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040" cy="2952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3pt,.7pt" to="493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" strokeweight=".26mm">
                <v:stroke endarrow="block" joinstyle="miter"/>
              </v:line>
            </w:pict>
          </mc:Fallback>
        </mc:AlternateContent>
      </w:r>
    </w:p>
    <w:p w:rsidR="00D6532D" w:rsidRPr="00091BEA" w:rsidRDefault="005621A8" w:rsidP="00D6532D">
      <w:pPr>
        <w:ind w:firstLine="6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84455</wp:posOffset>
                </wp:positionV>
                <wp:extent cx="0" cy="321310"/>
                <wp:effectExtent l="55245" t="8255" r="59055" b="22860"/>
                <wp:wrapNone/>
                <wp:docPr id="48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3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8.1pt,6.65pt" to="608.1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64770</wp:posOffset>
                </wp:positionV>
                <wp:extent cx="2829560" cy="755650"/>
                <wp:effectExtent l="6350" t="7620" r="12065" b="8255"/>
                <wp:wrapNone/>
                <wp:docPr id="4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755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D653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Проверка права и принятие решения о назначении компенсации расходов на опл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ту жилого помещения и коммунальных услуг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29" type="#_x0000_t202" style="position:absolute;left:0;text-align:left;margin-left:225.5pt;margin-top:5.1pt;width:222.8pt;height:59.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" strokeweight=".5pt">
                <v:fill opacity="0"/>
                <v:textbox inset="7.45pt,3.85pt,7.45pt,3.85pt">
                  <w:txbxContent>
                    <w:p w:rsidR="00236EA0" w:rsidRDefault="00236EA0" w:rsidP="00D653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Проверка права и принятие решения о назначении компенсации расходов на опл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  <w:r>
                        <w:rPr>
                          <w:sz w:val="22"/>
                          <w:szCs w:val="22"/>
                        </w:rPr>
                        <w:t>ту жилого помещения и коммунальных услуг</w:t>
                      </w:r>
                    </w:p>
                  </w:txbxContent>
                </v:textbox>
              </v:shape>
            </w:pict>
          </mc:Fallback>
        </mc:AlternateContent>
      </w:r>
    </w:p>
    <w:p w:rsidR="00D6532D" w:rsidRPr="00091BEA" w:rsidRDefault="005621A8" w:rsidP="00D6532D">
      <w:r>
        <w:rPr>
          <w:noProof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107950</wp:posOffset>
                </wp:positionV>
                <wp:extent cx="1647190" cy="1060450"/>
                <wp:effectExtent l="13970" t="12700" r="5715" b="12700"/>
                <wp:wrapNone/>
                <wp:docPr id="4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D653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Уведомление о перечне недостающих и (или) неправильно офор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ленных документах и сроке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их представления</w:t>
                            </w:r>
                          </w:p>
                          <w:p w:rsidR="00236EA0" w:rsidRDefault="00236EA0" w:rsidP="00D6532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30" type="#_x0000_t202" style="position:absolute;margin-left:7.1pt;margin-top:8.5pt;width:129.7pt;height:83.5pt;z-index:2517012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" strokeweight=".5pt">
                <v:textbox inset="7.45pt,3.85pt,7.45pt,3.85pt">
                  <w:txbxContent>
                    <w:p w:rsidR="00236EA0" w:rsidRDefault="00236EA0" w:rsidP="00D653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Уведомление о перечне недостающих и (или) неправильно офор</w:t>
                      </w:r>
                      <w:r>
                        <w:rPr>
                          <w:sz w:val="22"/>
                          <w:szCs w:val="22"/>
                        </w:rPr>
                        <w:t>м</w:t>
                      </w:r>
                      <w:r>
                        <w:rPr>
                          <w:sz w:val="22"/>
                          <w:szCs w:val="22"/>
                        </w:rPr>
                        <w:t>ленных документах и сроке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их представления</w:t>
                      </w:r>
                    </w:p>
                    <w:p w:rsidR="00236EA0" w:rsidRDefault="00236EA0" w:rsidP="00D6532D"/>
                  </w:txbxContent>
                </v:textbox>
              </v:shape>
            </w:pict>
          </mc:Fallback>
        </mc:AlternateContent>
      </w:r>
    </w:p>
    <w:p w:rsidR="00D6532D" w:rsidRPr="00091BEA" w:rsidRDefault="005621A8" w:rsidP="00D6532D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5693410</wp:posOffset>
                </wp:positionH>
                <wp:positionV relativeFrom="paragraph">
                  <wp:posOffset>156210</wp:posOffset>
                </wp:positionV>
                <wp:extent cx="565785" cy="171450"/>
                <wp:effectExtent l="35560" t="60960" r="8255" b="5715"/>
                <wp:wrapNone/>
                <wp:docPr id="4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5785" cy="171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3pt,12.3pt" to="492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55245</wp:posOffset>
                </wp:positionV>
                <wp:extent cx="3339465" cy="434340"/>
                <wp:effectExtent l="9525" t="7620" r="13335" b="5715"/>
                <wp:wrapNone/>
                <wp:docPr id="4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434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D653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Решение об отказе в назначении компенсации ЖКУ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1" type="#_x0000_t202" style="position:absolute;margin-left:493.5pt;margin-top:4.35pt;width:262.95pt;height:34.2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" strokeweight=".5pt">
                <v:fill opacity="0"/>
                <v:textbox inset="7.45pt,3.85pt,7.45pt,3.85pt">
                  <w:txbxContent>
                    <w:p w:rsidR="00236EA0" w:rsidRDefault="00236EA0" w:rsidP="00D653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Решение об отказе в назначении компенсации ЖКУ</w:t>
                      </w:r>
                    </w:p>
                  </w:txbxContent>
                </v:textbox>
              </v:shape>
            </w:pict>
          </mc:Fallback>
        </mc:AlternateContent>
      </w:r>
    </w:p>
    <w:p w:rsidR="00D6532D" w:rsidRPr="00091BEA" w:rsidRDefault="005621A8" w:rsidP="00D6532D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152400</wp:posOffset>
                </wp:positionV>
                <wp:extent cx="574040" cy="1102360"/>
                <wp:effectExtent l="13335" t="38100" r="60325" b="12065"/>
                <wp:wrapNone/>
                <wp:docPr id="43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040" cy="11023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12pt" to="225.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42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" strokeweight=".26mm">
                <v:stroke endarrow="block" joinstyle="miter"/>
              </v:line>
            </w:pict>
          </mc:Fallback>
        </mc:AlternateContent>
      </w:r>
    </w:p>
    <w:p w:rsidR="00D6532D" w:rsidRPr="00091BEA" w:rsidRDefault="005621A8" w:rsidP="00D6532D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139065</wp:posOffset>
                </wp:positionV>
                <wp:extent cx="0" cy="233045"/>
                <wp:effectExtent l="55245" t="5715" r="59055" b="18415"/>
                <wp:wrapNone/>
                <wp:docPr id="41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608.1pt;margin-top:10.95pt;width:0;height:18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XtNAIAAF8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139065</wp:posOffset>
                </wp:positionV>
                <wp:extent cx="0" cy="233045"/>
                <wp:effectExtent l="60960" t="5715" r="53340" b="18415"/>
                <wp:wrapNone/>
                <wp:docPr id="40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3pt,10.95pt" to="327.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" strokeweight=".26mm">
                <v:stroke endarrow="block" joinstyle="miter"/>
              </v:line>
            </w:pict>
          </mc:Fallback>
        </mc:AlternateContent>
      </w:r>
    </w:p>
    <w:p w:rsidR="00D6532D" w:rsidRPr="00091BEA" w:rsidRDefault="00D6532D" w:rsidP="00D6532D"/>
    <w:p w:rsidR="00D6532D" w:rsidRPr="00091BEA" w:rsidRDefault="005621A8" w:rsidP="00D6532D">
      <w:r>
        <w:rPr>
          <w:noProof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21590</wp:posOffset>
                </wp:positionV>
                <wp:extent cx="2416175" cy="466725"/>
                <wp:effectExtent l="10160" t="12065" r="12065" b="6985"/>
                <wp:wrapNone/>
                <wp:docPr id="3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17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D653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Решение о назначении </w:t>
                            </w:r>
                          </w:p>
                          <w:p w:rsidR="00236EA0" w:rsidRDefault="00236EA0" w:rsidP="00D653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компенсации ЖКУ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2" type="#_x0000_t202" style="position:absolute;margin-left:234.05pt;margin-top:1.7pt;width:190.25pt;height:36.7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" strokeweight=".5pt">
                <v:fill opacity="0"/>
                <v:textbox inset="7.45pt,3.85pt,7.45pt,3.85pt">
                  <w:txbxContent>
                    <w:p w:rsidR="00236EA0" w:rsidRDefault="00236EA0" w:rsidP="00D653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Решение о назначении </w:t>
                      </w:r>
                    </w:p>
                    <w:p w:rsidR="00236EA0" w:rsidRDefault="00236EA0" w:rsidP="00D653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компенсации ЖКУ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>
                <wp:simplePos x="0" y="0"/>
                <wp:positionH relativeFrom="column">
                  <wp:posOffset>6259195</wp:posOffset>
                </wp:positionH>
                <wp:positionV relativeFrom="paragraph">
                  <wp:posOffset>21590</wp:posOffset>
                </wp:positionV>
                <wp:extent cx="3402965" cy="516890"/>
                <wp:effectExtent l="10795" t="12065" r="5715" b="13970"/>
                <wp:wrapNone/>
                <wp:docPr id="3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516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D653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Уведомление об отказе в назначении компенсации ЖКУ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3" type="#_x0000_t202" style="position:absolute;margin-left:492.85pt;margin-top:1.7pt;width:267.95pt;height:40.7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" strokeweight=".5pt">
                <v:fill opacity="0"/>
                <v:textbox inset="7.45pt,3.85pt,7.45pt,3.85pt">
                  <w:txbxContent>
                    <w:p w:rsidR="00236EA0" w:rsidRDefault="00236EA0" w:rsidP="00D653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Уведомление об отказе в назначении компенсации ЖКУ</w:t>
                      </w:r>
                    </w:p>
                  </w:txbxContent>
                </v:textbox>
              </v:shape>
            </w:pict>
          </mc:Fallback>
        </mc:AlternateContent>
      </w:r>
    </w:p>
    <w:p w:rsidR="00D6532D" w:rsidRPr="00091BEA" w:rsidRDefault="005621A8" w:rsidP="00D6532D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116840</wp:posOffset>
                </wp:positionV>
                <wp:extent cx="0" cy="278765"/>
                <wp:effectExtent l="54610" t="12065" r="59690" b="23495"/>
                <wp:wrapNone/>
                <wp:docPr id="37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55pt,9.2pt" to="39.5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116840</wp:posOffset>
                </wp:positionV>
                <wp:extent cx="0" cy="278765"/>
                <wp:effectExtent l="60325" t="12065" r="53975" b="23495"/>
                <wp:wrapNone/>
                <wp:docPr id="36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pt,9.2pt" to="121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" strokeweight=".26mm">
                <v:stroke endarrow="block" joinstyle="miter"/>
              </v:line>
            </w:pict>
          </mc:Fallback>
        </mc:AlternateContent>
      </w:r>
    </w:p>
    <w:p w:rsidR="00D6532D" w:rsidRPr="00091BEA" w:rsidRDefault="005621A8" w:rsidP="00D6532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8035290</wp:posOffset>
                </wp:positionH>
                <wp:positionV relativeFrom="paragraph">
                  <wp:posOffset>-208280</wp:posOffset>
                </wp:positionV>
                <wp:extent cx="7620" cy="396240"/>
                <wp:effectExtent l="53340" t="10795" r="53340" b="21590"/>
                <wp:wrapNone/>
                <wp:docPr id="35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type="#_x0000_t32" style="position:absolute;margin-left:632.7pt;margin-top:-16.4pt;width:.6pt;height:31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S7OgIAAGI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20320</wp:posOffset>
                </wp:positionV>
                <wp:extent cx="7620" cy="338455"/>
                <wp:effectExtent l="57150" t="10795" r="49530" b="22225"/>
                <wp:wrapNone/>
                <wp:docPr id="34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26" type="#_x0000_t32" style="position:absolute;margin-left:337.5pt;margin-top:1.6pt;width:.6pt;height:26.6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mIPwIAAGw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D6532D" w:rsidRPr="00091BEA" w:rsidRDefault="005621A8" w:rsidP="00D6532D">
      <w:r>
        <w:rPr>
          <w:noProof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12700</wp:posOffset>
                </wp:positionV>
                <wp:extent cx="3365500" cy="560070"/>
                <wp:effectExtent l="9525" t="12700" r="6350" b="8255"/>
                <wp:wrapNone/>
                <wp:docPr id="3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560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D653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Обжалование в досудебном, судебном порядке отк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за в назначении компенсации ЖКУ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4" type="#_x0000_t202" style="position:absolute;margin-left:493.5pt;margin-top:1pt;width:265pt;height:44.1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" strokeweight=".5pt">
                <v:fill opacity="0"/>
                <v:textbox inset="7.45pt,3.85pt,7.45pt,3.85pt">
                  <w:txbxContent>
                    <w:p w:rsidR="00236EA0" w:rsidRDefault="00236EA0" w:rsidP="00D653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Обжалование в досудебном, судебном порядке отк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  <w:r>
                        <w:rPr>
                          <w:sz w:val="22"/>
                          <w:szCs w:val="22"/>
                        </w:rPr>
                        <w:t>за в назначении компенсации ЖКУ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06368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12700</wp:posOffset>
                </wp:positionV>
                <wp:extent cx="1278890" cy="588010"/>
                <wp:effectExtent l="12700" t="12700" r="13335" b="8890"/>
                <wp:wrapNone/>
                <wp:docPr id="3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D653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Представление полного пакета документов</w:t>
                            </w:r>
                          </w:p>
                          <w:p w:rsidR="00236EA0" w:rsidRDefault="00236EA0" w:rsidP="00D6532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5" type="#_x0000_t202" style="position:absolute;margin-left:109.75pt;margin-top:1pt;width:100.7pt;height:46.3pt;z-index:2517063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" strokeweight=".5pt">
                <v:textbox inset="7.45pt,3.85pt,7.45pt,3.85pt">
                  <w:txbxContent>
                    <w:p w:rsidR="00236EA0" w:rsidRDefault="00236EA0" w:rsidP="00D653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Представление полного пакета документов</w:t>
                      </w:r>
                    </w:p>
                    <w:p w:rsidR="00236EA0" w:rsidRDefault="00236EA0" w:rsidP="00D653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05344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33020</wp:posOffset>
                </wp:positionV>
                <wp:extent cx="1545590" cy="595630"/>
                <wp:effectExtent l="12700" t="13970" r="13335" b="9525"/>
                <wp:wrapNone/>
                <wp:docPr id="3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D653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Непредставление полного пакета док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у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ментов</w:t>
                            </w:r>
                          </w:p>
                          <w:p w:rsidR="00236EA0" w:rsidRDefault="00236EA0" w:rsidP="00D6532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6" type="#_x0000_t202" style="position:absolute;margin-left:-22.25pt;margin-top:2.6pt;width:121.7pt;height:46.9pt;z-index:251705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" strokeweight=".5pt">
                <v:textbox inset="7.45pt,3.85pt,7.45pt,3.85pt">
                  <w:txbxContent>
                    <w:p w:rsidR="00236EA0" w:rsidRDefault="00236EA0" w:rsidP="00D653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Непредставление полного пакета док</w:t>
                      </w:r>
                      <w:r>
                        <w:rPr>
                          <w:sz w:val="22"/>
                          <w:szCs w:val="22"/>
                        </w:rPr>
                        <w:t>у</w:t>
                      </w:r>
                      <w:r>
                        <w:rPr>
                          <w:sz w:val="22"/>
                          <w:szCs w:val="22"/>
                        </w:rPr>
                        <w:t>ментов</w:t>
                      </w:r>
                    </w:p>
                    <w:p w:rsidR="00236EA0" w:rsidRDefault="00236EA0" w:rsidP="00D6532D"/>
                  </w:txbxContent>
                </v:textbox>
              </v:shape>
            </w:pict>
          </mc:Fallback>
        </mc:AlternateContent>
      </w:r>
    </w:p>
    <w:p w:rsidR="00D6532D" w:rsidRPr="00091BEA" w:rsidRDefault="005621A8" w:rsidP="00D6532D">
      <w:r>
        <w:rPr>
          <w:noProof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8255</wp:posOffset>
                </wp:positionV>
                <wp:extent cx="3028315" cy="417195"/>
                <wp:effectExtent l="10160" t="8255" r="9525" b="12700"/>
                <wp:wrapNone/>
                <wp:docPr id="3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417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D6532D">
                            <w:pPr>
                              <w:jc w:val="center"/>
                            </w:pPr>
                            <w:r>
                              <w:t xml:space="preserve">Уведомление о назначении </w:t>
                            </w:r>
                          </w:p>
                          <w:p w:rsidR="00236EA0" w:rsidRDefault="00236EA0" w:rsidP="00D6532D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компенсации ЖКУ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7" type="#_x0000_t202" style="position:absolute;margin-left:219.05pt;margin-top:.65pt;width:238.45pt;height:32.8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" strokeweight=".5pt">
                <v:fill opacity="0"/>
                <v:textbox inset="7.45pt,3.85pt,7.45pt,3.85pt">
                  <w:txbxContent>
                    <w:p w:rsidR="00236EA0" w:rsidRDefault="00236EA0" w:rsidP="00D6532D">
                      <w:pPr>
                        <w:jc w:val="center"/>
                      </w:pPr>
                      <w:r>
                        <w:t xml:space="preserve">Уведомление о назначении </w:t>
                      </w:r>
                    </w:p>
                    <w:p w:rsidR="00236EA0" w:rsidRDefault="00236EA0" w:rsidP="00D6532D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компенсации ЖКУ</w:t>
                      </w:r>
                    </w:p>
                  </w:txbxContent>
                </v:textbox>
              </v:shape>
            </w:pict>
          </mc:Fallback>
        </mc:AlternateContent>
      </w:r>
    </w:p>
    <w:p w:rsidR="00D6532D" w:rsidRPr="00091BEA" w:rsidRDefault="00D6532D" w:rsidP="00D6532D"/>
    <w:p w:rsidR="00D6532D" w:rsidRPr="00091BEA" w:rsidRDefault="005621A8" w:rsidP="00D6532D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102870</wp:posOffset>
                </wp:positionV>
                <wp:extent cx="0" cy="349250"/>
                <wp:effectExtent l="59055" t="7620" r="55245" b="14605"/>
                <wp:wrapNone/>
                <wp:docPr id="29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26" type="#_x0000_t32" style="position:absolute;margin-left:342.9pt;margin-top:8.1pt;width:0;height:27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102870</wp:posOffset>
                </wp:positionV>
                <wp:extent cx="7620" cy="349250"/>
                <wp:effectExtent l="45720" t="7620" r="60960" b="24130"/>
                <wp:wrapNone/>
                <wp:docPr id="28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32" style="position:absolute;margin-left:35.1pt;margin-top:8.1pt;width:.6pt;height:2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zBOgIAAGI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">
                <v:stroke endarrow="block"/>
              </v:shape>
            </w:pict>
          </mc:Fallback>
        </mc:AlternateContent>
      </w:r>
    </w:p>
    <w:p w:rsidR="00D6532D" w:rsidRPr="00091BEA" w:rsidRDefault="00D6532D" w:rsidP="00D6532D"/>
    <w:p w:rsidR="000543F8" w:rsidRPr="00091BEA" w:rsidRDefault="000543F8" w:rsidP="00D6532D">
      <w:pPr>
        <w:sectPr w:rsidR="000543F8" w:rsidRPr="00091BEA" w:rsidSect="00D6532D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1588" w:right="1134" w:bottom="284" w:left="1134" w:header="1134" w:footer="720" w:gutter="0"/>
          <w:pgNumType w:start="36"/>
          <w:cols w:space="720"/>
          <w:docGrid w:linePitch="381"/>
        </w:sectPr>
      </w:pPr>
    </w:p>
    <w:p w:rsidR="00D6532D" w:rsidRPr="00091BEA" w:rsidRDefault="005621A8" w:rsidP="00D6532D">
      <w:pPr>
        <w:sectPr w:rsidR="00D6532D" w:rsidRPr="00091BEA" w:rsidSect="000543F8">
          <w:type w:val="continuous"/>
          <w:pgSz w:w="16838" w:h="11906" w:orient="landscape"/>
          <w:pgMar w:top="1588" w:right="1134" w:bottom="284" w:left="1134" w:header="1134" w:footer="720" w:gutter="0"/>
          <w:pgNumType w:start="36"/>
          <w:cols w:space="720"/>
          <w:docGrid w:linePitch="381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1475740</wp:posOffset>
                </wp:positionV>
                <wp:extent cx="758825" cy="248920"/>
                <wp:effectExtent l="33020" t="8890" r="8255" b="56515"/>
                <wp:wrapNone/>
                <wp:docPr id="27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8825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196.85pt;margin-top:116.2pt;width:59.75pt;height:19.6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1513840</wp:posOffset>
                </wp:positionV>
                <wp:extent cx="1279525" cy="0"/>
                <wp:effectExtent l="10795" t="56515" r="14605" b="57785"/>
                <wp:wrapNone/>
                <wp:docPr id="26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26" type="#_x0000_t32" style="position:absolute;margin-left:384.85pt;margin-top:119.2pt;width:100.7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1125855</wp:posOffset>
                </wp:positionV>
                <wp:extent cx="0" cy="277495"/>
                <wp:effectExtent l="59055" t="11430" r="55245" b="15875"/>
                <wp:wrapNone/>
                <wp:docPr id="25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26" type="#_x0000_t32" style="position:absolute;margin-left:342.9pt;margin-top:88.65pt;width:0;height:21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387985</wp:posOffset>
                </wp:positionV>
                <wp:extent cx="0" cy="226695"/>
                <wp:effectExtent l="59055" t="6985" r="55245" b="23495"/>
                <wp:wrapNone/>
                <wp:docPr id="24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2" o:spid="_x0000_s1026" type="#_x0000_t32" style="position:absolute;margin-left:342.9pt;margin-top:30.55pt;width:0;height:17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07392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101600</wp:posOffset>
                </wp:positionV>
                <wp:extent cx="1515110" cy="626745"/>
                <wp:effectExtent l="5080" t="6350" r="13335" b="5080"/>
                <wp:wrapNone/>
                <wp:docPr id="2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D653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7895">
                              <w:rPr>
                                <w:sz w:val="22"/>
                                <w:szCs w:val="22"/>
                              </w:rPr>
                              <w:t xml:space="preserve">Отказ в принятии </w:t>
                            </w:r>
                          </w:p>
                          <w:p w:rsidR="00236EA0" w:rsidRDefault="00236EA0" w:rsidP="00D653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7895">
                              <w:rPr>
                                <w:sz w:val="22"/>
                                <w:szCs w:val="22"/>
                              </w:rPr>
                              <w:t>заявления к</w:t>
                            </w:r>
                          </w:p>
                          <w:p w:rsidR="00236EA0" w:rsidRPr="00387895" w:rsidRDefault="00236EA0" w:rsidP="00D653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7895">
                              <w:rPr>
                                <w:sz w:val="22"/>
                                <w:szCs w:val="22"/>
                              </w:rPr>
                              <w:t xml:space="preserve"> рассмотрению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8" type="#_x0000_t202" style="position:absolute;margin-left:-16.1pt;margin-top:8pt;width:119.3pt;height:49.35pt;z-index:251707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" strokeweight=".5pt">
                <v:textbox inset="7.45pt,3.85pt,7.45pt,3.85pt">
                  <w:txbxContent>
                    <w:p w:rsidR="00236EA0" w:rsidRDefault="00236EA0" w:rsidP="00D653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7895">
                        <w:rPr>
                          <w:sz w:val="22"/>
                          <w:szCs w:val="22"/>
                        </w:rPr>
                        <w:t xml:space="preserve">Отказ в принятии </w:t>
                      </w:r>
                    </w:p>
                    <w:p w:rsidR="00236EA0" w:rsidRDefault="00236EA0" w:rsidP="00D653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7895">
                        <w:rPr>
                          <w:sz w:val="22"/>
                          <w:szCs w:val="22"/>
                        </w:rPr>
                        <w:t>заявления к</w:t>
                      </w:r>
                    </w:p>
                    <w:p w:rsidR="00236EA0" w:rsidRPr="00387895" w:rsidRDefault="00236EA0" w:rsidP="00D653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7895">
                        <w:rPr>
                          <w:sz w:val="22"/>
                          <w:szCs w:val="22"/>
                        </w:rPr>
                        <w:t xml:space="preserve"> рассмотрению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2883535</wp:posOffset>
                </wp:positionH>
                <wp:positionV relativeFrom="paragraph">
                  <wp:posOffset>101600</wp:posOffset>
                </wp:positionV>
                <wp:extent cx="2926715" cy="286385"/>
                <wp:effectExtent l="6985" t="6350" r="9525" b="12065"/>
                <wp:wrapNone/>
                <wp:docPr id="2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715" cy="286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D6532D">
                            <w:pPr>
                              <w:jc w:val="center"/>
                            </w:pPr>
                            <w:r>
                              <w:t>Формирование выплатных 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9" type="#_x0000_t202" style="position:absolute;margin-left:227.05pt;margin-top:8pt;width:230.45pt;height:22.5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" strokeweight=".5pt">
                <v:fill opacity="0"/>
                <v:textbox inset="7.45pt,3.85pt,7.45pt,3.85pt">
                  <w:txbxContent>
                    <w:p w:rsidR="00236EA0" w:rsidRDefault="00236EA0" w:rsidP="00D6532D">
                      <w:pPr>
                        <w:jc w:val="center"/>
                      </w:pPr>
                      <w:r>
                        <w:t>Формирование выплатных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614680</wp:posOffset>
                </wp:positionV>
                <wp:extent cx="4396740" cy="511175"/>
                <wp:effectExtent l="13335" t="5080" r="9525" b="7620"/>
                <wp:wrapNone/>
                <wp:docPr id="2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511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Pr="00387895" w:rsidRDefault="00236EA0" w:rsidP="00D653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7895">
                              <w:rPr>
                                <w:sz w:val="22"/>
                                <w:szCs w:val="22"/>
                              </w:rPr>
                              <w:t>Передача платежных документов и списков на выплату в российские кредитные организации или в ФГУП «Почта России»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0" type="#_x0000_t202" style="position:absolute;margin-left:147.3pt;margin-top:48.4pt;width:346.2pt;height:40.2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" strokeweight=".5pt">
                <v:fill opacity="0"/>
                <v:textbox inset="7.45pt,3.85pt,7.45pt,3.85pt">
                  <w:txbxContent>
                    <w:p w:rsidR="00236EA0" w:rsidRPr="00387895" w:rsidRDefault="00236EA0" w:rsidP="00D653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7895">
                        <w:rPr>
                          <w:sz w:val="22"/>
                          <w:szCs w:val="22"/>
                        </w:rPr>
                        <w:t>Передача платежных документов и списков на выплату в российские кредитные организации или в ФГУП «Почта России»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1560830</wp:posOffset>
                </wp:positionV>
                <wp:extent cx="1624965" cy="544830"/>
                <wp:effectExtent l="8255" t="8255" r="5080" b="8890"/>
                <wp:wrapNone/>
                <wp:docPr id="20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96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200C5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Получение</w:t>
                            </w:r>
                          </w:p>
                          <w:p w:rsidR="00236EA0" w:rsidRDefault="00236EA0" w:rsidP="00200C51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компенсации ЖКУ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41" style="position:absolute;margin-left:68.9pt;margin-top:122.9pt;width:127.95pt;height:42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">
                <v:textbox>
                  <w:txbxContent>
                    <w:p w:rsidR="00236EA0" w:rsidRDefault="00236EA0" w:rsidP="00200C5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Получение</w:t>
                      </w:r>
                    </w:p>
                    <w:p w:rsidR="00236EA0" w:rsidRDefault="00236EA0" w:rsidP="00200C51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компенсации ЖКУ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1403350</wp:posOffset>
                </wp:positionV>
                <wp:extent cx="1628775" cy="408305"/>
                <wp:effectExtent l="10795" t="12700" r="8255" b="7620"/>
                <wp:wrapNone/>
                <wp:docPr id="19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38789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Выплата</w:t>
                            </w:r>
                          </w:p>
                          <w:p w:rsidR="00236EA0" w:rsidRDefault="00236EA0" w:rsidP="00387895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компенсации ЖКУ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42" style="position:absolute;margin-left:256.6pt;margin-top:110.5pt;width:128.25pt;height:32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">
                <v:textbox>
                  <w:txbxContent>
                    <w:p w:rsidR="00236EA0" w:rsidRDefault="00236EA0" w:rsidP="0038789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Выплата</w:t>
                      </w:r>
                    </w:p>
                    <w:p w:rsidR="00236EA0" w:rsidRDefault="00236EA0" w:rsidP="00387895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компенсации ЖКУ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1724660</wp:posOffset>
                </wp:positionV>
                <wp:extent cx="2262505" cy="1819275"/>
                <wp:effectExtent l="5715" t="48260" r="46355" b="8890"/>
                <wp:wrapNone/>
                <wp:docPr id="18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2505" cy="1819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78.45pt;margin-top:135.8pt;width:178.15pt;height:143.2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3816350</wp:posOffset>
                </wp:positionV>
                <wp:extent cx="363855" cy="0"/>
                <wp:effectExtent l="21590" t="53975" r="5080" b="60325"/>
                <wp:wrapNone/>
                <wp:docPr id="17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3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168.2pt;margin-top:300.5pt;width:28.65pt;height: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3806190</wp:posOffset>
                </wp:positionV>
                <wp:extent cx="408940" cy="10160"/>
                <wp:effectExtent l="16510" t="53340" r="12700" b="50800"/>
                <wp:wrapNone/>
                <wp:docPr id="16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894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316.3pt;margin-top:299.7pt;width:32.2pt;height:.8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5855970</wp:posOffset>
                </wp:positionH>
                <wp:positionV relativeFrom="paragraph">
                  <wp:posOffset>3806190</wp:posOffset>
                </wp:positionV>
                <wp:extent cx="311150" cy="10160"/>
                <wp:effectExtent l="17145" t="43815" r="5080" b="60325"/>
                <wp:wrapNone/>
                <wp:docPr id="15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1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461.1pt;margin-top:299.7pt;width:24.5pt;height:.8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6925945</wp:posOffset>
                </wp:positionH>
                <wp:positionV relativeFrom="paragraph">
                  <wp:posOffset>4195445</wp:posOffset>
                </wp:positionV>
                <wp:extent cx="0" cy="272415"/>
                <wp:effectExtent l="58420" t="13970" r="55880" b="18415"/>
                <wp:wrapNone/>
                <wp:docPr id="14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" o:spid="_x0000_s1026" type="#_x0000_t32" style="position:absolute;margin-left:545.35pt;margin-top:330.35pt;width:0;height:21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TzNAIAAF8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6260465</wp:posOffset>
                </wp:positionH>
                <wp:positionV relativeFrom="paragraph">
                  <wp:posOffset>4467860</wp:posOffset>
                </wp:positionV>
                <wp:extent cx="1517015" cy="700405"/>
                <wp:effectExtent l="12065" t="10160" r="13970" b="13335"/>
                <wp:wrapNone/>
                <wp:docPr id="13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01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872C0D">
                            <w:pPr>
                              <w:jc w:val="center"/>
                            </w:pPr>
                            <w:r>
                              <w:t>Прекращение в</w:t>
                            </w:r>
                            <w:r>
                              <w:t>ы</w:t>
                            </w:r>
                            <w:r>
                              <w:t>платы компенсации ЖКУ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43" style="position:absolute;margin-left:492.95pt;margin-top:351.8pt;width:119.45pt;height:55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">
                <v:textbox>
                  <w:txbxContent>
                    <w:p w:rsidR="00236EA0" w:rsidRDefault="00236EA0" w:rsidP="00872C0D">
                      <w:pPr>
                        <w:jc w:val="center"/>
                      </w:pPr>
                      <w:r>
                        <w:t>Прекращение в</w:t>
                      </w:r>
                      <w:r>
                        <w:t>ы</w:t>
                      </w:r>
                      <w:r>
                        <w:t>платы компенсации ЖКУ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3543935</wp:posOffset>
                </wp:positionV>
                <wp:extent cx="1517015" cy="700405"/>
                <wp:effectExtent l="9525" t="10160" r="6985" b="13335"/>
                <wp:wrapNone/>
                <wp:docPr id="12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01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872C0D">
                            <w:pPr>
                              <w:jc w:val="center"/>
                            </w:pPr>
                            <w:r>
                              <w:t>Ввод в базу изм</w:t>
                            </w:r>
                            <w:r>
                              <w:t>е</w:t>
                            </w:r>
                            <w:r>
                              <w:t>ненных реквизитов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44" style="position:absolute;margin-left:48.75pt;margin-top:279.05pt;width:119.45pt;height:55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">
                <v:textbox>
                  <w:txbxContent>
                    <w:p w:rsidR="00236EA0" w:rsidRDefault="00236EA0" w:rsidP="00872C0D">
                      <w:pPr>
                        <w:jc w:val="center"/>
                      </w:pPr>
                      <w:r>
                        <w:t>Ввод в базу изм</w:t>
                      </w:r>
                      <w:r>
                        <w:t>е</w:t>
                      </w:r>
                      <w:r>
                        <w:t>ненных реквизитов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3543935</wp:posOffset>
                </wp:positionV>
                <wp:extent cx="1517015" cy="700405"/>
                <wp:effectExtent l="13970" t="10160" r="12065" b="13335"/>
                <wp:wrapNone/>
                <wp:docPr id="11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01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872C0D">
                            <w:pPr>
                              <w:jc w:val="center"/>
                            </w:pPr>
                            <w:r>
                              <w:t>Заявление об изм</w:t>
                            </w:r>
                            <w:r>
                              <w:t>е</w:t>
                            </w:r>
                            <w:r>
                              <w:t>нении реквизитов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45" style="position:absolute;margin-left:196.85pt;margin-top:279.05pt;width:119.45pt;height:55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">
                <v:textbox>
                  <w:txbxContent>
                    <w:p w:rsidR="00236EA0" w:rsidRDefault="00236EA0" w:rsidP="00872C0D">
                      <w:pPr>
                        <w:jc w:val="center"/>
                      </w:pPr>
                      <w:r>
                        <w:t>Заявление об изм</w:t>
                      </w:r>
                      <w:r>
                        <w:t>е</w:t>
                      </w:r>
                      <w:r>
                        <w:t>нении реквизитов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3543935</wp:posOffset>
                </wp:positionV>
                <wp:extent cx="1430020" cy="651510"/>
                <wp:effectExtent l="6350" t="10160" r="11430" b="5080"/>
                <wp:wrapNone/>
                <wp:docPr id="10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02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872C0D">
                            <w:pPr>
                              <w:jc w:val="center"/>
                            </w:pPr>
                            <w:r>
                              <w:t>Изменение рекв</w:t>
                            </w:r>
                            <w:r>
                              <w:t>и</w:t>
                            </w:r>
                            <w:r>
                              <w:t>зитов (Ф.И.О., № счета и др.)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46" style="position:absolute;margin-left:348.5pt;margin-top:279.05pt;width:112.6pt;height:51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">
                <v:textbox>
                  <w:txbxContent>
                    <w:p w:rsidR="00236EA0" w:rsidRDefault="00236EA0" w:rsidP="00872C0D">
                      <w:pPr>
                        <w:jc w:val="center"/>
                      </w:pPr>
                      <w:r>
                        <w:t>Изменение рекв</w:t>
                      </w:r>
                      <w:r>
                        <w:t>и</w:t>
                      </w:r>
                      <w:r>
                        <w:t>зитов (Ф.И.О., № счета и др.)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6925945</wp:posOffset>
                </wp:positionH>
                <wp:positionV relativeFrom="paragraph">
                  <wp:posOffset>3290570</wp:posOffset>
                </wp:positionV>
                <wp:extent cx="0" cy="253365"/>
                <wp:effectExtent l="58420" t="13970" r="55880" b="18415"/>
                <wp:wrapNone/>
                <wp:docPr id="9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32" style="position:absolute;margin-left:545.35pt;margin-top:259.1pt;width:0;height:1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6925945</wp:posOffset>
                </wp:positionH>
                <wp:positionV relativeFrom="paragraph">
                  <wp:posOffset>2502535</wp:posOffset>
                </wp:positionV>
                <wp:extent cx="0" cy="262890"/>
                <wp:effectExtent l="58420" t="6985" r="55880" b="15875"/>
                <wp:wrapNone/>
                <wp:docPr id="8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545.35pt;margin-top:197.05pt;width:0;height:20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4hNQIAAF4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6925945</wp:posOffset>
                </wp:positionH>
                <wp:positionV relativeFrom="paragraph">
                  <wp:posOffset>1811655</wp:posOffset>
                </wp:positionV>
                <wp:extent cx="0" cy="253365"/>
                <wp:effectExtent l="58420" t="11430" r="55880" b="20955"/>
                <wp:wrapNone/>
                <wp:docPr id="7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545.35pt;margin-top:142.65pt;width:0;height:19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3543935</wp:posOffset>
                </wp:positionV>
                <wp:extent cx="1610360" cy="651510"/>
                <wp:effectExtent l="9525" t="10160" r="8890" b="5080"/>
                <wp:wrapNone/>
                <wp:docPr id="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872C0D">
                            <w:pPr>
                              <w:jc w:val="center"/>
                            </w:pPr>
                            <w:r>
                              <w:t>Уточнение причины неполучения ко</w:t>
                            </w:r>
                            <w:r>
                              <w:t>м</w:t>
                            </w:r>
                            <w:r>
                              <w:t>пенсации ЖКУ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47" style="position:absolute;margin-left:486.75pt;margin-top:279.05pt;width:126.8pt;height:51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">
                <v:textbox>
                  <w:txbxContent>
                    <w:p w:rsidR="00236EA0" w:rsidRDefault="00236EA0" w:rsidP="00872C0D">
                      <w:pPr>
                        <w:jc w:val="center"/>
                      </w:pPr>
                      <w:r>
                        <w:t>Уточнение причины неполучения ко</w:t>
                      </w:r>
                      <w:r>
                        <w:t>м</w:t>
                      </w:r>
                      <w:r>
                        <w:t>пенсации ЖКУ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2765425</wp:posOffset>
                </wp:positionV>
                <wp:extent cx="1610360" cy="525145"/>
                <wp:effectExtent l="9525" t="12700" r="8890" b="5080"/>
                <wp:wrapNone/>
                <wp:docPr id="5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872C0D">
                            <w:pPr>
                              <w:jc w:val="center"/>
                            </w:pPr>
                            <w:r>
                              <w:t>Отработка списка возвратов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48" style="position:absolute;margin-left:486.75pt;margin-top:217.75pt;width:126.8pt;height:41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">
                <v:textbox>
                  <w:txbxContent>
                    <w:p w:rsidR="00236EA0" w:rsidRDefault="00236EA0" w:rsidP="00872C0D">
                      <w:pPr>
                        <w:jc w:val="center"/>
                      </w:pPr>
                      <w:r>
                        <w:t>Отработка списка возвратов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2065020</wp:posOffset>
                </wp:positionV>
                <wp:extent cx="1624965" cy="437515"/>
                <wp:effectExtent l="13970" t="7620" r="8890" b="12065"/>
                <wp:wrapNone/>
                <wp:docPr id="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Pr="00872C0D" w:rsidRDefault="00236EA0" w:rsidP="00872C0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C0D">
                              <w:rPr>
                                <w:sz w:val="22"/>
                                <w:szCs w:val="22"/>
                              </w:rPr>
                              <w:t>Получение списка</w:t>
                            </w:r>
                          </w:p>
                          <w:p w:rsidR="00236EA0" w:rsidRPr="00872C0D" w:rsidRDefault="00236EA0" w:rsidP="00872C0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C0D">
                              <w:rPr>
                                <w:sz w:val="22"/>
                                <w:szCs w:val="22"/>
                              </w:rPr>
                              <w:t>не зачисленных сумм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49" style="position:absolute;margin-left:485.6pt;margin-top:162.6pt;width:127.95pt;height:34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">
                <v:textbox>
                  <w:txbxContent>
                    <w:p w:rsidR="00236EA0" w:rsidRPr="00872C0D" w:rsidRDefault="00236EA0" w:rsidP="00872C0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C0D">
                        <w:rPr>
                          <w:sz w:val="22"/>
                          <w:szCs w:val="22"/>
                        </w:rPr>
                        <w:t>Получение списка</w:t>
                      </w:r>
                    </w:p>
                    <w:p w:rsidR="00236EA0" w:rsidRPr="00872C0D" w:rsidRDefault="00236EA0" w:rsidP="00872C0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C0D">
                        <w:rPr>
                          <w:sz w:val="22"/>
                          <w:szCs w:val="22"/>
                        </w:rPr>
                        <w:t>не зачисленных сумм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1247775</wp:posOffset>
                </wp:positionV>
                <wp:extent cx="1610360" cy="563880"/>
                <wp:effectExtent l="13970" t="9525" r="13970" b="7620"/>
                <wp:wrapNone/>
                <wp:docPr id="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A0" w:rsidRDefault="00236EA0" w:rsidP="00200C5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Неполучение</w:t>
                            </w:r>
                          </w:p>
                          <w:p w:rsidR="00236EA0" w:rsidRDefault="00236EA0" w:rsidP="00200C51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компенсации ЖКУ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50" style="position:absolute;margin-left:485.6pt;margin-top:98.25pt;width:126.8pt;height:4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">
                <v:textbox>
                  <w:txbxContent>
                    <w:p w:rsidR="00236EA0" w:rsidRDefault="00236EA0" w:rsidP="00200C5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Неполучение</w:t>
                      </w:r>
                    </w:p>
                    <w:p w:rsidR="00236EA0" w:rsidRDefault="00236EA0" w:rsidP="00200C51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компенсации ЖКУ</w:t>
                      </w:r>
                    </w:p>
                  </w:txbxContent>
                </v:textbox>
              </v:rect>
            </w:pict>
          </mc:Fallback>
        </mc:AlternateContent>
      </w:r>
    </w:p>
    <w:p w:rsidR="00202015" w:rsidRPr="00F3318B" w:rsidRDefault="00202015" w:rsidP="00F3318B">
      <w:pPr>
        <w:widowControl w:val="0"/>
        <w:spacing w:line="240" w:lineRule="exact"/>
        <w:ind w:left="3264"/>
        <w:jc w:val="center"/>
        <w:rPr>
          <w:sz w:val="28"/>
          <w:szCs w:val="28"/>
        </w:rPr>
      </w:pPr>
      <w:r w:rsidRPr="00F3318B">
        <w:rPr>
          <w:sz w:val="28"/>
          <w:szCs w:val="28"/>
        </w:rPr>
        <w:lastRenderedPageBreak/>
        <w:t xml:space="preserve">Приложение </w:t>
      </w:r>
      <w:r w:rsidR="00C00AE1" w:rsidRPr="00F3318B">
        <w:rPr>
          <w:sz w:val="28"/>
          <w:szCs w:val="28"/>
        </w:rPr>
        <w:t>2</w:t>
      </w:r>
    </w:p>
    <w:p w:rsidR="00202015" w:rsidRPr="00F3318B" w:rsidRDefault="00202015" w:rsidP="00F3318B">
      <w:pPr>
        <w:pStyle w:val="ab"/>
        <w:widowControl w:val="0"/>
        <w:spacing w:line="240" w:lineRule="exact"/>
        <w:ind w:left="3264" w:firstLine="0"/>
        <w:jc w:val="center"/>
        <w:rPr>
          <w:rFonts w:ascii="Times New Roman" w:hAnsi="Times New Roman"/>
          <w:szCs w:val="28"/>
        </w:rPr>
      </w:pPr>
    </w:p>
    <w:p w:rsidR="00202015" w:rsidRPr="00F3318B" w:rsidRDefault="00202015" w:rsidP="00F3318B">
      <w:pPr>
        <w:pStyle w:val="ab"/>
        <w:widowControl w:val="0"/>
        <w:spacing w:line="240" w:lineRule="exact"/>
        <w:ind w:left="3126" w:firstLine="0"/>
        <w:jc w:val="center"/>
        <w:rPr>
          <w:rFonts w:ascii="Times New Roman" w:hAnsi="Times New Roman"/>
          <w:szCs w:val="28"/>
        </w:rPr>
      </w:pPr>
      <w:r w:rsidRPr="00F3318B">
        <w:rPr>
          <w:rFonts w:ascii="Times New Roman" w:hAnsi="Times New Roman"/>
          <w:szCs w:val="28"/>
        </w:rPr>
        <w:t xml:space="preserve">к Административному регламенту предоставления государственной услуги </w:t>
      </w:r>
      <w:r w:rsidR="00281CF1" w:rsidRPr="00281CF1">
        <w:rPr>
          <w:rFonts w:ascii="Times New Roman" w:hAnsi="Times New Roman"/>
          <w:szCs w:val="28"/>
        </w:rPr>
        <w:t>«Предоставление мер с</w:t>
      </w:r>
      <w:r w:rsidR="00281CF1" w:rsidRPr="00281CF1">
        <w:rPr>
          <w:rFonts w:ascii="Times New Roman" w:hAnsi="Times New Roman"/>
          <w:szCs w:val="28"/>
        </w:rPr>
        <w:t>о</w:t>
      </w:r>
      <w:r w:rsidR="00281CF1" w:rsidRPr="00281CF1">
        <w:rPr>
          <w:rFonts w:ascii="Times New Roman" w:hAnsi="Times New Roman"/>
          <w:szCs w:val="28"/>
        </w:rPr>
        <w:t>циальной поддержки по оплате жилищно-коммунальных услуг отдельным категориям гра</w:t>
      </w:r>
      <w:r w:rsidR="00281CF1" w:rsidRPr="00281CF1">
        <w:rPr>
          <w:rFonts w:ascii="Times New Roman" w:hAnsi="Times New Roman"/>
          <w:szCs w:val="28"/>
        </w:rPr>
        <w:t>ж</w:t>
      </w:r>
      <w:r w:rsidR="00281CF1" w:rsidRPr="00281CF1">
        <w:rPr>
          <w:rFonts w:ascii="Times New Roman" w:hAnsi="Times New Roman"/>
          <w:szCs w:val="28"/>
        </w:rPr>
        <w:t>дан в соответствии с Законом Российской Федер</w:t>
      </w:r>
      <w:r w:rsidR="00281CF1" w:rsidRPr="00281CF1">
        <w:rPr>
          <w:rFonts w:ascii="Times New Roman" w:hAnsi="Times New Roman"/>
          <w:szCs w:val="28"/>
        </w:rPr>
        <w:t>а</w:t>
      </w:r>
      <w:r w:rsidR="00281CF1" w:rsidRPr="00281CF1">
        <w:rPr>
          <w:rFonts w:ascii="Times New Roman" w:hAnsi="Times New Roman"/>
          <w:szCs w:val="28"/>
        </w:rPr>
        <w:t>ции от 15 мая 1991 года № 1244-1 «О социальной защите граждан, подвергшихся воздействию рад</w:t>
      </w:r>
      <w:r w:rsidR="00281CF1" w:rsidRPr="00281CF1">
        <w:rPr>
          <w:rFonts w:ascii="Times New Roman" w:hAnsi="Times New Roman"/>
          <w:szCs w:val="28"/>
        </w:rPr>
        <w:t>и</w:t>
      </w:r>
      <w:r w:rsidR="00281CF1" w:rsidRPr="00281CF1">
        <w:rPr>
          <w:rFonts w:ascii="Times New Roman" w:hAnsi="Times New Roman"/>
          <w:szCs w:val="28"/>
        </w:rPr>
        <w:t>ации вследствие катастрофы на Чернобыльской АЭС», Федеральными законами от  24 ноября 1995 года № 181-ФЗ «О социальной защите инвалидов в Российской Федерации», от 12 января 1995 года № 5-ФЗ «О ветеранах»,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</w:t>
      </w:r>
      <w:r w:rsidR="00281CF1" w:rsidRPr="00281CF1">
        <w:rPr>
          <w:rFonts w:ascii="Times New Roman" w:hAnsi="Times New Roman"/>
          <w:szCs w:val="28"/>
        </w:rPr>
        <w:t>н</w:t>
      </w:r>
      <w:r w:rsidR="00281CF1" w:rsidRPr="00281CF1">
        <w:rPr>
          <w:rFonts w:ascii="Times New Roman" w:hAnsi="Times New Roman"/>
          <w:szCs w:val="28"/>
        </w:rPr>
        <w:t>ном объединении «Маяк» и сбросов радиоакти</w:t>
      </w:r>
      <w:r w:rsidR="00281CF1" w:rsidRPr="00281CF1">
        <w:rPr>
          <w:rFonts w:ascii="Times New Roman" w:hAnsi="Times New Roman"/>
          <w:szCs w:val="28"/>
        </w:rPr>
        <w:t>в</w:t>
      </w:r>
      <w:r w:rsidR="00281CF1" w:rsidRPr="00281CF1">
        <w:rPr>
          <w:rFonts w:ascii="Times New Roman" w:hAnsi="Times New Roman"/>
          <w:szCs w:val="28"/>
        </w:rPr>
        <w:t>ных отходов в реку Теча», от 10 января 2002 года № 2-ФЗ «О социальных гарантиях граждан, по</w:t>
      </w:r>
      <w:r w:rsidR="00281CF1" w:rsidRPr="00281CF1">
        <w:rPr>
          <w:rFonts w:ascii="Times New Roman" w:hAnsi="Times New Roman"/>
          <w:szCs w:val="28"/>
        </w:rPr>
        <w:t>д</w:t>
      </w:r>
      <w:r w:rsidR="00281CF1" w:rsidRPr="00281CF1">
        <w:rPr>
          <w:rFonts w:ascii="Times New Roman" w:hAnsi="Times New Roman"/>
          <w:szCs w:val="28"/>
        </w:rPr>
        <w:t>вергшихся радиоактивному воздействию всле</w:t>
      </w:r>
      <w:r w:rsidR="00281CF1" w:rsidRPr="00281CF1">
        <w:rPr>
          <w:rFonts w:ascii="Times New Roman" w:hAnsi="Times New Roman"/>
          <w:szCs w:val="28"/>
        </w:rPr>
        <w:t>д</w:t>
      </w:r>
      <w:r w:rsidR="00281CF1" w:rsidRPr="00281CF1">
        <w:rPr>
          <w:rFonts w:ascii="Times New Roman" w:hAnsi="Times New Roman"/>
          <w:szCs w:val="28"/>
        </w:rPr>
        <w:t>ствие ядерных испытаний на Семипалатинском п</w:t>
      </w:r>
      <w:r w:rsidR="00281CF1" w:rsidRPr="00281CF1">
        <w:rPr>
          <w:rFonts w:ascii="Times New Roman" w:hAnsi="Times New Roman"/>
          <w:szCs w:val="28"/>
        </w:rPr>
        <w:t>о</w:t>
      </w:r>
      <w:r w:rsidR="00281CF1" w:rsidRPr="00281CF1">
        <w:rPr>
          <w:rFonts w:ascii="Times New Roman" w:hAnsi="Times New Roman"/>
          <w:szCs w:val="28"/>
        </w:rPr>
        <w:t>лигоне»»</w:t>
      </w:r>
    </w:p>
    <w:p w:rsidR="00202015" w:rsidRPr="00F3318B" w:rsidRDefault="00202015" w:rsidP="00F3318B">
      <w:pPr>
        <w:rPr>
          <w:sz w:val="28"/>
          <w:szCs w:val="28"/>
        </w:rPr>
      </w:pPr>
    </w:p>
    <w:p w:rsidR="00202015" w:rsidRPr="00F3318B" w:rsidRDefault="00202015" w:rsidP="00F3318B">
      <w:pPr>
        <w:rPr>
          <w:sz w:val="28"/>
          <w:szCs w:val="28"/>
        </w:rPr>
      </w:pPr>
    </w:p>
    <w:p w:rsidR="00526EEF" w:rsidRPr="00091BEA" w:rsidRDefault="00526EEF" w:rsidP="00202015">
      <w:pPr>
        <w:tabs>
          <w:tab w:val="left" w:pos="5387"/>
        </w:tabs>
        <w:spacing w:line="240" w:lineRule="exact"/>
        <w:ind w:left="4962"/>
        <w:rPr>
          <w:bCs/>
        </w:rPr>
      </w:pPr>
      <w:r w:rsidRPr="00091BEA">
        <w:rPr>
          <w:bCs/>
        </w:rPr>
        <w:t>Руководителю УТСЗН</w:t>
      </w:r>
    </w:p>
    <w:p w:rsidR="00202015" w:rsidRPr="00091BEA" w:rsidRDefault="00281CF1" w:rsidP="00202015">
      <w:pPr>
        <w:tabs>
          <w:tab w:val="left" w:pos="5387"/>
        </w:tabs>
        <w:spacing w:line="240" w:lineRule="exact"/>
        <w:ind w:left="4962"/>
        <w:rPr>
          <w:bCs/>
        </w:rPr>
      </w:pPr>
      <w:r>
        <w:rPr>
          <w:bCs/>
        </w:rPr>
        <w:t>а</w:t>
      </w:r>
      <w:r w:rsidR="00202015" w:rsidRPr="00091BEA">
        <w:rPr>
          <w:bCs/>
        </w:rPr>
        <w:t>дминистрации</w:t>
      </w:r>
      <w:r w:rsidR="00526EEF" w:rsidRPr="00091BEA">
        <w:rPr>
          <w:bCs/>
        </w:rPr>
        <w:t xml:space="preserve"> Андроповского МО СК</w:t>
      </w:r>
    </w:p>
    <w:p w:rsidR="00202015" w:rsidRPr="00091BEA" w:rsidRDefault="00202015" w:rsidP="00202015">
      <w:pPr>
        <w:tabs>
          <w:tab w:val="left" w:pos="5387"/>
        </w:tabs>
        <w:spacing w:line="240" w:lineRule="exact"/>
        <w:ind w:left="4962"/>
        <w:rPr>
          <w:bCs/>
        </w:rPr>
      </w:pPr>
    </w:p>
    <w:p w:rsidR="00202015" w:rsidRPr="00091BEA" w:rsidRDefault="00202015" w:rsidP="00202015">
      <w:pPr>
        <w:tabs>
          <w:tab w:val="left" w:pos="5387"/>
        </w:tabs>
        <w:spacing w:line="240" w:lineRule="exact"/>
        <w:ind w:left="4962"/>
        <w:rPr>
          <w:bCs/>
          <w:shd w:val="clear" w:color="auto" w:fill="FFFFFF"/>
        </w:rPr>
      </w:pPr>
      <w:r w:rsidRPr="00091BEA">
        <w:rPr>
          <w:bCs/>
          <w:shd w:val="clear" w:color="auto" w:fill="FFFFFF"/>
        </w:rPr>
        <w:softHyphen/>
      </w:r>
      <w:r w:rsidRPr="00091BEA">
        <w:rPr>
          <w:bCs/>
          <w:shd w:val="clear" w:color="auto" w:fill="FFFFFF"/>
        </w:rPr>
        <w:softHyphen/>
      </w:r>
      <w:r w:rsidRPr="00091BEA">
        <w:rPr>
          <w:bCs/>
          <w:shd w:val="clear" w:color="auto" w:fill="FFFFFF"/>
        </w:rPr>
        <w:softHyphen/>
      </w:r>
      <w:r w:rsidRPr="00091BEA">
        <w:rPr>
          <w:bCs/>
          <w:shd w:val="clear" w:color="auto" w:fill="FFFFFF"/>
        </w:rPr>
        <w:softHyphen/>
      </w:r>
      <w:r w:rsidRPr="00091BEA">
        <w:rPr>
          <w:bCs/>
          <w:shd w:val="clear" w:color="auto" w:fill="FFFFFF"/>
        </w:rPr>
        <w:softHyphen/>
      </w:r>
      <w:r w:rsidRPr="00091BEA">
        <w:rPr>
          <w:bCs/>
          <w:shd w:val="clear" w:color="auto" w:fill="FFFFFF"/>
        </w:rPr>
        <w:softHyphen/>
      </w:r>
      <w:r w:rsidRPr="00091BEA">
        <w:rPr>
          <w:bCs/>
          <w:shd w:val="clear" w:color="auto" w:fill="FFFFFF"/>
        </w:rPr>
        <w:softHyphen/>
      </w:r>
      <w:r w:rsidRPr="00091BEA">
        <w:rPr>
          <w:bCs/>
          <w:shd w:val="clear" w:color="auto" w:fill="FFFFFF"/>
        </w:rPr>
        <w:softHyphen/>
      </w:r>
      <w:r w:rsidRPr="00091BEA">
        <w:rPr>
          <w:bCs/>
          <w:shd w:val="clear" w:color="auto" w:fill="FFFFFF"/>
        </w:rPr>
        <w:softHyphen/>
      </w:r>
      <w:r w:rsidRPr="00091BEA">
        <w:rPr>
          <w:bCs/>
          <w:shd w:val="clear" w:color="auto" w:fill="FFFFFF"/>
        </w:rPr>
        <w:softHyphen/>
      </w:r>
      <w:r w:rsidRPr="00091BEA">
        <w:rPr>
          <w:bCs/>
          <w:shd w:val="clear" w:color="auto" w:fill="FFFFFF"/>
        </w:rPr>
        <w:softHyphen/>
      </w:r>
      <w:r w:rsidRPr="00091BEA">
        <w:rPr>
          <w:bCs/>
          <w:shd w:val="clear" w:color="auto" w:fill="FFFFFF"/>
        </w:rPr>
        <w:softHyphen/>
      </w:r>
      <w:r w:rsidRPr="00091BEA">
        <w:rPr>
          <w:bCs/>
          <w:shd w:val="clear" w:color="auto" w:fill="FFFFFF"/>
        </w:rPr>
        <w:softHyphen/>
      </w:r>
      <w:r w:rsidRPr="00091BEA">
        <w:rPr>
          <w:bCs/>
          <w:shd w:val="clear" w:color="auto" w:fill="FFFFFF"/>
        </w:rPr>
        <w:softHyphen/>
      </w:r>
      <w:r w:rsidRPr="00091BEA">
        <w:rPr>
          <w:bCs/>
          <w:shd w:val="clear" w:color="auto" w:fill="FFFFFF"/>
        </w:rPr>
        <w:softHyphen/>
      </w:r>
      <w:r w:rsidRPr="00091BEA">
        <w:rPr>
          <w:bCs/>
          <w:shd w:val="clear" w:color="auto" w:fill="FFFFFF"/>
        </w:rPr>
        <w:softHyphen/>
        <w:t>_______________________________</w:t>
      </w:r>
    </w:p>
    <w:p w:rsidR="00202015" w:rsidRPr="00091BEA" w:rsidRDefault="00202015" w:rsidP="00202015">
      <w:pPr>
        <w:tabs>
          <w:tab w:val="left" w:pos="5387"/>
        </w:tabs>
        <w:spacing w:line="240" w:lineRule="exact"/>
        <w:ind w:left="4962"/>
        <w:rPr>
          <w:bCs/>
        </w:rPr>
      </w:pPr>
      <w:r w:rsidRPr="00091BEA">
        <w:rPr>
          <w:bCs/>
          <w:shd w:val="clear" w:color="auto" w:fill="FFFFFF"/>
        </w:rPr>
        <w:t>от</w:t>
      </w:r>
      <w:r w:rsidRPr="00091BEA">
        <w:rPr>
          <w:bCs/>
        </w:rPr>
        <w:t>:______________________________</w:t>
      </w:r>
    </w:p>
    <w:p w:rsidR="00202015" w:rsidRPr="00091BEA" w:rsidRDefault="00202015" w:rsidP="00202015">
      <w:pPr>
        <w:tabs>
          <w:tab w:val="left" w:pos="5387"/>
        </w:tabs>
        <w:spacing w:line="240" w:lineRule="exact"/>
        <w:ind w:left="4962"/>
        <w:rPr>
          <w:bCs/>
        </w:rPr>
      </w:pPr>
      <w:r w:rsidRPr="00091BEA">
        <w:rPr>
          <w:bCs/>
        </w:rPr>
        <w:t>________________________________</w:t>
      </w:r>
    </w:p>
    <w:p w:rsidR="00202015" w:rsidRPr="00091BEA" w:rsidRDefault="00202015" w:rsidP="00202015">
      <w:pPr>
        <w:tabs>
          <w:tab w:val="left" w:pos="5387"/>
        </w:tabs>
        <w:spacing w:line="240" w:lineRule="exact"/>
        <w:ind w:left="4962"/>
        <w:rPr>
          <w:bCs/>
        </w:rPr>
      </w:pPr>
      <w:r w:rsidRPr="00091BEA">
        <w:t>ФИО полностью</w:t>
      </w:r>
    </w:p>
    <w:p w:rsidR="00202015" w:rsidRPr="00091BEA" w:rsidRDefault="00202015" w:rsidP="00202015">
      <w:pPr>
        <w:tabs>
          <w:tab w:val="left" w:pos="5387"/>
        </w:tabs>
        <w:spacing w:line="240" w:lineRule="exact"/>
        <w:ind w:left="4962"/>
      </w:pPr>
      <w:r w:rsidRPr="00091BEA">
        <w:t>действующего в интересах</w:t>
      </w:r>
      <w:r w:rsidRPr="00091BEA">
        <w:rPr>
          <w:vertAlign w:val="superscript"/>
        </w:rPr>
        <w:footnoteReference w:id="1"/>
      </w:r>
      <w:r w:rsidRPr="00091BEA">
        <w:t>: ________________________________________________________________</w:t>
      </w:r>
    </w:p>
    <w:p w:rsidR="00202015" w:rsidRPr="00091BEA" w:rsidRDefault="00202015" w:rsidP="00202015">
      <w:pPr>
        <w:tabs>
          <w:tab w:val="left" w:pos="5387"/>
        </w:tabs>
        <w:spacing w:line="240" w:lineRule="exact"/>
        <w:ind w:left="4962"/>
      </w:pPr>
      <w:r w:rsidRPr="00091BEA">
        <w:t>________________________________</w:t>
      </w:r>
    </w:p>
    <w:p w:rsidR="00202015" w:rsidRPr="00091BEA" w:rsidRDefault="00202015" w:rsidP="00202015">
      <w:pPr>
        <w:tabs>
          <w:tab w:val="left" w:pos="5387"/>
        </w:tabs>
        <w:spacing w:line="240" w:lineRule="exact"/>
        <w:ind w:left="4962"/>
      </w:pPr>
      <w:r w:rsidRPr="00091BEA">
        <w:t>ФИО полностью</w:t>
      </w:r>
    </w:p>
    <w:p w:rsidR="00202015" w:rsidRPr="00091BEA" w:rsidRDefault="00202015" w:rsidP="00202015">
      <w:pPr>
        <w:tabs>
          <w:tab w:val="left" w:pos="5387"/>
        </w:tabs>
        <w:spacing w:line="240" w:lineRule="exact"/>
        <w:ind w:left="4962"/>
      </w:pPr>
      <w:r w:rsidRPr="00091BEA">
        <w:t>___.___._____ года рождения</w:t>
      </w:r>
    </w:p>
    <w:p w:rsidR="00202015" w:rsidRPr="00091BEA" w:rsidRDefault="00202015" w:rsidP="00202015">
      <w:pPr>
        <w:tabs>
          <w:tab w:val="left" w:pos="5387"/>
        </w:tabs>
        <w:suppressAutoHyphens/>
        <w:spacing w:line="240" w:lineRule="exact"/>
        <w:ind w:hanging="709"/>
        <w:jc w:val="center"/>
      </w:pPr>
    </w:p>
    <w:p w:rsidR="00202015" w:rsidRPr="00091BEA" w:rsidRDefault="00202015" w:rsidP="00202015">
      <w:pPr>
        <w:suppressAutoHyphens/>
        <w:spacing w:line="240" w:lineRule="exact"/>
      </w:pPr>
    </w:p>
    <w:p w:rsidR="00202015" w:rsidRPr="00F3318B" w:rsidRDefault="00202015" w:rsidP="00202015">
      <w:pPr>
        <w:suppressAutoHyphens/>
        <w:spacing w:line="240" w:lineRule="exact"/>
        <w:jc w:val="center"/>
      </w:pPr>
      <w:r w:rsidRPr="00F3318B">
        <w:t>ЗАЯВЛЕНИЕ № ____________</w:t>
      </w:r>
    </w:p>
    <w:p w:rsidR="00526EEF" w:rsidRPr="00F3318B" w:rsidRDefault="00202015" w:rsidP="00202015">
      <w:pPr>
        <w:suppressAutoHyphens/>
        <w:spacing w:line="240" w:lineRule="exact"/>
        <w:jc w:val="center"/>
      </w:pPr>
      <w:r w:rsidRPr="00F3318B">
        <w:br/>
        <w:t xml:space="preserve">о назначении компенсации расходов на оплату </w:t>
      </w:r>
    </w:p>
    <w:p w:rsidR="00202015" w:rsidRPr="00F3318B" w:rsidRDefault="00202015" w:rsidP="00202015">
      <w:pPr>
        <w:suppressAutoHyphens/>
        <w:spacing w:line="240" w:lineRule="exact"/>
        <w:jc w:val="center"/>
      </w:pPr>
      <w:r w:rsidRPr="00F3318B">
        <w:t>жилого помещения и коммунальных услуг и способе ее доставки</w:t>
      </w:r>
    </w:p>
    <w:p w:rsidR="00202015" w:rsidRPr="00091BEA" w:rsidRDefault="00202015" w:rsidP="00202015">
      <w:pPr>
        <w:suppressAutoHyphens/>
        <w:spacing w:before="14" w:line="240" w:lineRule="exact"/>
        <w:ind w:left="15"/>
        <w:jc w:val="center"/>
        <w:rPr>
          <w:vertAlign w:val="superscript"/>
        </w:rPr>
      </w:pPr>
    </w:p>
    <w:p w:rsidR="00202015" w:rsidRPr="00091BEA" w:rsidRDefault="00202015" w:rsidP="00202015">
      <w:pPr>
        <w:suppressAutoHyphens/>
        <w:spacing w:line="240" w:lineRule="exact"/>
        <w:ind w:firstLine="709"/>
      </w:pPr>
      <w:r w:rsidRPr="00091BEA">
        <w:t>Прошу назначить компенсацию расходов на оплату жилого помещения и коммунальных услуг (далее – компенсация ЖКУ) как:</w:t>
      </w:r>
    </w:p>
    <w:p w:rsidR="00202015" w:rsidRPr="00091BEA" w:rsidRDefault="00202015" w:rsidP="00202015">
      <w:pPr>
        <w:suppressAutoHyphens/>
        <w:spacing w:line="240" w:lineRule="exact"/>
      </w:pPr>
      <w:r w:rsidRPr="00091BEA">
        <w:t xml:space="preserve"> ____________________________________________________________________________.</w:t>
      </w:r>
    </w:p>
    <w:p w:rsidR="00202015" w:rsidRPr="00091BEA" w:rsidRDefault="00202015" w:rsidP="00202015">
      <w:pPr>
        <w:suppressAutoHyphens/>
        <w:spacing w:before="14"/>
        <w:jc w:val="center"/>
        <w:rPr>
          <w:sz w:val="16"/>
          <w:szCs w:val="16"/>
        </w:rPr>
      </w:pPr>
      <w:r w:rsidRPr="00091BEA">
        <w:rPr>
          <w:sz w:val="16"/>
          <w:szCs w:val="16"/>
        </w:rPr>
        <w:t>указать льготную категорию</w:t>
      </w:r>
    </w:p>
    <w:p w:rsidR="00202015" w:rsidRPr="00091BEA" w:rsidRDefault="00202015" w:rsidP="00202015">
      <w:pPr>
        <w:suppressAutoHyphens/>
        <w:spacing w:before="14" w:line="240" w:lineRule="exact"/>
        <w:ind w:firstLine="709"/>
      </w:pPr>
      <w:r w:rsidRPr="00091BEA">
        <w:t>Я являюсь (при необходимости нужное отметить):</w:t>
      </w:r>
    </w:p>
    <w:p w:rsidR="00202015" w:rsidRPr="00091BEA" w:rsidRDefault="00202015" w:rsidP="00202015">
      <w:pPr>
        <w:suppressAutoHyphens/>
        <w:spacing w:before="14" w:line="240" w:lineRule="exact"/>
      </w:pPr>
      <w:r w:rsidRPr="00091BEA">
        <w:t xml:space="preserve"> </w:t>
      </w:r>
      <w:r w:rsidRPr="00091BEA">
        <w:t xml:space="preserve"> законным представителем </w:t>
      </w:r>
      <w:r w:rsidRPr="00091BEA">
        <w:t> доверенным лицом.</w:t>
      </w:r>
    </w:p>
    <w:p w:rsidR="00526EEF" w:rsidRPr="00091BEA" w:rsidRDefault="00202015" w:rsidP="00202015">
      <w:pPr>
        <w:suppressAutoHyphens/>
        <w:spacing w:before="14"/>
        <w:ind w:left="15"/>
      </w:pPr>
      <w:r w:rsidRPr="00091BEA">
        <w:t xml:space="preserve">Паспорт или иной документ удостоверяющий личность льготника </w:t>
      </w:r>
    </w:p>
    <w:p w:rsidR="00202015" w:rsidRPr="00091BEA" w:rsidRDefault="00202015" w:rsidP="00202015">
      <w:pPr>
        <w:suppressAutoHyphens/>
        <w:spacing w:before="14"/>
        <w:ind w:left="15"/>
      </w:pPr>
      <w:r w:rsidRPr="00091BEA">
        <w:t xml:space="preserve">серия _______ №________кем выдан: _________________________________________________________  </w:t>
      </w:r>
    </w:p>
    <w:p w:rsidR="00202015" w:rsidRPr="00091BEA" w:rsidRDefault="00202015" w:rsidP="00202015">
      <w:pPr>
        <w:suppressAutoHyphens/>
        <w:spacing w:before="14"/>
        <w:ind w:left="15"/>
      </w:pPr>
      <w:r w:rsidRPr="00091BEA">
        <w:t>дата выдачи: ___.___._____.</w:t>
      </w:r>
    </w:p>
    <w:p w:rsidR="00202015" w:rsidRPr="00091BEA" w:rsidRDefault="00202015" w:rsidP="00202015">
      <w:pPr>
        <w:suppressAutoHyphens/>
        <w:spacing w:before="14"/>
        <w:ind w:left="15"/>
      </w:pPr>
    </w:p>
    <w:p w:rsidR="00202015" w:rsidRPr="00091BEA" w:rsidRDefault="00202015" w:rsidP="00202015">
      <w:pPr>
        <w:suppressAutoHyphens/>
      </w:pPr>
      <w:r w:rsidRPr="00091BEA">
        <w:lastRenderedPageBreak/>
        <w:t>Адрес регистрации льготника по месту жительства: _____________________________________________________________________________.</w:t>
      </w:r>
    </w:p>
    <w:p w:rsidR="00202015" w:rsidRPr="00091BEA" w:rsidRDefault="00202015" w:rsidP="00202015">
      <w:pPr>
        <w:suppressAutoHyphens/>
      </w:pPr>
      <w:r w:rsidRPr="00091BEA">
        <w:t>Адрес регистрации льготника по месту пребывания (при наличии): _____________________________________________________________________________.</w:t>
      </w:r>
    </w:p>
    <w:p w:rsidR="00202015" w:rsidRPr="00091BEA" w:rsidRDefault="00202015" w:rsidP="00202015">
      <w:r w:rsidRPr="00091BEA">
        <w:t>Адрес нахождения принадлежащего льготнику на праве собственности жилого  помеще</w:t>
      </w:r>
      <w:r w:rsidRPr="00091BEA">
        <w:softHyphen/>
        <w:t>ния, расположенного на территории Ставропольского края, но в котором он не  зарегист</w:t>
      </w:r>
      <w:r w:rsidRPr="00091BEA">
        <w:softHyphen/>
        <w:t>рирован по месту жительства или по месту пребывания:</w:t>
      </w:r>
    </w:p>
    <w:p w:rsidR="00202015" w:rsidRPr="00091BEA" w:rsidRDefault="00202015" w:rsidP="00202015">
      <w:r w:rsidRPr="00091BEA">
        <w:t>_______________________________________________________________________.</w:t>
      </w:r>
    </w:p>
    <w:p w:rsidR="00202015" w:rsidRPr="00091BEA" w:rsidRDefault="00202015" w:rsidP="00202015">
      <w:pPr>
        <w:suppressAutoHyphens/>
      </w:pPr>
    </w:p>
    <w:p w:rsidR="00202015" w:rsidRPr="00091BEA" w:rsidRDefault="00202015" w:rsidP="00202015">
      <w:pPr>
        <w:suppressAutoHyphens/>
        <w:spacing w:before="14"/>
      </w:pPr>
      <w:r w:rsidRPr="00091BEA">
        <w:t xml:space="preserve">Контактный телефон ____________________, </w:t>
      </w:r>
      <w:r w:rsidRPr="00091BEA">
        <w:rPr>
          <w:lang w:val="en-US"/>
        </w:rPr>
        <w:t>e</w:t>
      </w:r>
      <w:r w:rsidRPr="00091BEA">
        <w:t>-</w:t>
      </w:r>
      <w:r w:rsidRPr="00091BEA">
        <w:rPr>
          <w:lang w:val="en-US"/>
        </w:rPr>
        <w:t>mail</w:t>
      </w:r>
      <w:r w:rsidRPr="00091BEA">
        <w:t xml:space="preserve"> (при наличии):___________________.</w:t>
      </w:r>
    </w:p>
    <w:p w:rsidR="00202015" w:rsidRPr="00091BEA" w:rsidRDefault="00202015" w:rsidP="00202015">
      <w:pPr>
        <w:suppressAutoHyphens/>
        <w:spacing w:before="14"/>
      </w:pPr>
      <w:r w:rsidRPr="00091BEA">
        <w:t>СНИЛС льготника: _______________________________.</w:t>
      </w:r>
    </w:p>
    <w:p w:rsidR="00202015" w:rsidRPr="00091BEA" w:rsidRDefault="00202015" w:rsidP="00202015">
      <w:pPr>
        <w:suppressAutoHyphens/>
        <w:spacing w:before="14"/>
      </w:pPr>
      <w:r w:rsidRPr="00091BEA">
        <w:t xml:space="preserve">                                                          заполняется по желанию гражданина</w:t>
      </w:r>
    </w:p>
    <w:p w:rsidR="00202015" w:rsidRPr="00091BEA" w:rsidRDefault="00202015" w:rsidP="00202015">
      <w:pPr>
        <w:suppressAutoHyphens/>
        <w:spacing w:before="14"/>
        <w:ind w:left="15" w:firstLine="694"/>
      </w:pPr>
      <w:r w:rsidRPr="00091BEA">
        <w:t>Выплату назначенной компенсации на ЖКУ прошу осуществлять через:</w:t>
      </w:r>
    </w:p>
    <w:p w:rsidR="00202015" w:rsidRPr="00091BEA" w:rsidRDefault="00202015" w:rsidP="00202015">
      <w:pPr>
        <w:suppressAutoHyphens/>
        <w:spacing w:before="14"/>
        <w:ind w:left="15" w:hanging="15"/>
      </w:pPr>
      <w:r w:rsidRPr="00091BEA">
        <w:t>почтовое отделение ___________________________________________________________;</w:t>
      </w:r>
    </w:p>
    <w:p w:rsidR="00202015" w:rsidRPr="00091BEA" w:rsidRDefault="00202015" w:rsidP="00202015">
      <w:pPr>
        <w:suppressAutoHyphens/>
        <w:spacing w:before="14"/>
        <w:ind w:left="15" w:hanging="15"/>
      </w:pPr>
      <w:r w:rsidRPr="00091BEA">
        <w:t xml:space="preserve">кредитную организацию _______________________________________________________, </w:t>
      </w:r>
    </w:p>
    <w:p w:rsidR="00202015" w:rsidRPr="00091BEA" w:rsidRDefault="00202015" w:rsidP="00202015">
      <w:pPr>
        <w:suppressAutoHyphens/>
        <w:spacing w:before="14"/>
        <w:ind w:left="15" w:hanging="15"/>
        <w:rPr>
          <w:sz w:val="16"/>
          <w:szCs w:val="16"/>
        </w:rPr>
      </w:pPr>
      <w:r w:rsidRPr="00091BEA">
        <w:rPr>
          <w:sz w:val="16"/>
          <w:szCs w:val="16"/>
        </w:rPr>
        <w:t xml:space="preserve">                                                                                                      наименование</w:t>
      </w:r>
    </w:p>
    <w:p w:rsidR="00202015" w:rsidRPr="00091BEA" w:rsidRDefault="00202015" w:rsidP="00202015">
      <w:pPr>
        <w:suppressAutoHyphens/>
        <w:spacing w:before="14"/>
        <w:ind w:left="15"/>
      </w:pPr>
      <w:r w:rsidRPr="00091BEA">
        <w:t xml:space="preserve">номер структурного подразделения </w:t>
      </w:r>
      <w:r w:rsidRPr="00091BEA">
        <w:t></w:t>
      </w:r>
      <w:r w:rsidRPr="00091BEA">
        <w:t></w:t>
      </w:r>
      <w:r w:rsidRPr="00091BEA">
        <w:t></w:t>
      </w:r>
      <w:r w:rsidRPr="00091BEA">
        <w:t>/</w:t>
      </w:r>
      <w:r w:rsidRPr="00091BEA">
        <w:t></w:t>
      </w:r>
      <w:r w:rsidRPr="00091BEA">
        <w:t></w:t>
      </w:r>
      <w:r w:rsidRPr="00091BEA">
        <w:t></w:t>
      </w:r>
      <w:r w:rsidRPr="00091BEA">
        <w:t></w:t>
      </w:r>
      <w:r w:rsidRPr="00091BEA">
        <w:t xml:space="preserve">, </w:t>
      </w:r>
    </w:p>
    <w:p w:rsidR="00202015" w:rsidRPr="00091BEA" w:rsidRDefault="00202015" w:rsidP="00202015">
      <w:pPr>
        <w:suppressAutoHyphens/>
        <w:ind w:left="15"/>
      </w:pPr>
      <w:r w:rsidRPr="00091BEA">
        <w:t xml:space="preserve">лицевой счет </w:t>
      </w:r>
      <w:r w:rsidRPr="00091BEA">
        <w:t></w:t>
      </w:r>
      <w:r w:rsidRPr="00091BEA">
        <w:t></w:t>
      </w:r>
      <w:r w:rsidRPr="00091BEA">
        <w:t xml:space="preserve"> </w:t>
      </w:r>
      <w:r w:rsidRPr="00091BEA">
        <w:t></w:t>
      </w:r>
      <w:r w:rsidRPr="00091BEA">
        <w:t></w:t>
      </w:r>
      <w:r w:rsidRPr="00091BEA">
        <w:t xml:space="preserve"> </w:t>
      </w:r>
      <w:r w:rsidRPr="00091BEA">
        <w:t></w:t>
      </w:r>
      <w:r w:rsidRPr="00091BEA">
        <w:t></w:t>
      </w:r>
      <w:r w:rsidRPr="00091BEA">
        <w:t xml:space="preserve"> </w:t>
      </w:r>
      <w:r w:rsidRPr="00091BEA">
        <w:t></w:t>
      </w:r>
      <w:r w:rsidRPr="00091BEA">
        <w:t></w:t>
      </w:r>
      <w:r w:rsidRPr="00091BEA">
        <w:t xml:space="preserve"> </w:t>
      </w:r>
      <w:r w:rsidRPr="00091BEA">
        <w:t></w:t>
      </w:r>
      <w:r w:rsidRPr="00091BEA">
        <w:t></w:t>
      </w:r>
      <w:r w:rsidRPr="00091BEA">
        <w:t xml:space="preserve"> </w:t>
      </w:r>
      <w:r w:rsidRPr="00091BEA">
        <w:t></w:t>
      </w:r>
      <w:r w:rsidRPr="00091BEA">
        <w:t></w:t>
      </w:r>
      <w:r w:rsidRPr="00091BEA">
        <w:t xml:space="preserve"> </w:t>
      </w:r>
      <w:r w:rsidRPr="00091BEA">
        <w:t></w:t>
      </w:r>
      <w:r w:rsidRPr="00091BEA">
        <w:t></w:t>
      </w:r>
    </w:p>
    <w:p w:rsidR="00202015" w:rsidRPr="00091BEA" w:rsidRDefault="00202015" w:rsidP="00202015">
      <w:pPr>
        <w:suppressAutoHyphens/>
        <w:rPr>
          <w:rFonts w:eastAsia="Calibri"/>
          <w:lang w:eastAsia="ar-SA"/>
        </w:rPr>
      </w:pPr>
      <w:r w:rsidRPr="00091BEA">
        <w:rPr>
          <w:rFonts w:eastAsia="Calibri"/>
          <w:lang w:eastAsia="ar-SA"/>
        </w:rPr>
        <w:t>владельцем счета является______________________________________________________.</w:t>
      </w:r>
    </w:p>
    <w:p w:rsidR="00202015" w:rsidRPr="00091BEA" w:rsidRDefault="00202015" w:rsidP="00202015">
      <w:pPr>
        <w:suppressAutoHyphens/>
        <w:rPr>
          <w:rFonts w:eastAsia="Calibri"/>
          <w:lang w:eastAsia="ar-SA"/>
        </w:rPr>
      </w:pPr>
      <w:r w:rsidRPr="00091BEA">
        <w:rPr>
          <w:rFonts w:eastAsia="Calibri"/>
          <w:lang w:eastAsia="ar-SA"/>
        </w:rPr>
        <w:t xml:space="preserve">                                                           ФИО владельца номинального счета полностью</w:t>
      </w:r>
    </w:p>
    <w:p w:rsidR="00202015" w:rsidRPr="00091BEA" w:rsidRDefault="00202015" w:rsidP="00202015">
      <w:pPr>
        <w:suppressAutoHyphens/>
        <w:ind w:firstLine="709"/>
        <w:rPr>
          <w:rFonts w:eastAsia="Calibri"/>
          <w:lang w:eastAsia="ar-SA"/>
        </w:rPr>
      </w:pPr>
      <w:r w:rsidRPr="00091BEA">
        <w:rPr>
          <w:rFonts w:eastAsia="Calibri"/>
          <w:lang w:eastAsia="ar-SA"/>
        </w:rPr>
        <w:t>Мне известно, что в соответствии с действующим законодательством, гражданин, имеющий право на получение мер социальной поддержки по нескольким основаниям, может получать меры социальной поддержки только по одному из них.</w:t>
      </w:r>
    </w:p>
    <w:p w:rsidR="00202015" w:rsidRPr="00091BEA" w:rsidRDefault="00202015" w:rsidP="00202015">
      <w:pPr>
        <w:suppressAutoHyphens/>
        <w:ind w:firstLine="709"/>
        <w:rPr>
          <w:rFonts w:eastAsia="Calibri"/>
          <w:bCs/>
          <w:lang w:eastAsia="ar-SA"/>
        </w:rPr>
      </w:pPr>
      <w:r w:rsidRPr="00091BEA">
        <w:rPr>
          <w:rFonts w:eastAsia="Calibri"/>
          <w:bCs/>
          <w:lang w:eastAsia="ar-SA"/>
        </w:rPr>
        <w:t>Уведомляю Вас, что (нужное подчеркнуть): я (льготник) и (или) член моей семьи (семьи льготника) _____________________________________________________________</w:t>
      </w:r>
    </w:p>
    <w:p w:rsidR="00202015" w:rsidRPr="00091BEA" w:rsidRDefault="00202015" w:rsidP="00202015">
      <w:pPr>
        <w:spacing w:line="240" w:lineRule="exact"/>
        <w:rPr>
          <w:sz w:val="16"/>
          <w:szCs w:val="16"/>
        </w:rPr>
      </w:pPr>
      <w:r w:rsidRPr="00091BEA">
        <w:t xml:space="preserve">                               </w:t>
      </w:r>
      <w:r w:rsidR="00526EEF" w:rsidRPr="00091BEA">
        <w:t xml:space="preserve">                  </w:t>
      </w:r>
      <w:r w:rsidRPr="00091BEA">
        <w:t xml:space="preserve"> </w:t>
      </w:r>
      <w:r w:rsidRPr="00091BEA">
        <w:rPr>
          <w:sz w:val="16"/>
          <w:szCs w:val="16"/>
        </w:rPr>
        <w:t xml:space="preserve">ФИО полностью                                                     </w:t>
      </w:r>
      <w:r w:rsidRPr="00091BEA">
        <w:rPr>
          <w:bCs/>
          <w:sz w:val="16"/>
          <w:szCs w:val="16"/>
        </w:rPr>
        <w:t>степень родства</w:t>
      </w:r>
    </w:p>
    <w:p w:rsidR="00202015" w:rsidRPr="00091BEA" w:rsidRDefault="00202015" w:rsidP="00202015">
      <w:pPr>
        <w:suppressAutoHyphens/>
        <w:rPr>
          <w:rFonts w:eastAsia="Calibri"/>
          <w:bCs/>
          <w:lang w:eastAsia="ar-SA"/>
        </w:rPr>
      </w:pPr>
      <w:r w:rsidRPr="00091BEA">
        <w:rPr>
          <w:rFonts w:eastAsia="Calibri"/>
          <w:bCs/>
          <w:lang w:eastAsia="ar-SA"/>
        </w:rPr>
        <w:t>имею (ет) право на получение мер социальной поддержки по оплате жилого помещения и коммунальных услуг в соответствии с ___________________________________________</w:t>
      </w:r>
    </w:p>
    <w:p w:rsidR="00202015" w:rsidRPr="00091BEA" w:rsidRDefault="00202015" w:rsidP="00202015">
      <w:pPr>
        <w:suppressAutoHyphens/>
        <w:jc w:val="center"/>
        <w:rPr>
          <w:rFonts w:eastAsia="Calibri"/>
          <w:bCs/>
          <w:sz w:val="16"/>
          <w:szCs w:val="16"/>
          <w:lang w:eastAsia="ar-SA"/>
        </w:rPr>
      </w:pPr>
      <w:r w:rsidRPr="00091BEA">
        <w:rPr>
          <w:rFonts w:eastAsia="Calibri"/>
          <w:bCs/>
          <w:sz w:val="16"/>
          <w:szCs w:val="16"/>
          <w:lang w:eastAsia="ar-SA"/>
        </w:rPr>
        <w:t xml:space="preserve">                                                                      указать реквизиты нормативного правового акта</w:t>
      </w:r>
    </w:p>
    <w:p w:rsidR="00526EEF" w:rsidRPr="00091BEA" w:rsidRDefault="00202015" w:rsidP="00202015">
      <w:pPr>
        <w:suppressAutoHyphens/>
        <w:ind w:firstLine="709"/>
        <w:rPr>
          <w:rFonts w:eastAsia="Calibri"/>
          <w:u w:val="single"/>
          <w:lang w:eastAsia="ar-SA"/>
        </w:rPr>
      </w:pPr>
      <w:r w:rsidRPr="00091BEA">
        <w:rPr>
          <w:rFonts w:eastAsia="Calibri"/>
          <w:lang w:eastAsia="ar-SA"/>
        </w:rPr>
        <w:t xml:space="preserve">В случае изменения состава семьи, общей площади жилого помещения, основания для получения компенсации на ЖКУ, места регистрации по месту жительства либо месту пребывания, количества зарегистрированных в жилом помещении граждан, обнаружения недостоверности предоставленных ранее документов, либо иных обстоятельств, влияющих на размер и условия предоставления компенсации на ЖКУ, обязуюсь извещать </w:t>
      </w:r>
      <w:r w:rsidR="00526EEF" w:rsidRPr="00091BEA">
        <w:rPr>
          <w:rFonts w:eastAsia="Calibri"/>
          <w:lang w:eastAsia="ar-SA"/>
        </w:rPr>
        <w:t xml:space="preserve"> </w:t>
      </w:r>
      <w:r w:rsidR="00526EEF" w:rsidRPr="00091BEA">
        <w:rPr>
          <w:rFonts w:eastAsia="Calibri"/>
          <w:u w:val="single"/>
          <w:lang w:eastAsia="ar-SA"/>
        </w:rPr>
        <w:t>УТСЗН администрации Андроповского МО СК</w:t>
      </w:r>
    </w:p>
    <w:p w:rsidR="00202015" w:rsidRPr="00091BEA" w:rsidRDefault="00202015" w:rsidP="00526EEF">
      <w:pPr>
        <w:suppressAutoHyphens/>
        <w:rPr>
          <w:rFonts w:eastAsia="Calibri"/>
          <w:lang w:eastAsia="ar-SA"/>
        </w:rPr>
      </w:pPr>
      <w:r w:rsidRPr="00091BEA">
        <w:rPr>
          <w:rFonts w:eastAsia="Calibri"/>
          <w:lang w:eastAsia="ar-SA"/>
        </w:rPr>
        <w:t xml:space="preserve">в течение двух недель со дня наступления вышеуказанных изменений и представлять документы, подтверждающие эти изменения. </w:t>
      </w:r>
      <w:r w:rsidR="00526EEF" w:rsidRPr="00091BEA">
        <w:rPr>
          <w:rFonts w:eastAsia="Calibri"/>
          <w:lang w:eastAsia="ar-SA"/>
        </w:rPr>
        <w:t>__________</w:t>
      </w:r>
    </w:p>
    <w:p w:rsidR="00202015" w:rsidRPr="00091BEA" w:rsidRDefault="00202015" w:rsidP="00526EEF">
      <w:pPr>
        <w:suppressAutoHyphens/>
        <w:ind w:firstLine="708"/>
        <w:rPr>
          <w:rFonts w:eastAsia="Calibri"/>
          <w:lang w:eastAsia="ar-SA"/>
        </w:rPr>
      </w:pPr>
      <w:r w:rsidRPr="00091BEA">
        <w:rPr>
          <w:rFonts w:eastAsia="Calibri"/>
          <w:lang w:eastAsia="ar-SA"/>
        </w:rPr>
        <w:t>Об условиях, являющихся основанием для приостановления, либо прекращения выплаты компенсации на ЖКУ, а также об ответственности за представление неполных или заведомо недостоверных документов и сведений проинформирован.</w:t>
      </w:r>
      <w:r w:rsidR="00526EEF" w:rsidRPr="00091BEA">
        <w:rPr>
          <w:rFonts w:eastAsia="Calibri"/>
          <w:lang w:eastAsia="ar-SA"/>
        </w:rPr>
        <w:t>______________</w:t>
      </w:r>
    </w:p>
    <w:p w:rsidR="00202015" w:rsidRPr="00091BEA" w:rsidRDefault="00202015" w:rsidP="00202015">
      <w:pPr>
        <w:suppressAutoHyphens/>
        <w:spacing w:before="14"/>
      </w:pPr>
      <w:r w:rsidRPr="00091BEA">
        <w:t xml:space="preserve">К заявлению прилагаю: </w:t>
      </w:r>
    </w:p>
    <w:p w:rsidR="00202015" w:rsidRPr="00091BEA" w:rsidRDefault="00202015" w:rsidP="00202015">
      <w:pPr>
        <w:suppressAutoHyphens/>
        <w:spacing w:before="14" w:line="240" w:lineRule="exact"/>
        <w:ind w:firstLine="709"/>
      </w:pPr>
      <w:r w:rsidRPr="00091BEA">
        <w:t>сведения о зарегистрированных в жилом помещении гражданах (приложение 1);</w:t>
      </w:r>
    </w:p>
    <w:p w:rsidR="00202015" w:rsidRPr="00091BEA" w:rsidRDefault="00202015" w:rsidP="00202015">
      <w:pPr>
        <w:suppressAutoHyphens/>
        <w:spacing w:before="14" w:line="240" w:lineRule="exact"/>
        <w:ind w:firstLine="709"/>
      </w:pPr>
      <w:r w:rsidRPr="00091BEA">
        <w:t>сведения о жилом помещении и видах потребляемых жилищно-коммунальных услуг (приложение 2),</w:t>
      </w:r>
    </w:p>
    <w:p w:rsidR="00202015" w:rsidRPr="00091BEA" w:rsidRDefault="00202015" w:rsidP="00202015">
      <w:pPr>
        <w:suppressAutoHyphens/>
        <w:spacing w:before="14" w:line="240" w:lineRule="exact"/>
        <w:ind w:firstLine="709"/>
      </w:pPr>
      <w:r w:rsidRPr="00091BEA">
        <w:t>а также следующие документы:</w:t>
      </w:r>
    </w:p>
    <w:p w:rsidR="00202015" w:rsidRPr="00091BEA" w:rsidRDefault="00202015" w:rsidP="00202015">
      <w:pPr>
        <w:suppressAutoHyphens/>
        <w:spacing w:before="14" w:line="240" w:lineRule="exact"/>
        <w:rPr>
          <w:lang w:val="en-US"/>
        </w:rPr>
      </w:pPr>
      <w:r w:rsidRPr="00091BE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015" w:rsidRPr="00091BEA" w:rsidRDefault="00202015" w:rsidP="00202015">
      <w:pPr>
        <w:suppressAutoHyphens/>
        <w:spacing w:before="14" w:line="24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91BEA" w:rsidRPr="00091BEA" w:rsidTr="00615901">
        <w:tc>
          <w:tcPr>
            <w:tcW w:w="4785" w:type="dxa"/>
          </w:tcPr>
          <w:p w:rsidR="00202015" w:rsidRPr="00091BEA" w:rsidRDefault="00202015" w:rsidP="00615901">
            <w:pPr>
              <w:spacing w:after="1" w:line="200" w:lineRule="atLeast"/>
              <w:jc w:val="center"/>
            </w:pPr>
            <w:r w:rsidRPr="00091BEA">
              <w:t>Заявитель:</w:t>
            </w:r>
          </w:p>
          <w:p w:rsidR="00202015" w:rsidRPr="00091BEA" w:rsidRDefault="00202015" w:rsidP="00615901">
            <w:pPr>
              <w:spacing w:after="1" w:line="200" w:lineRule="atLeast"/>
            </w:pPr>
            <w:r w:rsidRPr="00091BEA">
              <w:t>______________________________</w:t>
            </w:r>
          </w:p>
          <w:p w:rsidR="00202015" w:rsidRPr="00091BEA" w:rsidRDefault="00526EEF" w:rsidP="00526EEF">
            <w:pPr>
              <w:spacing w:after="1" w:line="200" w:lineRule="atLeast"/>
              <w:rPr>
                <w:sz w:val="16"/>
                <w:szCs w:val="16"/>
              </w:rPr>
            </w:pPr>
            <w:r w:rsidRPr="00091BEA">
              <w:rPr>
                <w:sz w:val="16"/>
                <w:szCs w:val="16"/>
              </w:rPr>
              <w:lastRenderedPageBreak/>
              <w:t xml:space="preserve"> </w:t>
            </w:r>
            <w:r w:rsidR="00202015" w:rsidRPr="00091BEA">
              <w:rPr>
                <w:sz w:val="16"/>
                <w:szCs w:val="16"/>
              </w:rPr>
              <w:t xml:space="preserve">расшифровка подписи заявителя, </w:t>
            </w:r>
            <w:r w:rsidRPr="00091BEA">
              <w:rPr>
                <w:sz w:val="16"/>
                <w:szCs w:val="16"/>
              </w:rPr>
              <w:t xml:space="preserve">            </w:t>
            </w:r>
            <w:r w:rsidR="00202015" w:rsidRPr="00091BEA">
              <w:rPr>
                <w:sz w:val="16"/>
                <w:szCs w:val="16"/>
              </w:rPr>
              <w:t>подпись</w:t>
            </w:r>
          </w:p>
          <w:p w:rsidR="00202015" w:rsidRPr="00091BEA" w:rsidRDefault="00202015" w:rsidP="00615901">
            <w:pPr>
              <w:spacing w:after="1" w:line="200" w:lineRule="atLeast"/>
            </w:pPr>
            <w:r w:rsidRPr="00091BEA">
              <w:t>________________________________</w:t>
            </w:r>
          </w:p>
          <w:p w:rsidR="00202015" w:rsidRPr="00091BEA" w:rsidRDefault="00BF42FA" w:rsidP="00BF42FA">
            <w:pPr>
              <w:spacing w:after="1" w:line="200" w:lineRule="atLeast"/>
              <w:rPr>
                <w:sz w:val="16"/>
                <w:szCs w:val="16"/>
              </w:rPr>
            </w:pPr>
            <w:r w:rsidRPr="00091BEA">
              <w:rPr>
                <w:sz w:val="16"/>
                <w:szCs w:val="16"/>
              </w:rPr>
              <w:t xml:space="preserve">                         </w:t>
            </w:r>
            <w:r w:rsidR="00202015" w:rsidRPr="00091BEA">
              <w:rPr>
                <w:sz w:val="16"/>
                <w:szCs w:val="16"/>
              </w:rPr>
              <w:t>дата предоставления заявления</w:t>
            </w:r>
          </w:p>
          <w:p w:rsidR="00202015" w:rsidRPr="00091BEA" w:rsidRDefault="00202015" w:rsidP="00615901">
            <w:pPr>
              <w:spacing w:after="1" w:line="200" w:lineRule="atLeast"/>
            </w:pPr>
          </w:p>
        </w:tc>
        <w:tc>
          <w:tcPr>
            <w:tcW w:w="4785" w:type="dxa"/>
          </w:tcPr>
          <w:p w:rsidR="00202015" w:rsidRPr="00091BEA" w:rsidRDefault="00202015" w:rsidP="00615901">
            <w:pPr>
              <w:spacing w:after="1" w:line="200" w:lineRule="atLeast"/>
              <w:jc w:val="center"/>
            </w:pPr>
            <w:r w:rsidRPr="00091BEA">
              <w:lastRenderedPageBreak/>
              <w:t>Заявление принял(а):</w:t>
            </w:r>
          </w:p>
          <w:p w:rsidR="00202015" w:rsidRPr="00091BEA" w:rsidRDefault="00202015" w:rsidP="00615901">
            <w:r w:rsidRPr="00091BEA">
              <w:t>______________________________</w:t>
            </w:r>
          </w:p>
          <w:p w:rsidR="00202015" w:rsidRPr="00091BEA" w:rsidRDefault="00526EEF" w:rsidP="00526EEF">
            <w:pPr>
              <w:spacing w:after="1" w:line="200" w:lineRule="atLeast"/>
              <w:rPr>
                <w:sz w:val="16"/>
                <w:szCs w:val="16"/>
              </w:rPr>
            </w:pPr>
            <w:r w:rsidRPr="00091BEA">
              <w:rPr>
                <w:sz w:val="16"/>
                <w:szCs w:val="16"/>
              </w:rPr>
              <w:lastRenderedPageBreak/>
              <w:t xml:space="preserve">           </w:t>
            </w:r>
            <w:r w:rsidR="00202015" w:rsidRPr="00091BEA">
              <w:rPr>
                <w:sz w:val="16"/>
                <w:szCs w:val="16"/>
              </w:rPr>
              <w:t>расшифровка подписи специалиста, подпись</w:t>
            </w:r>
          </w:p>
          <w:p w:rsidR="00202015" w:rsidRPr="00091BEA" w:rsidRDefault="00202015" w:rsidP="00615901">
            <w:pPr>
              <w:spacing w:after="1" w:line="200" w:lineRule="atLeast"/>
            </w:pPr>
            <w:r w:rsidRPr="00091BEA">
              <w:t>______________________________</w:t>
            </w:r>
          </w:p>
          <w:p w:rsidR="00202015" w:rsidRPr="00091BEA" w:rsidRDefault="00202015" w:rsidP="00615901">
            <w:pPr>
              <w:spacing w:after="1" w:line="200" w:lineRule="atLeast"/>
              <w:jc w:val="center"/>
              <w:rPr>
                <w:sz w:val="16"/>
                <w:szCs w:val="16"/>
              </w:rPr>
            </w:pPr>
            <w:r w:rsidRPr="00091BEA">
              <w:rPr>
                <w:sz w:val="16"/>
                <w:szCs w:val="16"/>
              </w:rPr>
              <w:t>дата принятия заявления</w:t>
            </w:r>
          </w:p>
        </w:tc>
      </w:tr>
    </w:tbl>
    <w:p w:rsidR="00202015" w:rsidRPr="00091BEA" w:rsidRDefault="00202015" w:rsidP="00202015">
      <w:pPr>
        <w:spacing w:after="120"/>
        <w:ind w:left="283"/>
      </w:pPr>
      <w:r w:rsidRPr="00091BEA">
        <w:lastRenderedPageBreak/>
        <w:t>----------------------------------------------------линия отрыва-------------------------------------------</w:t>
      </w:r>
    </w:p>
    <w:p w:rsidR="00202015" w:rsidRPr="00091BEA" w:rsidRDefault="00202015" w:rsidP="00202015">
      <w:pPr>
        <w:jc w:val="center"/>
        <w:rPr>
          <w:lang w:val="en-US"/>
        </w:rPr>
      </w:pPr>
    </w:p>
    <w:p w:rsidR="00202015" w:rsidRPr="00091BEA" w:rsidRDefault="00202015" w:rsidP="00202015">
      <w:pPr>
        <w:jc w:val="center"/>
      </w:pPr>
      <w:r w:rsidRPr="00091BEA">
        <w:t>Расписка-уведомление о приеме документов</w:t>
      </w:r>
    </w:p>
    <w:p w:rsidR="00202015" w:rsidRPr="00091BEA" w:rsidRDefault="00202015" w:rsidP="00202015">
      <w:pPr>
        <w:outlineLvl w:val="0"/>
      </w:pPr>
    </w:p>
    <w:p w:rsidR="00202015" w:rsidRPr="00091BEA" w:rsidRDefault="00202015" w:rsidP="00202015">
      <w:r w:rsidRPr="00091BEA">
        <w:t>Заявление и документы гр. _______________________________________________</w:t>
      </w:r>
    </w:p>
    <w:p w:rsidR="00202015" w:rsidRPr="00091BEA" w:rsidRDefault="00202015" w:rsidP="00202015">
      <w:pPr>
        <w:rPr>
          <w:sz w:val="16"/>
          <w:szCs w:val="16"/>
        </w:rPr>
      </w:pPr>
      <w:r w:rsidRPr="00091BEA">
        <w:rPr>
          <w:sz w:val="16"/>
          <w:szCs w:val="16"/>
        </w:rPr>
        <w:t xml:space="preserve">                                                                                                         ФИО полностью </w:t>
      </w:r>
    </w:p>
    <w:p w:rsidR="00202015" w:rsidRPr="00091BEA" w:rsidRDefault="00202015" w:rsidP="00202015">
      <w:r w:rsidRPr="00091BEA">
        <w:t xml:space="preserve">приняты _____________________ </w:t>
      </w:r>
    </w:p>
    <w:p w:rsidR="00202015" w:rsidRPr="00091BEA" w:rsidRDefault="00202015" w:rsidP="00202015">
      <w:pPr>
        <w:rPr>
          <w:sz w:val="16"/>
          <w:szCs w:val="16"/>
        </w:rPr>
      </w:pPr>
      <w:r w:rsidRPr="00091BEA">
        <w:t xml:space="preserve">                       </w:t>
      </w:r>
      <w:r w:rsidRPr="00091BEA">
        <w:rPr>
          <w:sz w:val="16"/>
          <w:szCs w:val="16"/>
        </w:rPr>
        <w:t>дата приема документов</w:t>
      </w:r>
    </w:p>
    <w:p w:rsidR="00202015" w:rsidRPr="00091BEA" w:rsidRDefault="00202015" w:rsidP="00202015"/>
    <w:p w:rsidR="00202015" w:rsidRPr="00091BEA" w:rsidRDefault="00202015" w:rsidP="00202015">
      <w:r w:rsidRPr="00091BEA">
        <w:t>_______________________________________________________________________</w:t>
      </w:r>
    </w:p>
    <w:p w:rsidR="00202015" w:rsidRPr="00091BEA" w:rsidRDefault="00202015" w:rsidP="00202015">
      <w:pPr>
        <w:jc w:val="center"/>
        <w:rPr>
          <w:sz w:val="16"/>
          <w:szCs w:val="16"/>
        </w:rPr>
      </w:pPr>
      <w:r w:rsidRPr="00091BEA">
        <w:rPr>
          <w:sz w:val="16"/>
          <w:szCs w:val="16"/>
        </w:rPr>
        <w:t xml:space="preserve">ФИО и подпись специалиста, принявшего документы       </w:t>
      </w:r>
    </w:p>
    <w:p w:rsidR="00202015" w:rsidRPr="00091BEA" w:rsidRDefault="00202015" w:rsidP="00202015">
      <w:r w:rsidRPr="00091BEA">
        <w:t xml:space="preserve">                                                                                                     </w:t>
      </w:r>
    </w:p>
    <w:p w:rsidR="00202015" w:rsidRPr="00091BEA" w:rsidRDefault="00202015" w:rsidP="00D6532D">
      <w:pPr>
        <w:sectPr w:rsidR="00202015" w:rsidRPr="00091BEA" w:rsidSect="00D75B06">
          <w:pgSz w:w="11906" w:h="16838" w:code="9"/>
          <w:pgMar w:top="1418" w:right="567" w:bottom="851" w:left="1985" w:header="709" w:footer="709" w:gutter="0"/>
          <w:pgNumType w:start="38"/>
          <w:cols w:space="708"/>
          <w:titlePg/>
          <w:docGrid w:linePitch="360"/>
        </w:sectPr>
      </w:pPr>
    </w:p>
    <w:p w:rsidR="00C00AE1" w:rsidRPr="00544D65" w:rsidRDefault="00C00AE1" w:rsidP="00544D65">
      <w:pPr>
        <w:widowControl w:val="0"/>
        <w:spacing w:line="240" w:lineRule="exact"/>
        <w:ind w:left="2832" w:firstLine="709"/>
        <w:jc w:val="center"/>
        <w:rPr>
          <w:rFonts w:eastAsia="Calibri"/>
          <w:sz w:val="28"/>
          <w:szCs w:val="28"/>
          <w:lang w:eastAsia="ar-SA"/>
        </w:rPr>
      </w:pPr>
      <w:r w:rsidRPr="00544D65">
        <w:rPr>
          <w:rFonts w:eastAsia="Calibri"/>
          <w:sz w:val="28"/>
          <w:szCs w:val="28"/>
          <w:lang w:eastAsia="ar-SA"/>
        </w:rPr>
        <w:lastRenderedPageBreak/>
        <w:t>Приложение 1</w:t>
      </w:r>
    </w:p>
    <w:p w:rsidR="00C00AE1" w:rsidRPr="00544D65" w:rsidRDefault="00C00AE1" w:rsidP="00544D65">
      <w:pPr>
        <w:widowControl w:val="0"/>
        <w:spacing w:line="240" w:lineRule="exact"/>
        <w:ind w:left="2832" w:firstLine="709"/>
        <w:jc w:val="center"/>
        <w:rPr>
          <w:rFonts w:eastAsia="Calibri"/>
          <w:sz w:val="28"/>
          <w:szCs w:val="28"/>
          <w:lang w:eastAsia="ar-SA"/>
        </w:rPr>
      </w:pPr>
    </w:p>
    <w:p w:rsidR="00C00AE1" w:rsidRPr="00544D65" w:rsidRDefault="00C00AE1" w:rsidP="00544D65">
      <w:pPr>
        <w:widowControl w:val="0"/>
        <w:spacing w:line="240" w:lineRule="exact"/>
        <w:ind w:left="2832" w:firstLine="709"/>
        <w:jc w:val="center"/>
        <w:rPr>
          <w:sz w:val="28"/>
          <w:szCs w:val="28"/>
        </w:rPr>
      </w:pPr>
      <w:r w:rsidRPr="00544D65">
        <w:rPr>
          <w:rFonts w:eastAsia="Calibri"/>
          <w:sz w:val="28"/>
          <w:szCs w:val="28"/>
          <w:lang w:eastAsia="ar-SA"/>
        </w:rPr>
        <w:t xml:space="preserve">к заявлению </w:t>
      </w:r>
      <w:r w:rsidRPr="00544D65">
        <w:rPr>
          <w:sz w:val="28"/>
          <w:szCs w:val="28"/>
        </w:rPr>
        <w:t>о назначении компенсации</w:t>
      </w:r>
    </w:p>
    <w:p w:rsidR="00C00AE1" w:rsidRPr="00544D65" w:rsidRDefault="00C00AE1" w:rsidP="00544D65">
      <w:pPr>
        <w:widowControl w:val="0"/>
        <w:spacing w:line="240" w:lineRule="exact"/>
        <w:ind w:left="2832" w:firstLine="709"/>
        <w:jc w:val="center"/>
        <w:rPr>
          <w:sz w:val="28"/>
          <w:szCs w:val="28"/>
        </w:rPr>
      </w:pPr>
      <w:r w:rsidRPr="00544D65">
        <w:rPr>
          <w:sz w:val="28"/>
          <w:szCs w:val="28"/>
        </w:rPr>
        <w:t>расходов на оплату жилого помещения и</w:t>
      </w:r>
    </w:p>
    <w:p w:rsidR="00C00AE1" w:rsidRPr="00544D65" w:rsidRDefault="00C00AE1" w:rsidP="00544D65">
      <w:pPr>
        <w:widowControl w:val="0"/>
        <w:spacing w:line="240" w:lineRule="exact"/>
        <w:ind w:left="2832" w:firstLine="709"/>
        <w:jc w:val="center"/>
        <w:rPr>
          <w:sz w:val="28"/>
          <w:szCs w:val="28"/>
        </w:rPr>
      </w:pPr>
      <w:r w:rsidRPr="00544D65">
        <w:rPr>
          <w:sz w:val="28"/>
          <w:szCs w:val="28"/>
        </w:rPr>
        <w:t>коммунальных услуг и способе ее</w:t>
      </w:r>
    </w:p>
    <w:p w:rsidR="00C00AE1" w:rsidRPr="00544D65" w:rsidRDefault="00C00AE1" w:rsidP="00544D65">
      <w:pPr>
        <w:widowControl w:val="0"/>
        <w:spacing w:line="240" w:lineRule="exact"/>
        <w:ind w:left="2832" w:firstLine="709"/>
        <w:jc w:val="center"/>
        <w:rPr>
          <w:sz w:val="28"/>
          <w:szCs w:val="28"/>
        </w:rPr>
      </w:pPr>
      <w:r w:rsidRPr="00544D65">
        <w:rPr>
          <w:sz w:val="28"/>
          <w:szCs w:val="28"/>
        </w:rPr>
        <w:t>доставки</w:t>
      </w:r>
    </w:p>
    <w:p w:rsidR="00C00AE1" w:rsidRPr="00091BEA" w:rsidRDefault="00C00AE1" w:rsidP="00C00AE1">
      <w:pPr>
        <w:suppressAutoHyphens/>
        <w:spacing w:line="240" w:lineRule="exact"/>
        <w:jc w:val="center"/>
        <w:rPr>
          <w:rFonts w:eastAsia="Calibri"/>
          <w:lang w:eastAsia="ar-SA"/>
        </w:rPr>
      </w:pPr>
    </w:p>
    <w:p w:rsidR="00C00AE1" w:rsidRPr="00091BEA" w:rsidRDefault="00C00AE1" w:rsidP="00C00AE1">
      <w:pPr>
        <w:suppressAutoHyphens/>
        <w:spacing w:line="240" w:lineRule="exact"/>
        <w:jc w:val="center"/>
        <w:rPr>
          <w:rFonts w:eastAsia="Calibri"/>
          <w:lang w:eastAsia="ar-SA"/>
        </w:rPr>
      </w:pPr>
    </w:p>
    <w:p w:rsidR="00C00AE1" w:rsidRPr="00544D65" w:rsidRDefault="00C00AE1" w:rsidP="00C00AE1">
      <w:pPr>
        <w:suppressAutoHyphens/>
        <w:spacing w:line="240" w:lineRule="exact"/>
        <w:jc w:val="center"/>
        <w:rPr>
          <w:rFonts w:eastAsia="Calibri"/>
          <w:sz w:val="28"/>
          <w:szCs w:val="28"/>
          <w:lang w:eastAsia="ar-SA"/>
        </w:rPr>
      </w:pPr>
      <w:r w:rsidRPr="00544D65">
        <w:rPr>
          <w:rFonts w:eastAsia="Calibri"/>
          <w:sz w:val="28"/>
          <w:szCs w:val="28"/>
          <w:lang w:eastAsia="ar-SA"/>
        </w:rPr>
        <w:t>СВЕДЕНИЯ</w:t>
      </w:r>
    </w:p>
    <w:p w:rsidR="00544D65" w:rsidRPr="00544D65" w:rsidRDefault="00544D65" w:rsidP="00C00AE1">
      <w:pPr>
        <w:suppressAutoHyphens/>
        <w:spacing w:line="240" w:lineRule="exact"/>
        <w:jc w:val="center"/>
        <w:rPr>
          <w:rFonts w:eastAsia="Calibri"/>
          <w:sz w:val="28"/>
          <w:szCs w:val="28"/>
          <w:lang w:eastAsia="ar-SA"/>
        </w:rPr>
      </w:pPr>
    </w:p>
    <w:p w:rsidR="00C00AE1" w:rsidRPr="00544D65" w:rsidRDefault="00C00AE1" w:rsidP="00C00AE1">
      <w:pPr>
        <w:suppressAutoHyphens/>
        <w:spacing w:line="240" w:lineRule="exact"/>
        <w:jc w:val="center"/>
        <w:rPr>
          <w:rFonts w:eastAsia="Calibri"/>
          <w:sz w:val="28"/>
          <w:szCs w:val="28"/>
          <w:lang w:eastAsia="ar-SA"/>
        </w:rPr>
      </w:pPr>
      <w:r w:rsidRPr="00544D65">
        <w:rPr>
          <w:rFonts w:eastAsia="Calibri"/>
          <w:sz w:val="28"/>
          <w:szCs w:val="28"/>
          <w:lang w:eastAsia="ar-SA"/>
        </w:rPr>
        <w:t>о зарегистрированных в жилом помещении гражданах</w:t>
      </w:r>
    </w:p>
    <w:p w:rsidR="00C00AE1" w:rsidRPr="00091BEA" w:rsidRDefault="00C00AE1" w:rsidP="00C00AE1">
      <w:pPr>
        <w:suppressAutoHyphens/>
        <w:ind w:firstLine="851"/>
        <w:rPr>
          <w:rFonts w:eastAsia="Calibri"/>
          <w:lang w:eastAsia="ar-SA"/>
        </w:rPr>
      </w:pPr>
    </w:p>
    <w:p w:rsidR="00C00AE1" w:rsidRPr="00091BEA" w:rsidRDefault="00C00AE1" w:rsidP="00C00AE1">
      <w:pPr>
        <w:suppressAutoHyphens/>
        <w:ind w:firstLine="709"/>
        <w:rPr>
          <w:rFonts w:eastAsia="Calibri"/>
          <w:lang w:eastAsia="ar-SA"/>
        </w:rPr>
      </w:pPr>
      <w:r w:rsidRPr="00091BEA">
        <w:rPr>
          <w:rFonts w:eastAsia="Calibri"/>
          <w:lang w:eastAsia="ar-SA"/>
        </w:rPr>
        <w:t>Количество зарегистрированных по месту жительства и месту пребывания в жилом помещении по адресу: _____________________________________________________ граждан составляет ___ человек:</w:t>
      </w:r>
    </w:p>
    <w:p w:rsidR="00C00AE1" w:rsidRPr="00091BEA" w:rsidRDefault="00C00AE1" w:rsidP="00C00AE1">
      <w:pPr>
        <w:suppressAutoHyphens/>
        <w:ind w:firstLine="709"/>
        <w:rPr>
          <w:rFonts w:eastAsia="Calibri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1275"/>
        <w:gridCol w:w="3686"/>
      </w:tblGrid>
      <w:tr w:rsidR="00091BEA" w:rsidRPr="00091BEA" w:rsidTr="00615901">
        <w:tc>
          <w:tcPr>
            <w:tcW w:w="675" w:type="dxa"/>
            <w:vAlign w:val="center"/>
          </w:tcPr>
          <w:p w:rsidR="00C00AE1" w:rsidRPr="00091BEA" w:rsidRDefault="00C00AE1" w:rsidP="006159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t>№ п/п</w:t>
            </w:r>
          </w:p>
        </w:tc>
        <w:tc>
          <w:tcPr>
            <w:tcW w:w="3828" w:type="dxa"/>
            <w:vAlign w:val="center"/>
          </w:tcPr>
          <w:p w:rsidR="00C00AE1" w:rsidRPr="00091BEA" w:rsidRDefault="00C00AE1" w:rsidP="006159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t>ФИО полностью</w:t>
            </w:r>
          </w:p>
        </w:tc>
        <w:tc>
          <w:tcPr>
            <w:tcW w:w="1275" w:type="dxa"/>
            <w:vAlign w:val="center"/>
          </w:tcPr>
          <w:p w:rsidR="00C00AE1" w:rsidRPr="00091BEA" w:rsidRDefault="00C00AE1" w:rsidP="006159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t>Дата рождения</w:t>
            </w:r>
          </w:p>
        </w:tc>
        <w:tc>
          <w:tcPr>
            <w:tcW w:w="3686" w:type="dxa"/>
            <w:vAlign w:val="center"/>
          </w:tcPr>
          <w:p w:rsidR="00C00AE1" w:rsidRPr="00091BEA" w:rsidRDefault="00C00AE1" w:rsidP="006159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t>Паспортные данные или данные иного документа, удостоверяющего личность</w:t>
            </w:r>
          </w:p>
        </w:tc>
      </w:tr>
      <w:tr w:rsidR="00091BEA" w:rsidRPr="00091BEA" w:rsidTr="00615901">
        <w:tc>
          <w:tcPr>
            <w:tcW w:w="675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3828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3686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091BEA" w:rsidRPr="00091BEA" w:rsidTr="00615901">
        <w:tc>
          <w:tcPr>
            <w:tcW w:w="675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3828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3686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00AE1" w:rsidRPr="00091BEA" w:rsidTr="00615901">
        <w:trPr>
          <w:trHeight w:val="70"/>
        </w:trPr>
        <w:tc>
          <w:tcPr>
            <w:tcW w:w="675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3828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3686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</w:tr>
    </w:tbl>
    <w:p w:rsidR="00C00AE1" w:rsidRPr="00091BEA" w:rsidRDefault="00C00AE1" w:rsidP="00C00AE1">
      <w:pPr>
        <w:suppressAutoHyphens/>
        <w:rPr>
          <w:rFonts w:eastAsia="Calibri"/>
          <w:b/>
          <w:lang w:eastAsia="ar-SA"/>
        </w:rPr>
      </w:pPr>
    </w:p>
    <w:p w:rsidR="00C00AE1" w:rsidRPr="00091BEA" w:rsidRDefault="00C00AE1" w:rsidP="00C00AE1">
      <w:pPr>
        <w:suppressAutoHyphens/>
        <w:ind w:firstLine="851"/>
        <w:rPr>
          <w:rFonts w:eastAsia="Calibri"/>
          <w:lang w:eastAsia="ar-SA"/>
        </w:rPr>
      </w:pPr>
      <w:r w:rsidRPr="00091BEA">
        <w:rPr>
          <w:rFonts w:eastAsia="Calibri"/>
          <w:lang w:eastAsia="ar-SA"/>
        </w:rPr>
        <w:t>Я подтверждаю, что предоставленные мною сведения о зарегистрированных в жилом помещении гражданах точны и достоверны.</w:t>
      </w:r>
    </w:p>
    <w:p w:rsidR="00C00AE1" w:rsidRPr="00091BEA" w:rsidRDefault="00C00AE1" w:rsidP="00C00AE1">
      <w:pPr>
        <w:suppressAutoHyphens/>
        <w:rPr>
          <w:rFonts w:eastAsia="Calibri"/>
          <w:b/>
          <w:lang w:eastAsia="ar-SA"/>
        </w:rPr>
      </w:pPr>
    </w:p>
    <w:p w:rsidR="00C00AE1" w:rsidRPr="00091BEA" w:rsidRDefault="00C00AE1" w:rsidP="00C00AE1">
      <w:pPr>
        <w:suppressAutoHyphens/>
        <w:rPr>
          <w:rFonts w:eastAsia="Calibri"/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91BEA" w:rsidRPr="00091BEA" w:rsidTr="00615901">
        <w:trPr>
          <w:trHeight w:val="1099"/>
        </w:trPr>
        <w:tc>
          <w:tcPr>
            <w:tcW w:w="4785" w:type="dxa"/>
          </w:tcPr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  <w:jc w:val="center"/>
            </w:pPr>
            <w:r w:rsidRPr="00091BEA">
              <w:t>Заявитель:</w:t>
            </w:r>
          </w:p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</w:pPr>
            <w:r w:rsidRPr="00091BEA">
              <w:t>________________________________</w:t>
            </w:r>
          </w:p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  <w:jc w:val="center"/>
              <w:rPr>
                <w:sz w:val="16"/>
                <w:szCs w:val="16"/>
              </w:rPr>
            </w:pPr>
            <w:r w:rsidRPr="00091BEA">
              <w:rPr>
                <w:sz w:val="16"/>
                <w:szCs w:val="16"/>
              </w:rPr>
              <w:t>подпись и расшифровка подписи заявителя</w:t>
            </w:r>
          </w:p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</w:pPr>
            <w:r w:rsidRPr="00091BEA">
              <w:t>________________________________</w:t>
            </w:r>
          </w:p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  <w:jc w:val="center"/>
              <w:rPr>
                <w:sz w:val="16"/>
                <w:szCs w:val="16"/>
              </w:rPr>
            </w:pPr>
            <w:r w:rsidRPr="00091BEA">
              <w:rPr>
                <w:sz w:val="16"/>
                <w:szCs w:val="16"/>
              </w:rPr>
              <w:t>дата предоставления информации</w:t>
            </w:r>
          </w:p>
        </w:tc>
        <w:tc>
          <w:tcPr>
            <w:tcW w:w="4785" w:type="dxa"/>
          </w:tcPr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  <w:jc w:val="center"/>
            </w:pPr>
            <w:r w:rsidRPr="00091BEA">
              <w:t>Информацию принял(а):</w:t>
            </w:r>
          </w:p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</w:pPr>
            <w:r w:rsidRPr="00091BEA">
              <w:t>________________________________</w:t>
            </w:r>
          </w:p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  <w:jc w:val="center"/>
              <w:rPr>
                <w:sz w:val="16"/>
                <w:szCs w:val="16"/>
              </w:rPr>
            </w:pPr>
            <w:r w:rsidRPr="00091BEA">
              <w:rPr>
                <w:sz w:val="16"/>
                <w:szCs w:val="16"/>
              </w:rPr>
              <w:t>подпись и расшифровка подписи специалиста</w:t>
            </w:r>
          </w:p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</w:pPr>
            <w:r w:rsidRPr="00091BEA">
              <w:t>________________________________</w:t>
            </w:r>
          </w:p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  <w:jc w:val="center"/>
              <w:rPr>
                <w:sz w:val="16"/>
                <w:szCs w:val="16"/>
              </w:rPr>
            </w:pPr>
            <w:r w:rsidRPr="00091BEA">
              <w:rPr>
                <w:sz w:val="16"/>
                <w:szCs w:val="16"/>
              </w:rPr>
              <w:t>дата принятия информации</w:t>
            </w:r>
          </w:p>
        </w:tc>
      </w:tr>
    </w:tbl>
    <w:p w:rsidR="00D6532D" w:rsidRPr="00091BEA" w:rsidRDefault="00D6532D" w:rsidP="00D6532D">
      <w:pPr>
        <w:sectPr w:rsidR="00D6532D" w:rsidRPr="00091BEA" w:rsidSect="00D75B06"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C00AE1" w:rsidRPr="00544D65" w:rsidRDefault="00C00AE1" w:rsidP="00544D65">
      <w:pPr>
        <w:widowControl w:val="0"/>
        <w:spacing w:line="240" w:lineRule="exact"/>
        <w:ind w:left="4248"/>
        <w:jc w:val="center"/>
        <w:rPr>
          <w:rFonts w:eastAsia="Calibri"/>
          <w:sz w:val="28"/>
          <w:szCs w:val="28"/>
          <w:lang w:eastAsia="ar-SA"/>
        </w:rPr>
      </w:pPr>
      <w:r w:rsidRPr="00544D65">
        <w:rPr>
          <w:rFonts w:eastAsia="Calibri"/>
          <w:sz w:val="28"/>
          <w:szCs w:val="28"/>
          <w:lang w:eastAsia="ar-SA"/>
        </w:rPr>
        <w:lastRenderedPageBreak/>
        <w:t>Приложение 2</w:t>
      </w:r>
    </w:p>
    <w:p w:rsidR="00C00AE1" w:rsidRPr="00544D65" w:rsidRDefault="00C00AE1" w:rsidP="00544D65">
      <w:pPr>
        <w:widowControl w:val="0"/>
        <w:spacing w:line="240" w:lineRule="exact"/>
        <w:ind w:left="4248"/>
        <w:jc w:val="center"/>
        <w:rPr>
          <w:rFonts w:eastAsia="Calibri"/>
          <w:sz w:val="28"/>
          <w:szCs w:val="28"/>
          <w:lang w:eastAsia="ar-SA"/>
        </w:rPr>
      </w:pPr>
    </w:p>
    <w:p w:rsidR="00C00AE1" w:rsidRPr="00544D65" w:rsidRDefault="00C00AE1" w:rsidP="00544D65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544D65">
        <w:rPr>
          <w:rFonts w:eastAsia="Calibri"/>
          <w:sz w:val="28"/>
          <w:szCs w:val="28"/>
          <w:lang w:eastAsia="ar-SA"/>
        </w:rPr>
        <w:t xml:space="preserve">к заявлению </w:t>
      </w:r>
      <w:r w:rsidRPr="00544D65">
        <w:rPr>
          <w:sz w:val="28"/>
          <w:szCs w:val="28"/>
        </w:rPr>
        <w:t>о назначении компенсации</w:t>
      </w:r>
    </w:p>
    <w:p w:rsidR="00C00AE1" w:rsidRPr="00544D65" w:rsidRDefault="00C00AE1" w:rsidP="00544D65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544D65">
        <w:rPr>
          <w:sz w:val="28"/>
          <w:szCs w:val="28"/>
        </w:rPr>
        <w:t>расходов на оплату жилого помещения и</w:t>
      </w:r>
    </w:p>
    <w:p w:rsidR="00C00AE1" w:rsidRPr="00544D65" w:rsidRDefault="00C00AE1" w:rsidP="00544D65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544D65">
        <w:rPr>
          <w:sz w:val="28"/>
          <w:szCs w:val="28"/>
        </w:rPr>
        <w:t>коммунальных услуг и способе ее</w:t>
      </w:r>
    </w:p>
    <w:p w:rsidR="00D6532D" w:rsidRPr="00091BEA" w:rsidRDefault="00C00AE1" w:rsidP="00544D65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544D65">
        <w:rPr>
          <w:sz w:val="28"/>
          <w:szCs w:val="28"/>
        </w:rPr>
        <w:t>доставки</w:t>
      </w:r>
    </w:p>
    <w:p w:rsidR="00D6532D" w:rsidRPr="00091BEA" w:rsidRDefault="00D6532D" w:rsidP="00D47DD3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D6532D" w:rsidRPr="00091BEA" w:rsidRDefault="00D6532D" w:rsidP="00D47DD3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C00AE1" w:rsidRDefault="00C00AE1" w:rsidP="00544D65">
      <w:pPr>
        <w:widowControl w:val="0"/>
        <w:tabs>
          <w:tab w:val="left" w:pos="3855"/>
        </w:tabs>
        <w:spacing w:line="240" w:lineRule="exact"/>
        <w:jc w:val="center"/>
        <w:rPr>
          <w:rFonts w:eastAsia="Calibri"/>
          <w:sz w:val="28"/>
          <w:szCs w:val="28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>СВЕДЕНИЯ</w:t>
      </w:r>
    </w:p>
    <w:p w:rsidR="00544D65" w:rsidRPr="00091BEA" w:rsidRDefault="00544D65" w:rsidP="00544D65">
      <w:pPr>
        <w:widowControl w:val="0"/>
        <w:tabs>
          <w:tab w:val="left" w:pos="3855"/>
        </w:tabs>
        <w:spacing w:line="240" w:lineRule="exact"/>
        <w:jc w:val="center"/>
        <w:rPr>
          <w:rFonts w:eastAsia="Calibri"/>
          <w:sz w:val="28"/>
          <w:szCs w:val="28"/>
          <w:lang w:eastAsia="ar-SA"/>
        </w:rPr>
      </w:pPr>
    </w:p>
    <w:p w:rsidR="00C00AE1" w:rsidRPr="00091BEA" w:rsidRDefault="00C00AE1" w:rsidP="00544D65">
      <w:pPr>
        <w:widowControl w:val="0"/>
        <w:spacing w:line="240" w:lineRule="exact"/>
        <w:jc w:val="center"/>
        <w:rPr>
          <w:rFonts w:eastAsia="Calibri"/>
          <w:sz w:val="28"/>
          <w:szCs w:val="28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>о видах потребляемых жилищно-коммунальных услуг</w:t>
      </w:r>
    </w:p>
    <w:p w:rsidR="00C00AE1" w:rsidRPr="00544D65" w:rsidRDefault="00C00AE1" w:rsidP="00C00AE1">
      <w:pPr>
        <w:suppressAutoHyphens/>
        <w:ind w:firstLine="851"/>
        <w:rPr>
          <w:rFonts w:eastAsia="Calibri"/>
          <w:sz w:val="28"/>
          <w:szCs w:val="28"/>
          <w:lang w:eastAsia="ar-SA"/>
        </w:rPr>
      </w:pPr>
    </w:p>
    <w:p w:rsidR="00C00AE1" w:rsidRPr="00091BEA" w:rsidRDefault="00C00AE1" w:rsidP="00C00AE1">
      <w:pPr>
        <w:suppressAutoHyphens/>
        <w:ind w:firstLine="709"/>
        <w:rPr>
          <w:rFonts w:eastAsia="Calibri"/>
          <w:sz w:val="28"/>
          <w:szCs w:val="28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>1. Сведения о жилом помещении:</w:t>
      </w:r>
    </w:p>
    <w:p w:rsidR="00C00AE1" w:rsidRPr="00091BEA" w:rsidRDefault="00C00AE1" w:rsidP="00C00AE1">
      <w:pPr>
        <w:suppressAutoHyphens/>
        <w:ind w:firstLine="709"/>
        <w:rPr>
          <w:rFonts w:eastAsia="Calibri"/>
          <w:sz w:val="28"/>
          <w:szCs w:val="28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 xml:space="preserve">Вид жилого фонда (нужное отметить):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1"/>
        <w:gridCol w:w="6662"/>
      </w:tblGrid>
      <w:tr w:rsidR="00091BEA" w:rsidRPr="00091BEA" w:rsidTr="00615901">
        <w:tc>
          <w:tcPr>
            <w:tcW w:w="2831" w:type="dxa"/>
            <w:shd w:val="clear" w:color="auto" w:fill="auto"/>
          </w:tcPr>
          <w:p w:rsidR="00C00AE1" w:rsidRPr="00091BEA" w:rsidRDefault="00C00AE1" w:rsidP="00615901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</w:t>
            </w:r>
            <w:r w:rsidRPr="00091BEA">
              <w:rPr>
                <w:rFonts w:eastAsia="Calibri"/>
                <w:sz w:val="28"/>
                <w:szCs w:val="28"/>
                <w:lang w:eastAsia="ar-SA"/>
              </w:rPr>
              <w:t xml:space="preserve">государственный 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</w:t>
            </w:r>
            <w:r w:rsidRPr="00091BEA">
              <w:rPr>
                <w:rFonts w:eastAsia="Calibri"/>
                <w:sz w:val="28"/>
                <w:szCs w:val="28"/>
                <w:lang w:eastAsia="ar-SA"/>
              </w:rPr>
              <w:t xml:space="preserve">муниципальный 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eastAsia="Calibri"/>
                <w:sz w:val="28"/>
                <w:szCs w:val="28"/>
                <w:lang w:eastAsia="ar-SA"/>
              </w:rPr>
              <w:t xml:space="preserve"> ведомственный</w:t>
            </w:r>
          </w:p>
        </w:tc>
        <w:tc>
          <w:tcPr>
            <w:tcW w:w="6662" w:type="dxa"/>
            <w:shd w:val="clear" w:color="auto" w:fill="auto"/>
          </w:tcPr>
          <w:p w:rsidR="00C00AE1" w:rsidRPr="00091BEA" w:rsidRDefault="00C00AE1" w:rsidP="00615901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eastAsia="Calibri"/>
                <w:sz w:val="28"/>
                <w:szCs w:val="28"/>
                <w:lang w:eastAsia="ar-SA"/>
              </w:rPr>
              <w:t xml:space="preserve"> частный (нужное подчеркнуть): приобретен в порядке приватизации, по договору купли/продажи, дарения, мены, по наследству</w:t>
            </w:r>
          </w:p>
        </w:tc>
      </w:tr>
    </w:tbl>
    <w:p w:rsidR="00C00AE1" w:rsidRPr="00091BEA" w:rsidRDefault="00C00AE1" w:rsidP="00C00AE1">
      <w:pPr>
        <w:suppressAutoHyphens/>
        <w:rPr>
          <w:rFonts w:eastAsia="Calibri"/>
          <w:sz w:val="28"/>
          <w:szCs w:val="28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>собственником является____________________________________________</w:t>
      </w:r>
    </w:p>
    <w:p w:rsidR="00C00AE1" w:rsidRPr="00091BEA" w:rsidRDefault="00C00AE1" w:rsidP="00C00AE1">
      <w:pPr>
        <w:spacing w:line="240" w:lineRule="exact"/>
        <w:rPr>
          <w:sz w:val="16"/>
          <w:szCs w:val="16"/>
        </w:rPr>
      </w:pPr>
      <w:r w:rsidRPr="00091BEA">
        <w:t xml:space="preserve">                                                          </w:t>
      </w:r>
      <w:r w:rsidRPr="00091BEA">
        <w:rPr>
          <w:sz w:val="16"/>
          <w:szCs w:val="16"/>
        </w:rPr>
        <w:t>ФИО гражданина либо наименование организации полностью</w:t>
      </w:r>
    </w:p>
    <w:p w:rsidR="00C00AE1" w:rsidRPr="00091BEA" w:rsidRDefault="00C00AE1" w:rsidP="00C00AE1">
      <w:pPr>
        <w:suppressAutoHyphens/>
        <w:rPr>
          <w:rFonts w:eastAsia="Calibri"/>
          <w:sz w:val="16"/>
          <w:szCs w:val="16"/>
          <w:lang w:eastAsia="ar-SA"/>
        </w:rPr>
      </w:pPr>
    </w:p>
    <w:p w:rsidR="00C00AE1" w:rsidRPr="00091BEA" w:rsidRDefault="00C00AE1" w:rsidP="00C00AE1">
      <w:pPr>
        <w:suppressAutoHyphens/>
        <w:rPr>
          <w:rFonts w:eastAsia="Calibri"/>
          <w:sz w:val="28"/>
          <w:szCs w:val="28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>Общая площадь жилого помещения ___ кв.м.; количество жилых комнат ___.</w:t>
      </w:r>
    </w:p>
    <w:p w:rsidR="00C00AE1" w:rsidRPr="00091BEA" w:rsidRDefault="00C00AE1" w:rsidP="00C00AE1">
      <w:pPr>
        <w:suppressAutoHyphens/>
        <w:ind w:firstLine="709"/>
        <w:rPr>
          <w:rFonts w:eastAsia="Calibri"/>
          <w:sz w:val="28"/>
          <w:szCs w:val="28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 xml:space="preserve">Для многоквартирных домов отметить:       </w:t>
      </w:r>
    </w:p>
    <w:p w:rsidR="00C00AE1" w:rsidRPr="00091BEA" w:rsidRDefault="00C00AE1" w:rsidP="00C00AE1">
      <w:pPr>
        <w:suppressAutoHyphens/>
        <w:rPr>
          <w:rFonts w:eastAsia="Calibri"/>
          <w:sz w:val="28"/>
          <w:szCs w:val="28"/>
          <w:lang w:eastAsia="ar-SA"/>
        </w:rPr>
      </w:pPr>
      <w:r w:rsidRPr="00091BEA">
        <w:rPr>
          <w:rFonts w:ascii="Webdings" w:eastAsia="Calibri" w:hAnsi="Webdings"/>
          <w:sz w:val="20"/>
          <w:szCs w:val="20"/>
          <w:lang w:eastAsia="ar-SA"/>
        </w:rPr>
        <w:t></w:t>
      </w:r>
      <w:r w:rsidRPr="00091BEA">
        <w:rPr>
          <w:rFonts w:ascii="Webdings" w:eastAsia="Calibri" w:hAnsi="Webdings"/>
          <w:sz w:val="20"/>
          <w:szCs w:val="20"/>
          <w:lang w:eastAsia="ar-SA"/>
        </w:rPr>
        <w:t></w:t>
      </w:r>
      <w:r w:rsidRPr="00091BEA">
        <w:rPr>
          <w:rFonts w:eastAsia="Calibri"/>
          <w:sz w:val="28"/>
          <w:szCs w:val="28"/>
          <w:lang w:eastAsia="ar-SA"/>
        </w:rPr>
        <w:t xml:space="preserve">панельный           </w:t>
      </w:r>
      <w:r w:rsidRPr="00091BEA">
        <w:rPr>
          <w:rFonts w:ascii="Webdings" w:eastAsia="Calibri" w:hAnsi="Webdings"/>
          <w:sz w:val="20"/>
          <w:szCs w:val="20"/>
          <w:lang w:eastAsia="ar-SA"/>
        </w:rPr>
        <w:t></w:t>
      </w:r>
      <w:r w:rsidRPr="00091BEA">
        <w:rPr>
          <w:rFonts w:eastAsia="Calibri"/>
          <w:sz w:val="28"/>
          <w:szCs w:val="28"/>
          <w:lang w:eastAsia="ar-SA"/>
        </w:rPr>
        <w:t xml:space="preserve"> кирпичный; </w:t>
      </w:r>
    </w:p>
    <w:p w:rsidR="00C00AE1" w:rsidRPr="00091BEA" w:rsidRDefault="00C00AE1" w:rsidP="00C00AE1">
      <w:pPr>
        <w:suppressAutoHyphens/>
        <w:rPr>
          <w:rFonts w:eastAsia="Calibri"/>
          <w:sz w:val="28"/>
          <w:szCs w:val="28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>этаж ____; общее количество этажей в доме ____; год постройки дома _____.</w:t>
      </w:r>
    </w:p>
    <w:p w:rsidR="00C00AE1" w:rsidRPr="00091BEA" w:rsidRDefault="00C00AE1" w:rsidP="00C00AE1">
      <w:pPr>
        <w:suppressAutoHyphens/>
        <w:rPr>
          <w:rFonts w:eastAsia="Calibri"/>
          <w:sz w:val="28"/>
          <w:szCs w:val="28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 xml:space="preserve">наличие лифтового оборудования: </w:t>
      </w:r>
      <w:r w:rsidRPr="00091BEA">
        <w:rPr>
          <w:rFonts w:ascii="Webdings" w:eastAsia="Calibri" w:hAnsi="Webdings"/>
          <w:sz w:val="20"/>
          <w:szCs w:val="20"/>
          <w:lang w:eastAsia="ar-SA"/>
        </w:rPr>
        <w:t></w:t>
      </w:r>
      <w:r w:rsidRPr="00091BEA">
        <w:rPr>
          <w:rFonts w:ascii="Webdings" w:eastAsia="Calibri" w:hAnsi="Webdings"/>
          <w:sz w:val="20"/>
          <w:szCs w:val="20"/>
          <w:lang w:eastAsia="ar-SA"/>
        </w:rPr>
        <w:t></w:t>
      </w:r>
      <w:r w:rsidRPr="00091BEA">
        <w:rPr>
          <w:rFonts w:eastAsia="Calibri"/>
          <w:sz w:val="28"/>
          <w:szCs w:val="28"/>
          <w:lang w:eastAsia="ar-SA"/>
        </w:rPr>
        <w:t xml:space="preserve">да     </w:t>
      </w:r>
      <w:r w:rsidRPr="00091BEA">
        <w:rPr>
          <w:rFonts w:ascii="Webdings" w:eastAsia="Calibri" w:hAnsi="Webdings"/>
          <w:sz w:val="20"/>
          <w:szCs w:val="20"/>
          <w:lang w:eastAsia="ar-SA"/>
        </w:rPr>
        <w:t></w:t>
      </w:r>
      <w:r w:rsidRPr="00091BEA">
        <w:rPr>
          <w:rFonts w:eastAsia="Calibri"/>
          <w:sz w:val="28"/>
          <w:szCs w:val="28"/>
          <w:lang w:eastAsia="ar-SA"/>
        </w:rPr>
        <w:t xml:space="preserve"> нет</w:t>
      </w:r>
      <w:r w:rsidRPr="00091BEA">
        <w:rPr>
          <w:rFonts w:ascii="Webdings" w:eastAsia="Calibri" w:hAnsi="Webdings"/>
          <w:sz w:val="20"/>
          <w:szCs w:val="20"/>
          <w:lang w:eastAsia="ar-SA"/>
        </w:rPr>
        <w:t></w:t>
      </w:r>
      <w:r w:rsidRPr="00091BEA">
        <w:rPr>
          <w:rFonts w:ascii="Webdings" w:eastAsia="Calibri" w:hAnsi="Webdings"/>
          <w:sz w:val="20"/>
          <w:szCs w:val="20"/>
          <w:lang w:eastAsia="ar-SA"/>
        </w:rPr>
        <w:t></w:t>
      </w:r>
    </w:p>
    <w:p w:rsidR="00C00AE1" w:rsidRPr="00091BEA" w:rsidRDefault="00C00AE1" w:rsidP="00C00AE1">
      <w:pPr>
        <w:suppressAutoHyphens/>
        <w:ind w:firstLine="709"/>
        <w:rPr>
          <w:rFonts w:eastAsia="Calibri"/>
          <w:sz w:val="16"/>
          <w:szCs w:val="16"/>
          <w:lang w:eastAsia="ar-SA"/>
        </w:rPr>
      </w:pPr>
    </w:p>
    <w:p w:rsidR="00C00AE1" w:rsidRPr="00091BEA" w:rsidRDefault="00C00AE1" w:rsidP="00C00AE1">
      <w:pPr>
        <w:suppressAutoHyphens/>
        <w:ind w:firstLine="709"/>
        <w:rPr>
          <w:rFonts w:eastAsia="Calibri"/>
          <w:sz w:val="28"/>
          <w:szCs w:val="28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>2. Сведения о видах жилищных услуг:</w:t>
      </w:r>
    </w:p>
    <w:p w:rsidR="00C00AE1" w:rsidRPr="00091BEA" w:rsidRDefault="00C00AE1" w:rsidP="00C00AE1">
      <w:pPr>
        <w:ind w:firstLine="709"/>
        <w:rPr>
          <w:rFonts w:eastAsia="Calibri"/>
          <w:sz w:val="28"/>
          <w:szCs w:val="28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 xml:space="preserve">Пользование жилым помещением (наем): </w:t>
      </w:r>
    </w:p>
    <w:p w:rsidR="00C00AE1" w:rsidRPr="00091BEA" w:rsidRDefault="00C00AE1" w:rsidP="00C00AE1">
      <w:pPr>
        <w:rPr>
          <w:rFonts w:eastAsia="Calibri"/>
          <w:sz w:val="28"/>
          <w:szCs w:val="28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 xml:space="preserve">№ лицевого счета __________________; </w:t>
      </w:r>
    </w:p>
    <w:p w:rsidR="00C00AE1" w:rsidRPr="00091BEA" w:rsidRDefault="00C00AE1" w:rsidP="00C00AE1">
      <w:pPr>
        <w:rPr>
          <w:rFonts w:eastAsia="Calibri"/>
          <w:sz w:val="28"/>
          <w:szCs w:val="28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>лицевой счет оформлен на ___________________________________________;</w:t>
      </w:r>
    </w:p>
    <w:p w:rsidR="00C00AE1" w:rsidRPr="00091BEA" w:rsidRDefault="00C00AE1" w:rsidP="00C00AE1">
      <w:pPr>
        <w:rPr>
          <w:rFonts w:eastAsia="Calibri"/>
          <w:sz w:val="16"/>
          <w:szCs w:val="16"/>
          <w:lang w:eastAsia="ar-SA"/>
        </w:rPr>
      </w:pPr>
      <w:r w:rsidRPr="00091BEA">
        <w:rPr>
          <w:rFonts w:eastAsia="Calibri"/>
          <w:sz w:val="16"/>
          <w:szCs w:val="16"/>
          <w:lang w:eastAsia="ar-SA"/>
        </w:rPr>
        <w:t xml:space="preserve">                                                                                                    ФИО полностью</w:t>
      </w:r>
    </w:p>
    <w:p w:rsidR="00C00AE1" w:rsidRPr="00091BEA" w:rsidRDefault="00C00AE1" w:rsidP="00C00AE1">
      <w:pPr>
        <w:rPr>
          <w:rFonts w:eastAsia="Calibri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>наймодатель  ______________________________________________________.</w:t>
      </w:r>
    </w:p>
    <w:p w:rsidR="00C00AE1" w:rsidRPr="00091BEA" w:rsidRDefault="00C00AE1" w:rsidP="00C00AE1">
      <w:pPr>
        <w:suppressAutoHyphens/>
        <w:rPr>
          <w:rFonts w:eastAsia="Calibri"/>
          <w:sz w:val="16"/>
          <w:szCs w:val="16"/>
          <w:lang w:eastAsia="ar-SA"/>
        </w:rPr>
      </w:pPr>
      <w:r w:rsidRPr="00091BEA">
        <w:rPr>
          <w:rFonts w:eastAsia="Calibri"/>
          <w:sz w:val="16"/>
          <w:szCs w:val="16"/>
          <w:lang w:eastAsia="ar-SA"/>
        </w:rPr>
        <w:t xml:space="preserve">                                                                                   полное наименование                                                                                                    </w:t>
      </w:r>
    </w:p>
    <w:p w:rsidR="00C00AE1" w:rsidRPr="00091BEA" w:rsidRDefault="00C00AE1" w:rsidP="00C00AE1">
      <w:pPr>
        <w:suppressAutoHyphens/>
        <w:ind w:firstLine="709"/>
        <w:rPr>
          <w:rFonts w:eastAsia="Calibri"/>
          <w:sz w:val="28"/>
          <w:szCs w:val="28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>Содержание жилого помещения:</w:t>
      </w:r>
    </w:p>
    <w:p w:rsidR="00C00AE1" w:rsidRPr="00091BEA" w:rsidRDefault="00C00AE1" w:rsidP="00C00AE1">
      <w:pPr>
        <w:rPr>
          <w:rFonts w:eastAsia="Calibri"/>
          <w:sz w:val="28"/>
          <w:szCs w:val="28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 xml:space="preserve">№  лицевого счета __________________; </w:t>
      </w:r>
    </w:p>
    <w:p w:rsidR="00C00AE1" w:rsidRPr="00091BEA" w:rsidRDefault="00C00AE1" w:rsidP="00C00AE1">
      <w:pPr>
        <w:rPr>
          <w:rFonts w:eastAsia="Calibri"/>
          <w:sz w:val="28"/>
          <w:szCs w:val="28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>лицевой счет оформлен на ___________________________________________;</w:t>
      </w:r>
    </w:p>
    <w:p w:rsidR="00C00AE1" w:rsidRPr="00091BEA" w:rsidRDefault="00C00AE1" w:rsidP="00C00AE1">
      <w:pPr>
        <w:suppressAutoHyphens/>
        <w:rPr>
          <w:rFonts w:eastAsia="Calibri"/>
          <w:sz w:val="16"/>
          <w:szCs w:val="16"/>
          <w:lang w:eastAsia="ar-SA"/>
        </w:rPr>
      </w:pPr>
      <w:r w:rsidRPr="00091BEA">
        <w:rPr>
          <w:rFonts w:eastAsia="Calibri"/>
          <w:sz w:val="16"/>
          <w:szCs w:val="16"/>
          <w:lang w:eastAsia="ar-SA"/>
        </w:rPr>
        <w:t xml:space="preserve">                                                                                                        ФИО полностью</w:t>
      </w:r>
    </w:p>
    <w:p w:rsidR="00C00AE1" w:rsidRPr="00091BEA" w:rsidRDefault="00C00AE1" w:rsidP="00C00AE1">
      <w:pPr>
        <w:suppressAutoHyphens/>
        <w:rPr>
          <w:rFonts w:eastAsia="Calibri"/>
          <w:sz w:val="28"/>
          <w:szCs w:val="28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>наименование организации _________________________________________.</w:t>
      </w:r>
    </w:p>
    <w:p w:rsidR="00C00AE1" w:rsidRPr="00091BEA" w:rsidRDefault="00C00AE1" w:rsidP="00C00AE1">
      <w:pPr>
        <w:suppressAutoHyphens/>
        <w:rPr>
          <w:rFonts w:eastAsia="Calibri"/>
          <w:sz w:val="18"/>
          <w:szCs w:val="18"/>
          <w:lang w:eastAsia="ar-SA"/>
        </w:rPr>
      </w:pPr>
    </w:p>
    <w:p w:rsidR="00C00AE1" w:rsidRPr="00091BEA" w:rsidRDefault="00C00AE1" w:rsidP="00C00AE1">
      <w:pPr>
        <w:ind w:firstLine="709"/>
        <w:rPr>
          <w:sz w:val="28"/>
          <w:szCs w:val="28"/>
        </w:rPr>
      </w:pPr>
      <w:r w:rsidRPr="00091BEA">
        <w:rPr>
          <w:sz w:val="28"/>
          <w:szCs w:val="28"/>
        </w:rPr>
        <w:t>3. Способ формирования фонда капитального ремонта (отметить нуж</w:t>
      </w:r>
      <w:r w:rsidRPr="00091BEA">
        <w:rPr>
          <w:sz w:val="28"/>
          <w:szCs w:val="28"/>
        </w:rPr>
        <w:softHyphen/>
        <w:t>ное):</w:t>
      </w:r>
    </w:p>
    <w:p w:rsidR="00C00AE1" w:rsidRPr="00091BEA" w:rsidRDefault="00C00AE1" w:rsidP="00C00AE1">
      <w:pPr>
        <w:rPr>
          <w:sz w:val="28"/>
          <w:szCs w:val="28"/>
        </w:rPr>
      </w:pPr>
      <w:r w:rsidRPr="00091BEA">
        <w:rPr>
          <w:sz w:val="28"/>
          <w:szCs w:val="28"/>
        </w:rPr>
        <w:t xml:space="preserve">через счет регионального оператора (указать номер счета) _____________; </w:t>
      </w:r>
    </w:p>
    <w:p w:rsidR="00C00AE1" w:rsidRPr="00091BEA" w:rsidRDefault="00C00AE1" w:rsidP="00C00AE1">
      <w:pPr>
        <w:suppressAutoHyphens/>
        <w:rPr>
          <w:sz w:val="28"/>
          <w:szCs w:val="28"/>
        </w:rPr>
      </w:pPr>
      <w:r w:rsidRPr="00091BEA">
        <w:rPr>
          <w:sz w:val="28"/>
          <w:szCs w:val="28"/>
        </w:rPr>
        <w:t>через специальный счет: __________________________________________;</w:t>
      </w:r>
    </w:p>
    <w:p w:rsidR="00C00AE1" w:rsidRPr="00091BEA" w:rsidRDefault="00C00AE1" w:rsidP="00C00AE1">
      <w:pPr>
        <w:suppressAutoHyphens/>
        <w:rPr>
          <w:rFonts w:eastAsia="Calibri"/>
          <w:sz w:val="16"/>
          <w:szCs w:val="16"/>
          <w:lang w:eastAsia="ar-SA"/>
        </w:rPr>
      </w:pPr>
      <w:r w:rsidRPr="00091BEA">
        <w:rPr>
          <w:rFonts w:eastAsia="Calibri"/>
          <w:sz w:val="16"/>
          <w:szCs w:val="16"/>
          <w:lang w:eastAsia="ar-SA"/>
        </w:rPr>
        <w:t xml:space="preserve">                                                                                                                ( указать владельца специального счета)</w:t>
      </w:r>
    </w:p>
    <w:p w:rsidR="00C00AE1" w:rsidRPr="00091BEA" w:rsidRDefault="00C00AE1" w:rsidP="00C00AE1">
      <w:pPr>
        <w:rPr>
          <w:rFonts w:eastAsia="Calibri"/>
          <w:sz w:val="28"/>
          <w:szCs w:val="28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>лицевой счет оформлен на ___________________________________________.</w:t>
      </w:r>
    </w:p>
    <w:p w:rsidR="00C00AE1" w:rsidRPr="00091BEA" w:rsidRDefault="00C00AE1" w:rsidP="00C00AE1">
      <w:pPr>
        <w:suppressAutoHyphens/>
        <w:rPr>
          <w:rFonts w:eastAsia="Calibri"/>
          <w:sz w:val="16"/>
          <w:szCs w:val="16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</w:t>
      </w:r>
      <w:r w:rsidRPr="00091BEA">
        <w:rPr>
          <w:rFonts w:eastAsia="Calibri"/>
          <w:sz w:val="16"/>
          <w:szCs w:val="16"/>
          <w:lang w:eastAsia="ar-SA"/>
        </w:rPr>
        <w:t>ФИО полностью</w:t>
      </w:r>
    </w:p>
    <w:p w:rsidR="00C00AE1" w:rsidRPr="00091BEA" w:rsidRDefault="00C00AE1" w:rsidP="00C00AE1">
      <w:pPr>
        <w:suppressAutoHyphens/>
        <w:ind w:firstLine="851"/>
        <w:rPr>
          <w:rFonts w:eastAsia="Calibri"/>
          <w:sz w:val="28"/>
          <w:szCs w:val="28"/>
          <w:lang w:eastAsia="ar-SA"/>
        </w:rPr>
      </w:pPr>
      <w:r w:rsidRPr="00091BEA">
        <w:rPr>
          <w:rFonts w:eastAsia="Calibri"/>
          <w:sz w:val="28"/>
          <w:szCs w:val="28"/>
          <w:lang w:eastAsia="ar-SA"/>
        </w:rPr>
        <w:t>4. Сведения о видах коммунальных услуг:</w:t>
      </w:r>
    </w:p>
    <w:p w:rsidR="00C00AE1" w:rsidRPr="00091BEA" w:rsidRDefault="00C00AE1" w:rsidP="00C00AE1">
      <w:pPr>
        <w:suppressAutoHyphens/>
        <w:rPr>
          <w:rFonts w:eastAsia="Calibri"/>
          <w:b/>
          <w:sz w:val="20"/>
          <w:szCs w:val="20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134"/>
        <w:gridCol w:w="850"/>
        <w:gridCol w:w="1701"/>
        <w:gridCol w:w="1843"/>
      </w:tblGrid>
      <w:tr w:rsidR="00091BEA" w:rsidRPr="00091BEA" w:rsidTr="00615901">
        <w:tc>
          <w:tcPr>
            <w:tcW w:w="2093" w:type="dxa"/>
            <w:vAlign w:val="center"/>
          </w:tcPr>
          <w:p w:rsidR="00C00AE1" w:rsidRPr="00091BEA" w:rsidRDefault="00C00AE1" w:rsidP="006159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t xml:space="preserve">Наименование коммунальной услуги </w:t>
            </w:r>
          </w:p>
          <w:p w:rsidR="00C00AE1" w:rsidRPr="00091BEA" w:rsidRDefault="00C00AE1" w:rsidP="006159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t xml:space="preserve">(нужное </w:t>
            </w:r>
            <w:r w:rsidRPr="00091BEA">
              <w:rPr>
                <w:rFonts w:eastAsia="Calibri"/>
                <w:lang w:eastAsia="ar-SA"/>
              </w:rPr>
              <w:lastRenderedPageBreak/>
              <w:t>отметить)</w:t>
            </w:r>
          </w:p>
        </w:tc>
        <w:tc>
          <w:tcPr>
            <w:tcW w:w="1843" w:type="dxa"/>
          </w:tcPr>
          <w:p w:rsidR="00C00AE1" w:rsidRPr="00091BEA" w:rsidRDefault="00C00AE1" w:rsidP="006159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lastRenderedPageBreak/>
              <w:t>Вид благоуст-</w:t>
            </w:r>
          </w:p>
          <w:p w:rsidR="00C00AE1" w:rsidRPr="00091BEA" w:rsidRDefault="00C00AE1" w:rsidP="006159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t>ройства</w:t>
            </w:r>
          </w:p>
          <w:p w:rsidR="00C00AE1" w:rsidRPr="00091BEA" w:rsidRDefault="00C00AE1" w:rsidP="006159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t xml:space="preserve">(нужное отметить и </w:t>
            </w:r>
            <w:r w:rsidRPr="00091BEA">
              <w:rPr>
                <w:rFonts w:eastAsia="Calibri"/>
                <w:lang w:eastAsia="ar-SA"/>
              </w:rPr>
              <w:lastRenderedPageBreak/>
              <w:t>подчеркнуть)</w:t>
            </w:r>
          </w:p>
        </w:tc>
        <w:tc>
          <w:tcPr>
            <w:tcW w:w="1134" w:type="dxa"/>
            <w:vAlign w:val="center"/>
          </w:tcPr>
          <w:p w:rsidR="00C00AE1" w:rsidRPr="00091BEA" w:rsidRDefault="00C00AE1" w:rsidP="006159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lastRenderedPageBreak/>
              <w:t>Наличие прибора учета (да/нет)</w:t>
            </w:r>
          </w:p>
          <w:p w:rsidR="00C00AE1" w:rsidRPr="00091BEA" w:rsidRDefault="00C00AE1" w:rsidP="00615901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C00AE1" w:rsidRPr="00091BEA" w:rsidRDefault="00C00AE1" w:rsidP="006159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lastRenderedPageBreak/>
              <w:t xml:space="preserve">№ </w:t>
            </w:r>
          </w:p>
          <w:p w:rsidR="00C00AE1" w:rsidRPr="00091BEA" w:rsidRDefault="00C00AE1" w:rsidP="006159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t>лице-вого счета</w:t>
            </w:r>
          </w:p>
        </w:tc>
        <w:tc>
          <w:tcPr>
            <w:tcW w:w="1701" w:type="dxa"/>
            <w:vAlign w:val="center"/>
          </w:tcPr>
          <w:p w:rsidR="00C00AE1" w:rsidRPr="00091BEA" w:rsidRDefault="00C00AE1" w:rsidP="006159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t>ФИО владельца лицевого счета</w:t>
            </w:r>
          </w:p>
          <w:p w:rsidR="00C00AE1" w:rsidRPr="00091BEA" w:rsidRDefault="00C00AE1" w:rsidP="006159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lastRenderedPageBreak/>
              <w:t>(полностью)</w:t>
            </w:r>
          </w:p>
        </w:tc>
        <w:tc>
          <w:tcPr>
            <w:tcW w:w="1843" w:type="dxa"/>
            <w:vAlign w:val="center"/>
          </w:tcPr>
          <w:p w:rsidR="00C00AE1" w:rsidRPr="00091BEA" w:rsidRDefault="00C00AE1" w:rsidP="006159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lastRenderedPageBreak/>
              <w:t xml:space="preserve">Наименование организации поставщика коммунальной </w:t>
            </w:r>
            <w:r w:rsidRPr="00091BEA">
              <w:rPr>
                <w:rFonts w:eastAsia="Calibri"/>
                <w:lang w:eastAsia="ar-SA"/>
              </w:rPr>
              <w:lastRenderedPageBreak/>
              <w:t>услуги</w:t>
            </w:r>
          </w:p>
        </w:tc>
      </w:tr>
      <w:tr w:rsidR="00091BEA" w:rsidRPr="00091BEA" w:rsidTr="00615901">
        <w:tc>
          <w:tcPr>
            <w:tcW w:w="2093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lastRenderedPageBreak/>
              <w:t>газоснабжение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</w:t>
            </w:r>
            <w:r w:rsidRPr="00091BEA">
              <w:rPr>
                <w:rFonts w:eastAsia="Calibri"/>
                <w:lang w:eastAsia="ar-SA"/>
              </w:rPr>
              <w:t>газовая плита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</w:t>
            </w:r>
            <w:r w:rsidRPr="00091BEA">
              <w:rPr>
                <w:rFonts w:eastAsia="Calibri"/>
                <w:lang w:eastAsia="ar-SA"/>
              </w:rPr>
              <w:t>колонка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eastAsia="Calibri"/>
                <w:lang w:eastAsia="ar-SA"/>
              </w:rPr>
              <w:t xml:space="preserve"> котел</w:t>
            </w:r>
          </w:p>
        </w:tc>
        <w:tc>
          <w:tcPr>
            <w:tcW w:w="1134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850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091BEA" w:rsidRPr="00091BEA" w:rsidTr="00615901">
        <w:tc>
          <w:tcPr>
            <w:tcW w:w="2093" w:type="dxa"/>
            <w:vMerge w:val="restart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t xml:space="preserve">водоснабжение 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</w:t>
            </w:r>
            <w:r w:rsidRPr="00091BEA">
              <w:rPr>
                <w:rFonts w:eastAsia="Calibri"/>
                <w:lang w:eastAsia="ar-SA"/>
              </w:rPr>
              <w:t>централиз-ованное (горячее, холодное)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</w:t>
            </w:r>
            <w:r w:rsidRPr="00091BEA">
              <w:rPr>
                <w:rFonts w:eastAsia="Calibri"/>
                <w:lang w:eastAsia="ar-SA"/>
              </w:rPr>
              <w:t>нецентрали-зованное холодное (в квартире, в доме, водоразборная колонка)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134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850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091BEA" w:rsidRPr="00091BEA" w:rsidTr="00615901">
        <w:tc>
          <w:tcPr>
            <w:tcW w:w="2093" w:type="dxa"/>
            <w:vMerge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t>наличие: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</w:t>
            </w:r>
            <w:r w:rsidRPr="00091BEA">
              <w:rPr>
                <w:rFonts w:eastAsia="Calibri"/>
                <w:lang w:eastAsia="ar-SA"/>
              </w:rPr>
              <w:t>раковины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</w:t>
            </w:r>
            <w:r w:rsidRPr="00091BEA">
              <w:rPr>
                <w:rFonts w:eastAsia="Calibri"/>
                <w:lang w:eastAsia="ar-SA"/>
              </w:rPr>
              <w:t>душа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eastAsia="Calibri"/>
                <w:lang w:eastAsia="ar-SA"/>
              </w:rPr>
              <w:t xml:space="preserve"> мойки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eastAsia="Calibri"/>
                <w:lang w:eastAsia="ar-SA"/>
              </w:rPr>
              <w:t xml:space="preserve"> унитаза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eastAsia="Calibri"/>
                <w:lang w:eastAsia="ar-SA"/>
              </w:rPr>
              <w:t xml:space="preserve"> ванны,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t xml:space="preserve">длиной: 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</w:t>
            </w:r>
            <w:r w:rsidRPr="00091BEA">
              <w:rPr>
                <w:rFonts w:eastAsia="Calibri"/>
                <w:lang w:eastAsia="ar-SA"/>
              </w:rPr>
              <w:t>1200 мм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</w:t>
            </w:r>
            <w:r w:rsidRPr="00091BEA">
              <w:rPr>
                <w:rFonts w:eastAsia="Calibri"/>
                <w:lang w:eastAsia="ar-SA"/>
              </w:rPr>
              <w:t>1500 – 1550 мм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eastAsia="Calibri"/>
                <w:lang w:eastAsia="ar-SA"/>
              </w:rPr>
              <w:t xml:space="preserve"> 1650 – 1700 мм)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850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091BEA" w:rsidRPr="00091BEA" w:rsidTr="00615901">
        <w:tc>
          <w:tcPr>
            <w:tcW w:w="2093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t xml:space="preserve">водоотведение </w:t>
            </w:r>
          </w:p>
        </w:tc>
        <w:tc>
          <w:tcPr>
            <w:tcW w:w="1843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</w:t>
            </w:r>
            <w:r w:rsidRPr="00091BEA">
              <w:rPr>
                <w:rFonts w:eastAsia="Calibri"/>
                <w:lang w:eastAsia="ar-SA"/>
              </w:rPr>
              <w:t>централиз-ованное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</w:t>
            </w:r>
            <w:r w:rsidRPr="00091BEA">
              <w:rPr>
                <w:rFonts w:eastAsia="Calibri"/>
                <w:lang w:eastAsia="ar-SA"/>
              </w:rPr>
              <w:t>нецентрали-зованное</w:t>
            </w:r>
          </w:p>
        </w:tc>
        <w:tc>
          <w:tcPr>
            <w:tcW w:w="1134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850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091BEA" w:rsidRPr="00091BEA" w:rsidTr="00615901">
        <w:tc>
          <w:tcPr>
            <w:tcW w:w="2093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t>электроснабже-ние</w:t>
            </w:r>
          </w:p>
        </w:tc>
        <w:tc>
          <w:tcPr>
            <w:tcW w:w="1843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</w:t>
            </w:r>
            <w:r w:rsidRPr="00091BEA">
              <w:rPr>
                <w:rFonts w:eastAsia="Calibri"/>
                <w:lang w:eastAsia="ar-SA"/>
              </w:rPr>
              <w:t>электричес-кая плита</w:t>
            </w:r>
          </w:p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</w:t>
            </w:r>
            <w:r w:rsidRPr="00091BEA">
              <w:rPr>
                <w:rFonts w:eastAsia="Calibri"/>
                <w:lang w:eastAsia="ar-SA"/>
              </w:rPr>
              <w:t>колонка</w:t>
            </w:r>
          </w:p>
          <w:p w:rsidR="00C00AE1" w:rsidRPr="00091BEA" w:rsidRDefault="00C00AE1" w:rsidP="00615901">
            <w:pPr>
              <w:suppressAutoHyphens/>
              <w:ind w:left="-7" w:firstLine="7"/>
              <w:rPr>
                <w:rFonts w:eastAsia="Calibri"/>
                <w:lang w:eastAsia="ar-SA"/>
              </w:rPr>
            </w:pPr>
            <w:r w:rsidRPr="00091BEA">
              <w:rPr>
                <w:rFonts w:ascii="Webdings" w:eastAsia="Calibri" w:hAnsi="Webdings"/>
                <w:sz w:val="20"/>
                <w:szCs w:val="20"/>
                <w:lang w:eastAsia="ar-SA"/>
              </w:rPr>
              <w:t></w:t>
            </w:r>
            <w:r w:rsidRPr="00091BEA">
              <w:rPr>
                <w:rFonts w:eastAsia="Calibri"/>
                <w:lang w:eastAsia="ar-SA"/>
              </w:rPr>
              <w:t xml:space="preserve"> котел</w:t>
            </w:r>
          </w:p>
        </w:tc>
        <w:tc>
          <w:tcPr>
            <w:tcW w:w="1134" w:type="dxa"/>
          </w:tcPr>
          <w:p w:rsidR="00C00AE1" w:rsidRPr="00091BEA" w:rsidRDefault="00C00AE1" w:rsidP="00615901">
            <w:pPr>
              <w:suppressAutoHyphens/>
              <w:ind w:left="-7" w:firstLine="7"/>
              <w:rPr>
                <w:rFonts w:eastAsia="Calibri"/>
                <w:lang w:eastAsia="ar-SA"/>
              </w:rPr>
            </w:pPr>
          </w:p>
        </w:tc>
        <w:tc>
          <w:tcPr>
            <w:tcW w:w="850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091BEA" w:rsidRPr="00091BEA" w:rsidTr="00615901">
        <w:tc>
          <w:tcPr>
            <w:tcW w:w="2093" w:type="dxa"/>
          </w:tcPr>
          <w:p w:rsidR="00C00AE1" w:rsidRPr="00091BEA" w:rsidRDefault="00C00AE1" w:rsidP="00615901">
            <w:pPr>
              <w:suppressAutoHyphens/>
              <w:spacing w:line="240" w:lineRule="exact"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t>обращение с твердыми коммунальными отходами</w:t>
            </w:r>
          </w:p>
        </w:tc>
        <w:tc>
          <w:tcPr>
            <w:tcW w:w="1843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134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850" w:type="dxa"/>
          </w:tcPr>
          <w:p w:rsidR="00C00AE1" w:rsidRPr="00091BEA" w:rsidRDefault="00C00AE1" w:rsidP="0061590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t>-</w:t>
            </w:r>
          </w:p>
        </w:tc>
        <w:tc>
          <w:tcPr>
            <w:tcW w:w="1701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C00AE1" w:rsidRPr="00091BEA" w:rsidTr="00615901">
        <w:tc>
          <w:tcPr>
            <w:tcW w:w="2093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  <w:r w:rsidRPr="00091BEA">
              <w:rPr>
                <w:rFonts w:eastAsia="Calibri"/>
                <w:lang w:eastAsia="ar-SA"/>
              </w:rPr>
              <w:t>централизованное теплоснабжение</w:t>
            </w:r>
          </w:p>
        </w:tc>
        <w:tc>
          <w:tcPr>
            <w:tcW w:w="1843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134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850" w:type="dxa"/>
          </w:tcPr>
          <w:p w:rsidR="00C00AE1" w:rsidRPr="00091BEA" w:rsidRDefault="00C00AE1" w:rsidP="00615901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</w:tcPr>
          <w:p w:rsidR="00C00AE1" w:rsidRPr="00091BEA" w:rsidRDefault="00C00AE1" w:rsidP="00615901">
            <w:pPr>
              <w:suppressAutoHyphens/>
              <w:rPr>
                <w:rFonts w:eastAsia="Calibri"/>
                <w:lang w:eastAsia="ar-SA"/>
              </w:rPr>
            </w:pPr>
          </w:p>
        </w:tc>
      </w:tr>
    </w:tbl>
    <w:p w:rsidR="00C00AE1" w:rsidRPr="00091BEA" w:rsidRDefault="00C00AE1" w:rsidP="00C00AE1">
      <w:pPr>
        <w:suppressAutoHyphens/>
        <w:rPr>
          <w:rFonts w:eastAsia="Calibri"/>
          <w:b/>
          <w:sz w:val="16"/>
          <w:szCs w:val="16"/>
          <w:lang w:eastAsia="ar-SA"/>
        </w:rPr>
      </w:pPr>
    </w:p>
    <w:p w:rsidR="00C00AE1" w:rsidRPr="00091BEA" w:rsidRDefault="00C00AE1" w:rsidP="00C00AE1">
      <w:pPr>
        <w:suppressAutoHyphens/>
        <w:ind w:firstLine="709"/>
        <w:rPr>
          <w:rFonts w:eastAsia="Calibri"/>
          <w:b/>
          <w:lang w:eastAsia="ar-SA"/>
        </w:rPr>
      </w:pPr>
      <w:r w:rsidRPr="00091BEA">
        <w:rPr>
          <w:rFonts w:eastAsia="Calibri"/>
          <w:lang w:eastAsia="ar-SA"/>
        </w:rPr>
        <w:t>Я подтверждаю, что предоставленные мною сведения о видах потребляемых жилищно-коммунальных услуг точны и достоверны.</w:t>
      </w:r>
    </w:p>
    <w:p w:rsidR="00C00AE1" w:rsidRPr="00091BEA" w:rsidRDefault="00C00AE1" w:rsidP="00C00AE1">
      <w:pPr>
        <w:suppressAutoHyphens/>
        <w:rPr>
          <w:rFonts w:eastAsia="Calibri"/>
          <w:b/>
          <w:sz w:val="16"/>
          <w:szCs w:val="16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91BEA" w:rsidRPr="00091BEA" w:rsidTr="00C00AE1">
        <w:trPr>
          <w:trHeight w:val="421"/>
        </w:trPr>
        <w:tc>
          <w:tcPr>
            <w:tcW w:w="4785" w:type="dxa"/>
          </w:tcPr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091BEA">
              <w:rPr>
                <w:sz w:val="28"/>
                <w:szCs w:val="28"/>
              </w:rPr>
              <w:t>Заявитель:</w:t>
            </w:r>
          </w:p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</w:pPr>
            <w:r w:rsidRPr="00091BEA">
              <w:t>________________________________</w:t>
            </w:r>
          </w:p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  <w:rPr>
                <w:sz w:val="16"/>
                <w:szCs w:val="16"/>
              </w:rPr>
            </w:pPr>
            <w:r w:rsidRPr="00091BEA">
              <w:t xml:space="preserve">      </w:t>
            </w:r>
            <w:r w:rsidRPr="00091BEA">
              <w:rPr>
                <w:sz w:val="16"/>
                <w:szCs w:val="16"/>
              </w:rPr>
              <w:t>подпись и расшифровка подписи заявителя</w:t>
            </w:r>
          </w:p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</w:pPr>
            <w:r w:rsidRPr="00091BEA">
              <w:t>________________________________</w:t>
            </w:r>
          </w:p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>дата предоставления информации</w:t>
            </w:r>
          </w:p>
        </w:tc>
        <w:tc>
          <w:tcPr>
            <w:tcW w:w="4785" w:type="dxa"/>
          </w:tcPr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091BEA">
              <w:rPr>
                <w:sz w:val="28"/>
                <w:szCs w:val="28"/>
              </w:rPr>
              <w:t>Информацию принял(а):</w:t>
            </w:r>
          </w:p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</w:pPr>
            <w:r w:rsidRPr="00091BEA">
              <w:t>________________________________</w:t>
            </w:r>
          </w:p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  <w:jc w:val="center"/>
              <w:rPr>
                <w:sz w:val="16"/>
                <w:szCs w:val="16"/>
              </w:rPr>
            </w:pPr>
            <w:r w:rsidRPr="00091BEA">
              <w:rPr>
                <w:sz w:val="16"/>
                <w:szCs w:val="16"/>
              </w:rPr>
              <w:t>подпись и расшифровка подписи специалиста</w:t>
            </w:r>
          </w:p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</w:pPr>
            <w:r w:rsidRPr="00091BEA">
              <w:t xml:space="preserve">________________________________ </w:t>
            </w:r>
          </w:p>
          <w:p w:rsidR="00C00AE1" w:rsidRPr="00091BEA" w:rsidRDefault="00C00AE1" w:rsidP="00615901">
            <w:pPr>
              <w:tabs>
                <w:tab w:val="left" w:pos="142"/>
              </w:tabs>
              <w:spacing w:after="1" w:line="280" w:lineRule="atLeast"/>
            </w:pPr>
            <w:r w:rsidRPr="00091BEA">
              <w:t xml:space="preserve">             </w:t>
            </w:r>
            <w:r w:rsidRPr="00091BEA">
              <w:rPr>
                <w:sz w:val="20"/>
                <w:szCs w:val="20"/>
              </w:rPr>
              <w:t>дата принятия информации</w:t>
            </w:r>
          </w:p>
        </w:tc>
      </w:tr>
    </w:tbl>
    <w:p w:rsidR="00A87FC4" w:rsidRPr="00091BEA" w:rsidRDefault="00A87FC4" w:rsidP="00C00AE1">
      <w:pPr>
        <w:tabs>
          <w:tab w:val="left" w:pos="6096"/>
        </w:tabs>
        <w:spacing w:line="240" w:lineRule="exact"/>
        <w:rPr>
          <w:bCs/>
        </w:rPr>
        <w:sectPr w:rsidR="00A87FC4" w:rsidRPr="00091BEA" w:rsidSect="00A87FC4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CA31CB" w:rsidRPr="00544D65" w:rsidRDefault="00CA31CB" w:rsidP="00544D65">
      <w:pPr>
        <w:widowControl w:val="0"/>
        <w:spacing w:line="240" w:lineRule="exact"/>
        <w:ind w:left="4956"/>
        <w:jc w:val="center"/>
        <w:rPr>
          <w:sz w:val="28"/>
          <w:szCs w:val="28"/>
        </w:rPr>
      </w:pPr>
      <w:r w:rsidRPr="00544D65">
        <w:rPr>
          <w:sz w:val="28"/>
          <w:szCs w:val="28"/>
        </w:rPr>
        <w:lastRenderedPageBreak/>
        <w:t>Приложение 3</w:t>
      </w:r>
    </w:p>
    <w:p w:rsidR="00CA31CB" w:rsidRPr="00544D65" w:rsidRDefault="00CA31CB" w:rsidP="00544D65">
      <w:pPr>
        <w:pStyle w:val="ab"/>
        <w:widowControl w:val="0"/>
        <w:spacing w:line="240" w:lineRule="exact"/>
        <w:ind w:left="4956" w:firstLine="0"/>
        <w:jc w:val="center"/>
        <w:rPr>
          <w:rFonts w:ascii="Times New Roman" w:hAnsi="Times New Roman"/>
          <w:szCs w:val="28"/>
        </w:rPr>
      </w:pPr>
    </w:p>
    <w:p w:rsidR="00CA31CB" w:rsidRPr="00544D65" w:rsidRDefault="00CA31CB" w:rsidP="00D75B06">
      <w:pPr>
        <w:pStyle w:val="ab"/>
        <w:widowControl w:val="0"/>
        <w:spacing w:line="240" w:lineRule="exact"/>
        <w:ind w:left="5664" w:firstLine="0"/>
        <w:jc w:val="center"/>
        <w:rPr>
          <w:rFonts w:ascii="Times New Roman" w:hAnsi="Times New Roman"/>
          <w:szCs w:val="28"/>
        </w:rPr>
      </w:pPr>
      <w:r w:rsidRPr="00544D65">
        <w:rPr>
          <w:rFonts w:ascii="Times New Roman" w:hAnsi="Times New Roman"/>
          <w:szCs w:val="28"/>
        </w:rPr>
        <w:t xml:space="preserve">к Административному регламенту предоставления государственной услуги </w:t>
      </w:r>
      <w:r w:rsidR="00D75B06" w:rsidRPr="00D75B06">
        <w:rPr>
          <w:rFonts w:ascii="Times New Roman" w:hAnsi="Times New Roman"/>
          <w:szCs w:val="28"/>
        </w:rPr>
        <w:t>«Предоставление мер социальной поддержки по оплате жилищно-коммунальных услуг отдельным категориям граждан в соответствии с Законом Российской Федерации от 15 мая 1991 года № 1244-1 «О соц</w:t>
      </w:r>
      <w:r w:rsidR="00D75B06" w:rsidRPr="00D75B06">
        <w:rPr>
          <w:rFonts w:ascii="Times New Roman" w:hAnsi="Times New Roman"/>
          <w:szCs w:val="28"/>
        </w:rPr>
        <w:t>и</w:t>
      </w:r>
      <w:r w:rsidR="00D75B06" w:rsidRPr="00D75B06">
        <w:rPr>
          <w:rFonts w:ascii="Times New Roman" w:hAnsi="Times New Roman"/>
          <w:szCs w:val="28"/>
        </w:rPr>
        <w:t>альной защите граждан, подвергшихся воздействию радиации вследствие катастрофы на Чернобыльской АЭС», Федеральными законами от  24 н</w:t>
      </w:r>
      <w:r w:rsidR="00D75B06" w:rsidRPr="00D75B06">
        <w:rPr>
          <w:rFonts w:ascii="Times New Roman" w:hAnsi="Times New Roman"/>
          <w:szCs w:val="28"/>
        </w:rPr>
        <w:t>о</w:t>
      </w:r>
      <w:r w:rsidR="00D75B06" w:rsidRPr="00D75B06">
        <w:rPr>
          <w:rFonts w:ascii="Times New Roman" w:hAnsi="Times New Roman"/>
          <w:szCs w:val="28"/>
        </w:rPr>
        <w:t>ября 1995 года № 181-ФЗ «О социальной защите инвалидов в Российской Федерации», от 12 января 1995 года № 5-ФЗ «О ветеранах», от 26 ноября 1998 года № 175-ФЗ «О социальной защите граждан Российской Федер</w:t>
      </w:r>
      <w:r w:rsidR="00D75B06" w:rsidRPr="00D75B06">
        <w:rPr>
          <w:rFonts w:ascii="Times New Roman" w:hAnsi="Times New Roman"/>
          <w:szCs w:val="28"/>
        </w:rPr>
        <w:t>а</w:t>
      </w:r>
      <w:r w:rsidR="00D75B06" w:rsidRPr="00D75B06">
        <w:rPr>
          <w:rFonts w:ascii="Times New Roman" w:hAnsi="Times New Roman"/>
          <w:szCs w:val="28"/>
        </w:rPr>
        <w:t>ции, подвергшихся воздействию радиации вследствие аварии в 1957 году на производственном объединении «Маяк» и сбросов радиоактивных о</w:t>
      </w:r>
      <w:r w:rsidR="00D75B06" w:rsidRPr="00D75B06">
        <w:rPr>
          <w:rFonts w:ascii="Times New Roman" w:hAnsi="Times New Roman"/>
          <w:szCs w:val="28"/>
        </w:rPr>
        <w:t>т</w:t>
      </w:r>
      <w:r w:rsidR="00D75B06" w:rsidRPr="00D75B06">
        <w:rPr>
          <w:rFonts w:ascii="Times New Roman" w:hAnsi="Times New Roman"/>
          <w:szCs w:val="28"/>
        </w:rPr>
        <w:t>ходов в реку Теча», от 10 января 2002 года № 2-ФЗ «О социальных гара</w:t>
      </w:r>
      <w:r w:rsidR="00D75B06" w:rsidRPr="00D75B06">
        <w:rPr>
          <w:rFonts w:ascii="Times New Roman" w:hAnsi="Times New Roman"/>
          <w:szCs w:val="28"/>
        </w:rPr>
        <w:t>н</w:t>
      </w:r>
      <w:r w:rsidR="00D75B06" w:rsidRPr="00D75B06">
        <w:rPr>
          <w:rFonts w:ascii="Times New Roman" w:hAnsi="Times New Roman"/>
          <w:szCs w:val="28"/>
        </w:rPr>
        <w:t>тиях граждан, подвергшихся радиоактивному воздействию вследствие ядерных испытаний на Семипалатинском полигоне»»</w:t>
      </w:r>
    </w:p>
    <w:p w:rsidR="00EB037B" w:rsidRPr="00091BEA" w:rsidRDefault="00EB037B" w:rsidP="00D47DD3">
      <w:pPr>
        <w:pStyle w:val="ConsPlusNormal"/>
        <w:spacing w:line="240" w:lineRule="exact"/>
        <w:ind w:left="5126"/>
        <w:jc w:val="both"/>
        <w:rPr>
          <w:sz w:val="28"/>
          <w:szCs w:val="28"/>
        </w:rPr>
      </w:pPr>
    </w:p>
    <w:p w:rsidR="00EB037B" w:rsidRPr="00091BEA" w:rsidRDefault="00EB037B" w:rsidP="00544D65">
      <w:pPr>
        <w:pStyle w:val="7"/>
        <w:tabs>
          <w:tab w:val="left" w:pos="0"/>
        </w:tabs>
        <w:spacing w:line="240" w:lineRule="exact"/>
        <w:jc w:val="right"/>
        <w:rPr>
          <w:rFonts w:ascii="Times New Roman" w:hAnsi="Times New Roman" w:cs="Times New Roman"/>
          <w:bCs/>
          <w:i w:val="0"/>
          <w:color w:val="auto"/>
        </w:rPr>
      </w:pPr>
      <w:r w:rsidRPr="00091BEA">
        <w:rPr>
          <w:rFonts w:ascii="Times New Roman" w:hAnsi="Times New Roman" w:cs="Times New Roman"/>
          <w:bCs/>
          <w:i w:val="0"/>
          <w:color w:val="auto"/>
        </w:rPr>
        <w:t>Управление труда и социальной защиты населения</w:t>
      </w:r>
    </w:p>
    <w:p w:rsidR="00EB037B" w:rsidRPr="00091BEA" w:rsidRDefault="00EB037B" w:rsidP="00544D65">
      <w:pPr>
        <w:pStyle w:val="ConsPlusNormal"/>
        <w:spacing w:line="240" w:lineRule="exact"/>
        <w:jc w:val="right"/>
        <w:rPr>
          <w:sz w:val="28"/>
          <w:szCs w:val="28"/>
        </w:rPr>
      </w:pPr>
      <w:r w:rsidRPr="00091BEA">
        <w:rPr>
          <w:bCs/>
        </w:rPr>
        <w:t xml:space="preserve">администрации Андроповского муниципального </w:t>
      </w:r>
      <w:r w:rsidRPr="00091BEA">
        <w:rPr>
          <w:bCs/>
          <w:szCs w:val="24"/>
        </w:rPr>
        <w:t>округа</w:t>
      </w:r>
    </w:p>
    <w:p w:rsidR="00D47DD3" w:rsidRPr="00091BEA" w:rsidRDefault="00D47DD3" w:rsidP="00D47DD3">
      <w:pPr>
        <w:pStyle w:val="ConsPlusNormal"/>
        <w:spacing w:line="240" w:lineRule="exact"/>
        <w:ind w:left="5126"/>
        <w:jc w:val="both"/>
        <w:rPr>
          <w:sz w:val="28"/>
          <w:szCs w:val="28"/>
        </w:rPr>
      </w:pPr>
    </w:p>
    <w:p w:rsidR="00226BD9" w:rsidRPr="00544D65" w:rsidRDefault="00A87FC4" w:rsidP="00544D65">
      <w:pPr>
        <w:pStyle w:val="8"/>
        <w:keepNext w:val="0"/>
        <w:keepLines w:val="0"/>
        <w:widowControl w:val="0"/>
        <w:spacing w:before="0"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44D65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226BD9" w:rsidRPr="00544D65">
        <w:rPr>
          <w:rFonts w:ascii="Times New Roman" w:hAnsi="Times New Roman" w:cs="Times New Roman"/>
          <w:color w:val="auto"/>
          <w:sz w:val="28"/>
          <w:szCs w:val="28"/>
        </w:rPr>
        <w:t>УРНАЛ</w:t>
      </w:r>
    </w:p>
    <w:p w:rsidR="00226BD9" w:rsidRPr="00544D65" w:rsidRDefault="00226BD9" w:rsidP="00544D65">
      <w:pPr>
        <w:widowControl w:val="0"/>
        <w:spacing w:line="240" w:lineRule="exact"/>
        <w:rPr>
          <w:sz w:val="28"/>
          <w:szCs w:val="28"/>
          <w:lang w:eastAsia="x-none"/>
        </w:rPr>
      </w:pPr>
    </w:p>
    <w:p w:rsidR="00226BD9" w:rsidRPr="00544D65" w:rsidRDefault="00226BD9" w:rsidP="00544D65">
      <w:pPr>
        <w:widowControl w:val="0"/>
        <w:spacing w:line="240" w:lineRule="exact"/>
        <w:jc w:val="center"/>
        <w:rPr>
          <w:sz w:val="28"/>
          <w:szCs w:val="28"/>
        </w:rPr>
      </w:pPr>
      <w:r w:rsidRPr="00544D65">
        <w:rPr>
          <w:bCs/>
          <w:sz w:val="28"/>
          <w:szCs w:val="28"/>
        </w:rPr>
        <w:t xml:space="preserve">регистрации заявлений </w:t>
      </w:r>
      <w:r w:rsidRPr="00544D65">
        <w:rPr>
          <w:sz w:val="28"/>
          <w:szCs w:val="28"/>
        </w:rPr>
        <w:t xml:space="preserve">о назначении компенсации расходов на оплату </w:t>
      </w:r>
    </w:p>
    <w:p w:rsidR="00226BD9" w:rsidRPr="00544D65" w:rsidRDefault="00226BD9" w:rsidP="00544D65">
      <w:pPr>
        <w:widowControl w:val="0"/>
        <w:tabs>
          <w:tab w:val="left" w:pos="0"/>
        </w:tabs>
        <w:spacing w:line="240" w:lineRule="exact"/>
        <w:jc w:val="center"/>
        <w:rPr>
          <w:b/>
          <w:bCs/>
          <w:sz w:val="28"/>
          <w:szCs w:val="28"/>
        </w:rPr>
      </w:pPr>
      <w:r w:rsidRPr="00544D65">
        <w:rPr>
          <w:sz w:val="28"/>
          <w:szCs w:val="28"/>
        </w:rPr>
        <w:t>жилого помещения и коммунальных услуг и способе ее доставки</w:t>
      </w:r>
    </w:p>
    <w:p w:rsidR="002719A1" w:rsidRPr="00091BEA" w:rsidRDefault="002719A1" w:rsidP="002719A1">
      <w:pPr>
        <w:pStyle w:val="ConsPlusNormal"/>
        <w:widowControl/>
        <w:jc w:val="right"/>
        <w:outlineLvl w:val="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34"/>
        <w:gridCol w:w="1606"/>
        <w:gridCol w:w="1856"/>
        <w:gridCol w:w="1856"/>
        <w:gridCol w:w="1567"/>
        <w:gridCol w:w="1838"/>
        <w:gridCol w:w="1272"/>
        <w:gridCol w:w="1729"/>
        <w:gridCol w:w="1488"/>
      </w:tblGrid>
      <w:tr w:rsidR="00091BEA" w:rsidRPr="00091BEA" w:rsidTr="00544D65">
        <w:tc>
          <w:tcPr>
            <w:tcW w:w="246" w:type="pct"/>
          </w:tcPr>
          <w:p w:rsidR="00A87FC4" w:rsidRPr="00091BEA" w:rsidRDefault="00A87FC4" w:rsidP="00615901">
            <w:pPr>
              <w:spacing w:line="240" w:lineRule="exact"/>
              <w:jc w:val="center"/>
            </w:pPr>
            <w:r w:rsidRPr="00091BEA">
              <w:t>№</w:t>
            </w:r>
          </w:p>
          <w:p w:rsidR="00A87FC4" w:rsidRPr="00091BEA" w:rsidRDefault="00A87FC4" w:rsidP="00615901">
            <w:pPr>
              <w:spacing w:line="240" w:lineRule="exact"/>
              <w:jc w:val="center"/>
              <w:rPr>
                <w:b/>
                <w:bCs/>
              </w:rPr>
            </w:pPr>
            <w:r w:rsidRPr="00091BEA">
              <w:t>п/п</w:t>
            </w:r>
          </w:p>
        </w:tc>
        <w:tc>
          <w:tcPr>
            <w:tcW w:w="511" w:type="pct"/>
          </w:tcPr>
          <w:p w:rsidR="00A87FC4" w:rsidRPr="00091BEA" w:rsidRDefault="00A87FC4" w:rsidP="00615901">
            <w:pPr>
              <w:spacing w:line="240" w:lineRule="exact"/>
              <w:jc w:val="center"/>
              <w:rPr>
                <w:b/>
                <w:bCs/>
              </w:rPr>
            </w:pPr>
            <w:r w:rsidRPr="00091BEA">
              <w:t>Ф И О</w:t>
            </w:r>
          </w:p>
        </w:tc>
        <w:tc>
          <w:tcPr>
            <w:tcW w:w="676" w:type="pct"/>
          </w:tcPr>
          <w:p w:rsidR="00A87FC4" w:rsidRPr="00091BEA" w:rsidRDefault="00A87FC4" w:rsidP="00615901">
            <w:pPr>
              <w:spacing w:line="240" w:lineRule="exact"/>
              <w:jc w:val="center"/>
              <w:rPr>
                <w:b/>
                <w:bCs/>
              </w:rPr>
            </w:pPr>
            <w:r w:rsidRPr="00091BEA">
              <w:t>Адрес рег</w:t>
            </w:r>
            <w:r w:rsidRPr="00091BEA">
              <w:t>и</w:t>
            </w:r>
            <w:r w:rsidRPr="00091BEA">
              <w:t>страции</w:t>
            </w:r>
          </w:p>
        </w:tc>
        <w:tc>
          <w:tcPr>
            <w:tcW w:w="676" w:type="pct"/>
          </w:tcPr>
          <w:p w:rsidR="00A87FC4" w:rsidRPr="00091BEA" w:rsidRDefault="00A87FC4" w:rsidP="00615901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91BEA">
              <w:t>Дата</w:t>
            </w:r>
          </w:p>
          <w:p w:rsidR="00A87FC4" w:rsidRPr="00091BEA" w:rsidRDefault="00A87FC4" w:rsidP="00615901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91BEA">
              <w:t>принятия</w:t>
            </w:r>
          </w:p>
          <w:p w:rsidR="00A87FC4" w:rsidRPr="00091BEA" w:rsidRDefault="00A87FC4" w:rsidP="00615901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91BEA">
              <w:t>заявления о предоставлении компенсации ЖКУ</w:t>
            </w:r>
          </w:p>
          <w:p w:rsidR="00A87FC4" w:rsidRPr="00091BEA" w:rsidRDefault="00A87FC4" w:rsidP="00615901">
            <w:pPr>
              <w:spacing w:line="240" w:lineRule="exact"/>
              <w:jc w:val="center"/>
              <w:rPr>
                <w:b/>
                <w:bCs/>
              </w:rPr>
            </w:pPr>
            <w:r w:rsidRPr="00091BEA">
              <w:t>и документов</w:t>
            </w:r>
          </w:p>
        </w:tc>
        <w:tc>
          <w:tcPr>
            <w:tcW w:w="615" w:type="pct"/>
          </w:tcPr>
          <w:p w:rsidR="00A87FC4" w:rsidRPr="00091BEA" w:rsidRDefault="00A87FC4" w:rsidP="00615901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91BEA">
              <w:t>Дата</w:t>
            </w:r>
          </w:p>
          <w:p w:rsidR="00A87FC4" w:rsidRPr="00091BEA" w:rsidRDefault="00A87FC4" w:rsidP="00615901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91BEA">
              <w:t>принятия</w:t>
            </w:r>
          </w:p>
          <w:p w:rsidR="00A87FC4" w:rsidRPr="00091BEA" w:rsidRDefault="00A87FC4" w:rsidP="00615901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91BEA">
              <w:t>решения о</w:t>
            </w:r>
          </w:p>
          <w:p w:rsidR="00A87FC4" w:rsidRPr="00091BEA" w:rsidRDefault="00A87FC4" w:rsidP="00A87FC4">
            <w:pPr>
              <w:spacing w:line="240" w:lineRule="exact"/>
              <w:jc w:val="center"/>
              <w:rPr>
                <w:b/>
                <w:bCs/>
              </w:rPr>
            </w:pPr>
            <w:r w:rsidRPr="00091BEA">
              <w:t>предоставлении компенсации ЖКУ</w:t>
            </w:r>
          </w:p>
        </w:tc>
        <w:tc>
          <w:tcPr>
            <w:tcW w:w="430" w:type="pct"/>
          </w:tcPr>
          <w:p w:rsidR="00A87FC4" w:rsidRPr="00091BEA" w:rsidRDefault="00A87FC4" w:rsidP="00615901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91BEA">
              <w:t>Размер</w:t>
            </w:r>
          </w:p>
          <w:p w:rsidR="00A87FC4" w:rsidRPr="00091BEA" w:rsidRDefault="00A87FC4" w:rsidP="00615901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91BEA">
              <w:t>компенсации ЖКУ</w:t>
            </w:r>
          </w:p>
        </w:tc>
        <w:tc>
          <w:tcPr>
            <w:tcW w:w="553" w:type="pct"/>
          </w:tcPr>
          <w:p w:rsidR="00A87FC4" w:rsidRPr="00091BEA" w:rsidRDefault="00A87FC4" w:rsidP="00615901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91BEA">
              <w:t>Срок</w:t>
            </w:r>
          </w:p>
          <w:p w:rsidR="00A87FC4" w:rsidRPr="00091BEA" w:rsidRDefault="00A87FC4" w:rsidP="00615901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91BEA">
              <w:t>предоставления компенсации ЖКУ</w:t>
            </w:r>
          </w:p>
        </w:tc>
        <w:tc>
          <w:tcPr>
            <w:tcW w:w="369" w:type="pct"/>
          </w:tcPr>
          <w:p w:rsidR="00A87FC4" w:rsidRPr="00091BEA" w:rsidRDefault="00A87FC4" w:rsidP="00615901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91BEA">
              <w:t>Категория льготника</w:t>
            </w:r>
          </w:p>
        </w:tc>
        <w:tc>
          <w:tcPr>
            <w:tcW w:w="369" w:type="pct"/>
          </w:tcPr>
          <w:p w:rsidR="00A87FC4" w:rsidRPr="00091BEA" w:rsidRDefault="00A87FC4" w:rsidP="00615901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91BEA">
              <w:t>№</w:t>
            </w:r>
          </w:p>
          <w:p w:rsidR="00A87FC4" w:rsidRPr="00091BEA" w:rsidRDefault="00A87FC4" w:rsidP="00615901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91BEA">
              <w:t>персонального дела</w:t>
            </w:r>
          </w:p>
        </w:tc>
        <w:tc>
          <w:tcPr>
            <w:tcW w:w="555" w:type="pct"/>
          </w:tcPr>
          <w:p w:rsidR="00A87FC4" w:rsidRPr="00091BEA" w:rsidRDefault="00A87FC4" w:rsidP="00615901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91BEA">
              <w:t>Подпись</w:t>
            </w:r>
          </w:p>
          <w:p w:rsidR="00A87FC4" w:rsidRPr="00091BEA" w:rsidRDefault="00A87FC4" w:rsidP="00615901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</w:pPr>
            <w:r w:rsidRPr="00091BEA">
              <w:t>специалиста</w:t>
            </w:r>
          </w:p>
        </w:tc>
      </w:tr>
      <w:tr w:rsidR="00091BEA" w:rsidRPr="00091BEA" w:rsidTr="00544D65">
        <w:tc>
          <w:tcPr>
            <w:tcW w:w="246" w:type="pct"/>
          </w:tcPr>
          <w:p w:rsidR="00A87FC4" w:rsidRPr="00091BEA" w:rsidRDefault="00A87FC4" w:rsidP="00615901">
            <w:pPr>
              <w:tabs>
                <w:tab w:val="left" w:pos="0"/>
              </w:tabs>
              <w:jc w:val="center"/>
              <w:rPr>
                <w:bCs/>
              </w:rPr>
            </w:pPr>
            <w:r w:rsidRPr="00091BEA">
              <w:rPr>
                <w:bCs/>
              </w:rPr>
              <w:t>1</w:t>
            </w:r>
          </w:p>
        </w:tc>
        <w:tc>
          <w:tcPr>
            <w:tcW w:w="511" w:type="pct"/>
          </w:tcPr>
          <w:p w:rsidR="00A87FC4" w:rsidRPr="00091BEA" w:rsidRDefault="00A87FC4" w:rsidP="00615901">
            <w:pPr>
              <w:tabs>
                <w:tab w:val="left" w:pos="0"/>
              </w:tabs>
              <w:jc w:val="center"/>
              <w:rPr>
                <w:bCs/>
              </w:rPr>
            </w:pPr>
            <w:r w:rsidRPr="00091BEA">
              <w:rPr>
                <w:bCs/>
              </w:rPr>
              <w:t>2</w:t>
            </w:r>
          </w:p>
        </w:tc>
        <w:tc>
          <w:tcPr>
            <w:tcW w:w="676" w:type="pct"/>
          </w:tcPr>
          <w:p w:rsidR="00A87FC4" w:rsidRPr="00091BEA" w:rsidRDefault="00A87FC4" w:rsidP="00615901">
            <w:pPr>
              <w:tabs>
                <w:tab w:val="left" w:pos="0"/>
              </w:tabs>
              <w:jc w:val="center"/>
              <w:rPr>
                <w:bCs/>
              </w:rPr>
            </w:pPr>
            <w:r w:rsidRPr="00091BEA">
              <w:rPr>
                <w:bCs/>
              </w:rPr>
              <w:t>3</w:t>
            </w:r>
          </w:p>
        </w:tc>
        <w:tc>
          <w:tcPr>
            <w:tcW w:w="676" w:type="pct"/>
          </w:tcPr>
          <w:p w:rsidR="00A87FC4" w:rsidRPr="00091BEA" w:rsidRDefault="00A87FC4" w:rsidP="00615901">
            <w:pPr>
              <w:tabs>
                <w:tab w:val="left" w:pos="0"/>
              </w:tabs>
              <w:jc w:val="center"/>
              <w:rPr>
                <w:bCs/>
              </w:rPr>
            </w:pPr>
            <w:r w:rsidRPr="00091BEA">
              <w:rPr>
                <w:bCs/>
              </w:rPr>
              <w:t>4</w:t>
            </w:r>
          </w:p>
        </w:tc>
        <w:tc>
          <w:tcPr>
            <w:tcW w:w="615" w:type="pct"/>
          </w:tcPr>
          <w:p w:rsidR="00A87FC4" w:rsidRPr="00091BEA" w:rsidRDefault="00A87FC4" w:rsidP="00615901">
            <w:pPr>
              <w:tabs>
                <w:tab w:val="left" w:pos="0"/>
              </w:tabs>
              <w:jc w:val="center"/>
              <w:rPr>
                <w:bCs/>
              </w:rPr>
            </w:pPr>
            <w:r w:rsidRPr="00091BEA">
              <w:rPr>
                <w:bCs/>
              </w:rPr>
              <w:t>5</w:t>
            </w:r>
          </w:p>
        </w:tc>
        <w:tc>
          <w:tcPr>
            <w:tcW w:w="430" w:type="pct"/>
          </w:tcPr>
          <w:p w:rsidR="00A87FC4" w:rsidRPr="00091BEA" w:rsidRDefault="00A87FC4" w:rsidP="00615901">
            <w:pPr>
              <w:tabs>
                <w:tab w:val="left" w:pos="0"/>
              </w:tabs>
              <w:jc w:val="center"/>
              <w:rPr>
                <w:bCs/>
              </w:rPr>
            </w:pPr>
            <w:r w:rsidRPr="00091BEA">
              <w:rPr>
                <w:bCs/>
              </w:rPr>
              <w:t>6</w:t>
            </w:r>
          </w:p>
        </w:tc>
        <w:tc>
          <w:tcPr>
            <w:tcW w:w="553" w:type="pct"/>
          </w:tcPr>
          <w:p w:rsidR="00A87FC4" w:rsidRPr="00091BEA" w:rsidRDefault="00A87FC4" w:rsidP="00615901">
            <w:pPr>
              <w:tabs>
                <w:tab w:val="left" w:pos="0"/>
              </w:tabs>
              <w:jc w:val="center"/>
              <w:rPr>
                <w:bCs/>
              </w:rPr>
            </w:pPr>
            <w:r w:rsidRPr="00091BEA">
              <w:rPr>
                <w:bCs/>
              </w:rPr>
              <w:t>7</w:t>
            </w:r>
          </w:p>
        </w:tc>
        <w:tc>
          <w:tcPr>
            <w:tcW w:w="369" w:type="pct"/>
          </w:tcPr>
          <w:p w:rsidR="00A87FC4" w:rsidRPr="00091BEA" w:rsidRDefault="00A87FC4" w:rsidP="00615901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369" w:type="pct"/>
          </w:tcPr>
          <w:p w:rsidR="00A87FC4" w:rsidRPr="00091BEA" w:rsidRDefault="00A87FC4" w:rsidP="00615901">
            <w:pPr>
              <w:tabs>
                <w:tab w:val="left" w:pos="0"/>
              </w:tabs>
              <w:jc w:val="center"/>
              <w:rPr>
                <w:bCs/>
              </w:rPr>
            </w:pPr>
            <w:r w:rsidRPr="00091BEA">
              <w:rPr>
                <w:bCs/>
              </w:rPr>
              <w:t>8</w:t>
            </w:r>
          </w:p>
        </w:tc>
        <w:tc>
          <w:tcPr>
            <w:tcW w:w="555" w:type="pct"/>
          </w:tcPr>
          <w:p w:rsidR="00A87FC4" w:rsidRPr="00091BEA" w:rsidRDefault="00A87FC4" w:rsidP="00615901">
            <w:pPr>
              <w:tabs>
                <w:tab w:val="left" w:pos="0"/>
              </w:tabs>
              <w:jc w:val="center"/>
              <w:rPr>
                <w:bCs/>
              </w:rPr>
            </w:pPr>
            <w:r w:rsidRPr="00091BEA">
              <w:rPr>
                <w:bCs/>
              </w:rPr>
              <w:t>9</w:t>
            </w:r>
          </w:p>
        </w:tc>
      </w:tr>
      <w:tr w:rsidR="00A87FC4" w:rsidRPr="00091BEA" w:rsidTr="00544D65">
        <w:tc>
          <w:tcPr>
            <w:tcW w:w="246" w:type="pct"/>
          </w:tcPr>
          <w:p w:rsidR="00A87FC4" w:rsidRPr="00091BEA" w:rsidRDefault="00A87FC4" w:rsidP="00615901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511" w:type="pct"/>
          </w:tcPr>
          <w:p w:rsidR="00A87FC4" w:rsidRPr="00091BEA" w:rsidRDefault="00A87FC4" w:rsidP="00615901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676" w:type="pct"/>
          </w:tcPr>
          <w:p w:rsidR="00A87FC4" w:rsidRPr="00091BEA" w:rsidRDefault="00A87FC4" w:rsidP="00615901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676" w:type="pct"/>
          </w:tcPr>
          <w:p w:rsidR="00A87FC4" w:rsidRPr="00091BEA" w:rsidRDefault="00A87FC4" w:rsidP="00615901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615" w:type="pct"/>
          </w:tcPr>
          <w:p w:rsidR="00A87FC4" w:rsidRPr="00091BEA" w:rsidRDefault="00A87FC4" w:rsidP="00615901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30" w:type="pct"/>
          </w:tcPr>
          <w:p w:rsidR="00A87FC4" w:rsidRPr="00091BEA" w:rsidRDefault="00A87FC4" w:rsidP="00615901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553" w:type="pct"/>
          </w:tcPr>
          <w:p w:rsidR="00A87FC4" w:rsidRPr="00091BEA" w:rsidRDefault="00A87FC4" w:rsidP="00615901">
            <w:pPr>
              <w:tabs>
                <w:tab w:val="left" w:pos="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369" w:type="pct"/>
          </w:tcPr>
          <w:p w:rsidR="00A87FC4" w:rsidRPr="00091BEA" w:rsidRDefault="00A87FC4" w:rsidP="00615901">
            <w:pPr>
              <w:tabs>
                <w:tab w:val="left" w:pos="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369" w:type="pct"/>
          </w:tcPr>
          <w:p w:rsidR="00A87FC4" w:rsidRPr="00091BEA" w:rsidRDefault="00A87FC4" w:rsidP="00615901">
            <w:pPr>
              <w:tabs>
                <w:tab w:val="left" w:pos="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555" w:type="pct"/>
          </w:tcPr>
          <w:p w:rsidR="00A87FC4" w:rsidRPr="00091BEA" w:rsidRDefault="00A87FC4" w:rsidP="00615901">
            <w:pPr>
              <w:tabs>
                <w:tab w:val="left" w:pos="0"/>
              </w:tabs>
              <w:rPr>
                <w:b/>
                <w:bCs/>
                <w:highlight w:val="yellow"/>
              </w:rPr>
            </w:pPr>
          </w:p>
        </w:tc>
      </w:tr>
    </w:tbl>
    <w:p w:rsidR="002719A1" w:rsidRPr="00091BEA" w:rsidRDefault="002719A1" w:rsidP="00D75B06">
      <w:pPr>
        <w:pStyle w:val="ConsPlusNormal"/>
        <w:widowControl/>
        <w:outlineLvl w:val="2"/>
      </w:pPr>
    </w:p>
    <w:p w:rsidR="00A87FC4" w:rsidRPr="00091BEA" w:rsidRDefault="00A87FC4" w:rsidP="00C15B2B">
      <w:pPr>
        <w:widowControl w:val="0"/>
        <w:spacing w:line="240" w:lineRule="exact"/>
        <w:ind w:left="3540"/>
        <w:jc w:val="center"/>
        <w:sectPr w:rsidR="00A87FC4" w:rsidRPr="00091BEA" w:rsidSect="00A87FC4">
          <w:pgSz w:w="16838" w:h="11906" w:orient="landscape" w:code="9"/>
          <w:pgMar w:top="567" w:right="1134" w:bottom="1985" w:left="1134" w:header="709" w:footer="709" w:gutter="0"/>
          <w:cols w:space="708"/>
          <w:docGrid w:linePitch="360"/>
        </w:sectPr>
      </w:pPr>
    </w:p>
    <w:p w:rsidR="00C15B2B" w:rsidRPr="00544D65" w:rsidRDefault="00A87FC4" w:rsidP="00544D65">
      <w:pPr>
        <w:widowControl w:val="0"/>
        <w:spacing w:line="240" w:lineRule="exact"/>
        <w:ind w:left="3126"/>
        <w:jc w:val="center"/>
        <w:rPr>
          <w:sz w:val="28"/>
          <w:szCs w:val="28"/>
        </w:rPr>
      </w:pPr>
      <w:r w:rsidRPr="00544D65">
        <w:rPr>
          <w:sz w:val="28"/>
          <w:szCs w:val="28"/>
        </w:rPr>
        <w:lastRenderedPageBreak/>
        <w:t>П</w:t>
      </w:r>
      <w:r w:rsidR="00C15B2B" w:rsidRPr="00544D65">
        <w:rPr>
          <w:sz w:val="28"/>
          <w:szCs w:val="28"/>
        </w:rPr>
        <w:t xml:space="preserve">риложение </w:t>
      </w:r>
      <w:r w:rsidR="0028467C" w:rsidRPr="00544D65">
        <w:rPr>
          <w:sz w:val="28"/>
          <w:szCs w:val="28"/>
        </w:rPr>
        <w:t>4</w:t>
      </w:r>
    </w:p>
    <w:p w:rsidR="00C15B2B" w:rsidRPr="00544D65" w:rsidRDefault="00C15B2B" w:rsidP="00544D65">
      <w:pPr>
        <w:pStyle w:val="ab"/>
        <w:widowControl w:val="0"/>
        <w:spacing w:line="240" w:lineRule="exact"/>
        <w:ind w:left="3126" w:firstLine="0"/>
        <w:jc w:val="center"/>
        <w:rPr>
          <w:rFonts w:ascii="Times New Roman" w:hAnsi="Times New Roman"/>
          <w:szCs w:val="28"/>
        </w:rPr>
      </w:pPr>
    </w:p>
    <w:p w:rsidR="00C15B2B" w:rsidRPr="00544D65" w:rsidRDefault="00C15B2B" w:rsidP="00544D65">
      <w:pPr>
        <w:pStyle w:val="ab"/>
        <w:widowControl w:val="0"/>
        <w:spacing w:line="240" w:lineRule="exact"/>
        <w:ind w:left="2988" w:firstLine="0"/>
        <w:jc w:val="center"/>
        <w:rPr>
          <w:rFonts w:ascii="Times New Roman" w:hAnsi="Times New Roman"/>
          <w:szCs w:val="28"/>
        </w:rPr>
      </w:pPr>
      <w:r w:rsidRPr="00544D65">
        <w:rPr>
          <w:rFonts w:ascii="Times New Roman" w:hAnsi="Times New Roman"/>
          <w:szCs w:val="28"/>
        </w:rPr>
        <w:t xml:space="preserve">к Административному регламенту предоставления государственной услуги </w:t>
      </w:r>
      <w:r w:rsidR="00D75B06" w:rsidRPr="00D75B06">
        <w:rPr>
          <w:rFonts w:ascii="Times New Roman" w:hAnsi="Times New Roman"/>
          <w:szCs w:val="28"/>
        </w:rPr>
        <w:t>«Предоставление мер соц</w:t>
      </w:r>
      <w:r w:rsidR="00D75B06" w:rsidRPr="00D75B06">
        <w:rPr>
          <w:rFonts w:ascii="Times New Roman" w:hAnsi="Times New Roman"/>
          <w:szCs w:val="28"/>
        </w:rPr>
        <w:t>и</w:t>
      </w:r>
      <w:r w:rsidR="00D75B06" w:rsidRPr="00D75B06">
        <w:rPr>
          <w:rFonts w:ascii="Times New Roman" w:hAnsi="Times New Roman"/>
          <w:szCs w:val="28"/>
        </w:rPr>
        <w:t>альной поддержки по оплате жилищно-коммунальных услуг отдельным категориям гра</w:t>
      </w:r>
      <w:r w:rsidR="00D75B06" w:rsidRPr="00D75B06">
        <w:rPr>
          <w:rFonts w:ascii="Times New Roman" w:hAnsi="Times New Roman"/>
          <w:szCs w:val="28"/>
        </w:rPr>
        <w:t>ж</w:t>
      </w:r>
      <w:r w:rsidR="00D75B06">
        <w:rPr>
          <w:rFonts w:ascii="Times New Roman" w:hAnsi="Times New Roman"/>
          <w:szCs w:val="28"/>
        </w:rPr>
        <w:t>дан в соответствии с Зако</w:t>
      </w:r>
      <w:r w:rsidR="00D75B06" w:rsidRPr="00D75B06">
        <w:rPr>
          <w:rFonts w:ascii="Times New Roman" w:hAnsi="Times New Roman"/>
          <w:szCs w:val="28"/>
        </w:rPr>
        <w:t>ном Российской Федер</w:t>
      </w:r>
      <w:r w:rsidR="00D75B06" w:rsidRPr="00D75B06">
        <w:rPr>
          <w:rFonts w:ascii="Times New Roman" w:hAnsi="Times New Roman"/>
          <w:szCs w:val="28"/>
        </w:rPr>
        <w:t>а</w:t>
      </w:r>
      <w:r w:rsidR="00D75B06" w:rsidRPr="00D75B06">
        <w:rPr>
          <w:rFonts w:ascii="Times New Roman" w:hAnsi="Times New Roman"/>
          <w:szCs w:val="28"/>
        </w:rPr>
        <w:t>ции от 15 мая 1991 года № 1244-1 «О социальной защите граждан, подвергшихся воздействию ради</w:t>
      </w:r>
      <w:r w:rsidR="00D75B06" w:rsidRPr="00D75B06">
        <w:rPr>
          <w:rFonts w:ascii="Times New Roman" w:hAnsi="Times New Roman"/>
          <w:szCs w:val="28"/>
        </w:rPr>
        <w:t>а</w:t>
      </w:r>
      <w:r w:rsidR="00D75B06" w:rsidRPr="00D75B06">
        <w:rPr>
          <w:rFonts w:ascii="Times New Roman" w:hAnsi="Times New Roman"/>
          <w:szCs w:val="28"/>
        </w:rPr>
        <w:t>ции вследствие катастрофы на Чернобыльской АЭС», Федеральными законами от  24 ноября 1995 года № 181-ФЗ «О социальной защите инвалидов в Российской Федерации», от 12 января 1995 года № 5-ФЗ «О ветеранах», от 26 ноября 1998 года № 175-ФЗ «О социальной защите граждан Российской Ф</w:t>
      </w:r>
      <w:r w:rsidR="00D75B06" w:rsidRPr="00D75B06">
        <w:rPr>
          <w:rFonts w:ascii="Times New Roman" w:hAnsi="Times New Roman"/>
          <w:szCs w:val="28"/>
        </w:rPr>
        <w:t>е</w:t>
      </w:r>
      <w:r w:rsidR="00D75B06" w:rsidRPr="00D75B06">
        <w:rPr>
          <w:rFonts w:ascii="Times New Roman" w:hAnsi="Times New Roman"/>
          <w:szCs w:val="28"/>
        </w:rPr>
        <w:t>дерации, подвергшихся воздействию радиации вследствие аварии в 1957 году на производственном объединении «Маяк» и сбросов радиоактивных о</w:t>
      </w:r>
      <w:r w:rsidR="00D75B06" w:rsidRPr="00D75B06">
        <w:rPr>
          <w:rFonts w:ascii="Times New Roman" w:hAnsi="Times New Roman"/>
          <w:szCs w:val="28"/>
        </w:rPr>
        <w:t>т</w:t>
      </w:r>
      <w:r w:rsidR="00D75B06" w:rsidRPr="00D75B06">
        <w:rPr>
          <w:rFonts w:ascii="Times New Roman" w:hAnsi="Times New Roman"/>
          <w:szCs w:val="28"/>
        </w:rPr>
        <w:t>ходов в реку Теча», от 10 января 2002 года № 2-ФЗ «О социальных гарантиях граждан, подвергшихся радиоактивному воздействию вследствие ядерных испытаний на Семипалатинском полигоне»»</w:t>
      </w:r>
    </w:p>
    <w:p w:rsidR="00C15B2B" w:rsidRPr="00091BEA" w:rsidRDefault="00C15B2B" w:rsidP="00C15B2B">
      <w:pPr>
        <w:pStyle w:val="ConsPlusNormal"/>
        <w:spacing w:line="240" w:lineRule="exact"/>
        <w:ind w:left="4248"/>
        <w:jc w:val="center"/>
        <w:rPr>
          <w:sz w:val="2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53"/>
        <w:gridCol w:w="28"/>
        <w:gridCol w:w="2561"/>
        <w:gridCol w:w="465"/>
        <w:gridCol w:w="81"/>
        <w:gridCol w:w="20"/>
        <w:gridCol w:w="30"/>
        <w:gridCol w:w="29"/>
        <w:gridCol w:w="186"/>
        <w:gridCol w:w="499"/>
        <w:gridCol w:w="72"/>
        <w:gridCol w:w="829"/>
        <w:gridCol w:w="82"/>
        <w:gridCol w:w="115"/>
        <w:gridCol w:w="88"/>
        <w:gridCol w:w="54"/>
        <w:gridCol w:w="695"/>
        <w:gridCol w:w="441"/>
        <w:gridCol w:w="140"/>
        <w:gridCol w:w="494"/>
        <w:gridCol w:w="238"/>
        <w:gridCol w:w="191"/>
        <w:gridCol w:w="30"/>
        <w:gridCol w:w="276"/>
        <w:gridCol w:w="30"/>
        <w:gridCol w:w="868"/>
      </w:tblGrid>
      <w:tr w:rsidR="00091BEA" w:rsidRPr="00544D65" w:rsidTr="00044204">
        <w:trPr>
          <w:trHeight w:val="23"/>
        </w:trPr>
        <w:tc>
          <w:tcPr>
            <w:tcW w:w="5103" w:type="dxa"/>
            <w:gridSpan w:val="15"/>
            <w:vMerge w:val="restart"/>
            <w:shd w:val="clear" w:color="auto" w:fill="auto"/>
            <w:tcMar>
              <w:left w:w="15" w:type="dxa"/>
              <w:right w:w="15" w:type="dxa"/>
            </w:tcMar>
          </w:tcPr>
          <w:p w:rsidR="0028467C" w:rsidRPr="00544D65" w:rsidRDefault="0028467C" w:rsidP="00AA7E44">
            <w:pPr>
              <w:autoSpaceDE w:val="0"/>
              <w:spacing w:before="14" w:line="170" w:lineRule="atLeast"/>
              <w:ind w:left="15"/>
              <w:rPr>
                <w:b/>
                <w:bCs/>
                <w:sz w:val="20"/>
                <w:szCs w:val="20"/>
              </w:rPr>
            </w:pPr>
            <w:r w:rsidRPr="00544D65">
              <w:rPr>
                <w:bCs/>
                <w:sz w:val="16"/>
                <w:szCs w:val="16"/>
              </w:rPr>
              <w:t>Ставропольский край</w:t>
            </w:r>
            <w:r w:rsidR="00AA7E44" w:rsidRPr="00544D65">
              <w:rPr>
                <w:b/>
                <w:bCs/>
                <w:sz w:val="20"/>
                <w:szCs w:val="20"/>
              </w:rPr>
              <w:t xml:space="preserve">         </w:t>
            </w:r>
          </w:p>
          <w:p w:rsidR="0028467C" w:rsidRPr="00544D65" w:rsidRDefault="0028467C" w:rsidP="00AA7E44">
            <w:pPr>
              <w:autoSpaceDE w:val="0"/>
              <w:spacing w:before="14" w:line="170" w:lineRule="atLeast"/>
              <w:ind w:left="15"/>
              <w:rPr>
                <w:b/>
                <w:bCs/>
                <w:sz w:val="20"/>
                <w:szCs w:val="20"/>
              </w:rPr>
            </w:pPr>
            <w:r w:rsidRPr="00544D65">
              <w:rPr>
                <w:bCs/>
                <w:sz w:val="16"/>
                <w:szCs w:val="16"/>
              </w:rPr>
              <w:t>Андроповский район</w:t>
            </w:r>
            <w:r w:rsidR="00AA7E44" w:rsidRPr="00544D65">
              <w:rPr>
                <w:bCs/>
                <w:sz w:val="16"/>
                <w:szCs w:val="16"/>
              </w:rPr>
              <w:t xml:space="preserve">  </w:t>
            </w:r>
            <w:r w:rsidR="00AA7E44" w:rsidRPr="00544D65">
              <w:rPr>
                <w:b/>
                <w:bCs/>
                <w:sz w:val="20"/>
                <w:szCs w:val="20"/>
              </w:rPr>
              <w:t xml:space="preserve">   </w:t>
            </w:r>
          </w:p>
          <w:p w:rsidR="00615901" w:rsidRPr="00544D65" w:rsidRDefault="00615901" w:rsidP="00AA7E44">
            <w:pPr>
              <w:autoSpaceDE w:val="0"/>
              <w:spacing w:before="14" w:line="170" w:lineRule="atLeast"/>
              <w:ind w:left="15"/>
              <w:rPr>
                <w:bCs/>
                <w:sz w:val="16"/>
                <w:szCs w:val="16"/>
              </w:rPr>
            </w:pPr>
            <w:r w:rsidRPr="00544D65">
              <w:rPr>
                <w:bCs/>
                <w:sz w:val="16"/>
                <w:szCs w:val="16"/>
              </w:rPr>
              <w:t>УТСЗН администрации Андроповского МО СК</w:t>
            </w:r>
          </w:p>
          <w:p w:rsidR="00AA7E44" w:rsidRPr="00544D65" w:rsidRDefault="00AA7E44" w:rsidP="00044204">
            <w:pPr>
              <w:autoSpaceDE w:val="0"/>
              <w:spacing w:before="14" w:line="170" w:lineRule="atLeast"/>
              <w:ind w:left="15"/>
              <w:jc w:val="center"/>
              <w:rPr>
                <w:bCs/>
                <w:sz w:val="20"/>
                <w:szCs w:val="20"/>
              </w:rPr>
            </w:pPr>
            <w:r w:rsidRPr="00544D65">
              <w:rPr>
                <w:b/>
                <w:bCs/>
                <w:sz w:val="20"/>
                <w:szCs w:val="20"/>
              </w:rPr>
              <w:br/>
            </w:r>
            <w:r w:rsidRPr="00544D65">
              <w:rPr>
                <w:bCs/>
                <w:sz w:val="20"/>
                <w:szCs w:val="20"/>
              </w:rPr>
              <w:t xml:space="preserve">              </w:t>
            </w:r>
            <w:r w:rsidR="00615901" w:rsidRPr="00544D65">
              <w:rPr>
                <w:bCs/>
                <w:sz w:val="20"/>
                <w:szCs w:val="20"/>
              </w:rPr>
              <w:t>РЕШЕНИЕ</w:t>
            </w:r>
          </w:p>
          <w:p w:rsidR="00615901" w:rsidRPr="00544D65" w:rsidRDefault="00615901" w:rsidP="00AA7E44">
            <w:pPr>
              <w:autoSpaceDE w:val="0"/>
              <w:spacing w:before="14" w:line="170" w:lineRule="atLeast"/>
              <w:ind w:left="15"/>
            </w:pPr>
            <w:r w:rsidRPr="00544D65">
              <w:rPr>
                <w:bCs/>
              </w:rPr>
              <w:t xml:space="preserve">о назначении компенсации расходов </w:t>
            </w:r>
            <w:r w:rsidR="00044204" w:rsidRPr="00544D65">
              <w:rPr>
                <w:bCs/>
              </w:rPr>
              <w:t>на оплату жилого помещения и коммунальных услуг</w:t>
            </w:r>
          </w:p>
        </w:tc>
        <w:tc>
          <w:tcPr>
            <w:tcW w:w="3545" w:type="dxa"/>
            <w:gridSpan w:val="12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bCs/>
                <w:sz w:val="2"/>
                <w:szCs w:val="2"/>
              </w:rPr>
            </w:pPr>
          </w:p>
        </w:tc>
      </w:tr>
      <w:tr w:rsidR="00091BEA" w:rsidRPr="00544D65" w:rsidTr="00044204">
        <w:trPr>
          <w:trHeight w:val="215"/>
        </w:trPr>
        <w:tc>
          <w:tcPr>
            <w:tcW w:w="5103" w:type="dxa"/>
            <w:gridSpan w:val="15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bCs/>
                <w:sz w:val="2"/>
                <w:szCs w:val="2"/>
              </w:rPr>
            </w:pPr>
          </w:p>
        </w:tc>
        <w:tc>
          <w:tcPr>
            <w:tcW w:w="142" w:type="dxa"/>
            <w:gridSpan w:val="2"/>
            <w:vMerge w:val="restart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№ заявки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5" w:type="dxa"/>
            <w:gridSpan w:val="5"/>
            <w:vMerge w:val="restart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14"/>
                <w:szCs w:val="14"/>
              </w:rPr>
            </w:pPr>
          </w:p>
        </w:tc>
      </w:tr>
      <w:tr w:rsidR="00091BEA" w:rsidRPr="00544D65" w:rsidTr="00044204">
        <w:trPr>
          <w:trHeight w:val="215"/>
        </w:trPr>
        <w:tc>
          <w:tcPr>
            <w:tcW w:w="5103" w:type="dxa"/>
            <w:gridSpan w:val="15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2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Дата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5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6"/>
                <w:szCs w:val="16"/>
              </w:rPr>
            </w:pPr>
          </w:p>
        </w:tc>
      </w:tr>
      <w:tr w:rsidR="00091BEA" w:rsidRPr="00544D65" w:rsidTr="00044204">
        <w:trPr>
          <w:trHeight w:val="215"/>
        </w:trPr>
        <w:tc>
          <w:tcPr>
            <w:tcW w:w="5103" w:type="dxa"/>
            <w:gridSpan w:val="15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2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№ дела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5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6"/>
                <w:szCs w:val="16"/>
              </w:rPr>
            </w:pPr>
          </w:p>
        </w:tc>
      </w:tr>
      <w:tr w:rsidR="00091BEA" w:rsidRPr="00544D65" w:rsidTr="00044204">
        <w:trPr>
          <w:trHeight w:val="681"/>
        </w:trPr>
        <w:tc>
          <w:tcPr>
            <w:tcW w:w="5103" w:type="dxa"/>
            <w:gridSpan w:val="15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2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номер КУ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5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6"/>
                <w:szCs w:val="16"/>
              </w:rPr>
            </w:pPr>
          </w:p>
        </w:tc>
      </w:tr>
      <w:tr w:rsidR="00091BEA" w:rsidRPr="00544D65" w:rsidTr="00044204">
        <w:trPr>
          <w:trHeight w:val="45"/>
        </w:trPr>
        <w:tc>
          <w:tcPr>
            <w:tcW w:w="5103" w:type="dxa"/>
            <w:gridSpan w:val="15"/>
            <w:vMerge w:val="restart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142" w:type="dxa"/>
            <w:gridSpan w:val="2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395" w:type="dxa"/>
            <w:gridSpan w:val="5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</w:pPr>
          </w:p>
        </w:tc>
      </w:tr>
      <w:tr w:rsidR="00091BEA" w:rsidRPr="00544D65" w:rsidTr="00044204">
        <w:trPr>
          <w:trHeight w:val="199"/>
        </w:trPr>
        <w:tc>
          <w:tcPr>
            <w:tcW w:w="5103" w:type="dxa"/>
            <w:gridSpan w:val="15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42" w:type="dxa"/>
            <w:gridSpan w:val="2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5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13"/>
                <w:szCs w:val="13"/>
              </w:rPr>
            </w:pPr>
          </w:p>
        </w:tc>
        <w:tc>
          <w:tcPr>
            <w:tcW w:w="1395" w:type="dxa"/>
            <w:gridSpan w:val="5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3"/>
                <w:szCs w:val="13"/>
              </w:rPr>
            </w:pPr>
          </w:p>
        </w:tc>
      </w:tr>
      <w:tr w:rsidR="00091BEA" w:rsidRPr="00544D65" w:rsidTr="00615901">
        <w:trPr>
          <w:gridAfter w:val="2"/>
          <w:wAfter w:w="898" w:type="dxa"/>
          <w:trHeight w:val="322"/>
        </w:trPr>
        <w:tc>
          <w:tcPr>
            <w:tcW w:w="53" w:type="dxa"/>
            <w:vMerge w:val="restart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697" w:type="dxa"/>
            <w:gridSpan w:val="24"/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56" w:lineRule="atLeast"/>
              <w:ind w:left="15"/>
            </w:pPr>
            <w:r w:rsidRPr="00544D65">
              <w:rPr>
                <w:sz w:val="18"/>
                <w:szCs w:val="18"/>
                <w:u w:val="single"/>
              </w:rPr>
              <w:t>гр. ___ФИО________________________________</w:t>
            </w:r>
          </w:p>
        </w:tc>
      </w:tr>
      <w:tr w:rsidR="00091BEA" w:rsidRPr="00544D65" w:rsidTr="00615901">
        <w:trPr>
          <w:gridAfter w:val="2"/>
          <w:wAfter w:w="898" w:type="dxa"/>
          <w:trHeight w:val="215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7697" w:type="dxa"/>
            <w:gridSpan w:val="24"/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</w:pPr>
            <w:r w:rsidRPr="00544D65">
              <w:rPr>
                <w:sz w:val="16"/>
                <w:szCs w:val="16"/>
              </w:rPr>
              <w:t xml:space="preserve">категория льготника: </w:t>
            </w:r>
            <w:r w:rsidR="00615901" w:rsidRPr="00544D65">
              <w:rPr>
                <w:sz w:val="16"/>
                <w:szCs w:val="16"/>
              </w:rPr>
              <w:t xml:space="preserve"> </w:t>
            </w:r>
          </w:p>
        </w:tc>
      </w:tr>
      <w:tr w:rsidR="00091BEA" w:rsidRPr="00544D65" w:rsidTr="00615901">
        <w:trPr>
          <w:gridAfter w:val="2"/>
          <w:wAfter w:w="898" w:type="dxa"/>
          <w:trHeight w:val="28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7697" w:type="dxa"/>
            <w:gridSpan w:val="24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2"/>
                <w:szCs w:val="2"/>
              </w:rPr>
            </w:pPr>
          </w:p>
        </w:tc>
      </w:tr>
      <w:tr w:rsidR="00091BEA" w:rsidRPr="00544D65" w:rsidTr="00615901">
        <w:trPr>
          <w:gridAfter w:val="2"/>
          <w:wAfter w:w="898" w:type="dxa"/>
          <w:trHeight w:val="226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7697" w:type="dxa"/>
            <w:gridSpan w:val="24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</w:pPr>
            <w:r w:rsidRPr="00544D65">
              <w:rPr>
                <w:sz w:val="16"/>
                <w:szCs w:val="16"/>
              </w:rPr>
              <w:t xml:space="preserve">адрес регистрации:  </w:t>
            </w:r>
          </w:p>
        </w:tc>
      </w:tr>
      <w:tr w:rsidR="00091BEA" w:rsidRPr="00544D65" w:rsidTr="00615901">
        <w:trPr>
          <w:gridAfter w:val="2"/>
          <w:wAfter w:w="898" w:type="dxa"/>
          <w:trHeight w:val="114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7697" w:type="dxa"/>
            <w:gridSpan w:val="24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7"/>
                <w:szCs w:val="7"/>
              </w:rPr>
            </w:pPr>
          </w:p>
        </w:tc>
      </w:tr>
      <w:tr w:rsidR="00091BEA" w:rsidRPr="00544D65" w:rsidTr="00615901">
        <w:trPr>
          <w:gridAfter w:val="2"/>
          <w:wAfter w:w="898" w:type="dxa"/>
          <w:trHeight w:val="226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7"/>
                <w:szCs w:val="7"/>
              </w:rPr>
            </w:pPr>
          </w:p>
        </w:tc>
        <w:tc>
          <w:tcPr>
            <w:tcW w:w="53" w:type="dxa"/>
            <w:vMerge w:val="restart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7644" w:type="dxa"/>
            <w:gridSpan w:val="23"/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</w:pPr>
            <w:r w:rsidRPr="00544D65">
              <w:rPr>
                <w:sz w:val="16"/>
                <w:szCs w:val="16"/>
                <w:u w:val="single"/>
              </w:rPr>
              <w:t xml:space="preserve">данные для расчета: </w:t>
            </w:r>
          </w:p>
        </w:tc>
      </w:tr>
      <w:tr w:rsidR="00091BEA" w:rsidRPr="00544D65" w:rsidTr="00615901">
        <w:trPr>
          <w:gridAfter w:val="2"/>
          <w:wAfter w:w="898" w:type="dxa"/>
          <w:trHeight w:val="43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5"/>
                <w:szCs w:val="15"/>
                <w:u w:val="single"/>
              </w:rPr>
            </w:pPr>
          </w:p>
        </w:tc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5"/>
                <w:szCs w:val="15"/>
                <w:u w:val="single"/>
              </w:rPr>
            </w:pPr>
          </w:p>
        </w:tc>
        <w:tc>
          <w:tcPr>
            <w:tcW w:w="7644" w:type="dxa"/>
            <w:gridSpan w:val="23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2"/>
                <w:szCs w:val="2"/>
                <w:u w:val="single"/>
              </w:rPr>
            </w:pPr>
          </w:p>
        </w:tc>
      </w:tr>
      <w:tr w:rsidR="00091BEA" w:rsidRPr="00544D65" w:rsidTr="00615901">
        <w:trPr>
          <w:gridAfter w:val="2"/>
          <w:wAfter w:w="898" w:type="dxa"/>
          <w:trHeight w:val="226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  <w:u w:val="single"/>
              </w:rPr>
            </w:pPr>
          </w:p>
        </w:tc>
        <w:tc>
          <w:tcPr>
            <w:tcW w:w="7697" w:type="dxa"/>
            <w:gridSpan w:val="24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</w:pPr>
            <w:r w:rsidRPr="00544D65">
              <w:rPr>
                <w:sz w:val="16"/>
                <w:szCs w:val="16"/>
              </w:rPr>
              <w:t>отапливаемая площадь:       кв.м.</w:t>
            </w:r>
          </w:p>
        </w:tc>
      </w:tr>
      <w:tr w:rsidR="00091BEA" w:rsidRPr="00544D65" w:rsidTr="00615901">
        <w:trPr>
          <w:gridAfter w:val="2"/>
          <w:wAfter w:w="898" w:type="dxa"/>
          <w:trHeight w:val="23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7697" w:type="dxa"/>
            <w:gridSpan w:val="24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2"/>
                <w:szCs w:val="2"/>
              </w:rPr>
            </w:pPr>
          </w:p>
        </w:tc>
      </w:tr>
      <w:tr w:rsidR="00091BEA" w:rsidRPr="00544D65" w:rsidTr="00615901">
        <w:trPr>
          <w:gridAfter w:val="2"/>
          <w:wAfter w:w="898" w:type="dxa"/>
          <w:trHeight w:val="226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53" w:type="dxa"/>
            <w:vMerge w:val="restart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15"/>
                <w:szCs w:val="15"/>
              </w:rPr>
            </w:pPr>
          </w:p>
        </w:tc>
        <w:tc>
          <w:tcPr>
            <w:tcW w:w="7644" w:type="dxa"/>
            <w:gridSpan w:val="23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</w:pPr>
            <w:r w:rsidRPr="00544D65">
              <w:rPr>
                <w:sz w:val="16"/>
                <w:szCs w:val="16"/>
              </w:rPr>
              <w:t xml:space="preserve">вид РС: </w:t>
            </w:r>
          </w:p>
        </w:tc>
      </w:tr>
      <w:tr w:rsidR="00091BEA" w:rsidRPr="00544D65" w:rsidTr="00615901">
        <w:trPr>
          <w:gridAfter w:val="2"/>
          <w:wAfter w:w="898" w:type="dxa"/>
          <w:trHeight w:val="23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7644" w:type="dxa"/>
            <w:gridSpan w:val="23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2"/>
                <w:szCs w:val="2"/>
              </w:rPr>
            </w:pPr>
          </w:p>
        </w:tc>
      </w:tr>
      <w:tr w:rsidR="00091BEA" w:rsidRPr="00544D65" w:rsidTr="00615901">
        <w:tblPrEx>
          <w:tblCellMar>
            <w:left w:w="15" w:type="dxa"/>
            <w:right w:w="15" w:type="dxa"/>
          </w:tblCellMar>
        </w:tblPrEx>
        <w:trPr>
          <w:gridAfter w:val="2"/>
          <w:wAfter w:w="898" w:type="dxa"/>
          <w:trHeight w:val="226"/>
        </w:trPr>
        <w:tc>
          <w:tcPr>
            <w:tcW w:w="53" w:type="dxa"/>
            <w:vMerge/>
            <w:shd w:val="clear" w:color="auto" w:fill="auto"/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7697" w:type="dxa"/>
            <w:gridSpan w:val="24"/>
            <w:shd w:val="clear" w:color="auto" w:fill="auto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</w:pPr>
            <w:r w:rsidRPr="00544D65">
              <w:rPr>
                <w:sz w:val="16"/>
                <w:szCs w:val="16"/>
              </w:rPr>
              <w:t>размер РС  0,00 руб.</w:t>
            </w:r>
          </w:p>
        </w:tc>
      </w:tr>
      <w:tr w:rsidR="00091BEA" w:rsidRPr="00544D65" w:rsidTr="00615901">
        <w:tblPrEx>
          <w:tblCellMar>
            <w:left w:w="15" w:type="dxa"/>
            <w:right w:w="15" w:type="dxa"/>
          </w:tblCellMar>
        </w:tblPrEx>
        <w:trPr>
          <w:gridAfter w:val="2"/>
          <w:wAfter w:w="898" w:type="dxa"/>
          <w:trHeight w:val="23"/>
        </w:trPr>
        <w:tc>
          <w:tcPr>
            <w:tcW w:w="53" w:type="dxa"/>
            <w:vMerge/>
            <w:shd w:val="clear" w:color="auto" w:fill="auto"/>
          </w:tcPr>
          <w:p w:rsidR="00AA7E44" w:rsidRPr="00544D65" w:rsidRDefault="00AA7E44" w:rsidP="0061590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7697" w:type="dxa"/>
            <w:gridSpan w:val="24"/>
            <w:shd w:val="clear" w:color="auto" w:fill="auto"/>
          </w:tcPr>
          <w:p w:rsidR="00AA7E44" w:rsidRPr="00544D65" w:rsidRDefault="00AA7E44" w:rsidP="00615901">
            <w:pPr>
              <w:autoSpaceDE w:val="0"/>
              <w:snapToGrid w:val="0"/>
              <w:rPr>
                <w:sz w:val="2"/>
                <w:szCs w:val="2"/>
              </w:rPr>
            </w:pPr>
          </w:p>
        </w:tc>
      </w:tr>
      <w:tr w:rsidR="00091BEA" w:rsidRPr="00544D65" w:rsidTr="00615901">
        <w:tblPrEx>
          <w:tblCellMar>
            <w:left w:w="15" w:type="dxa"/>
            <w:right w:w="15" w:type="dxa"/>
          </w:tblCellMar>
        </w:tblPrEx>
        <w:trPr>
          <w:gridAfter w:val="2"/>
          <w:wAfter w:w="898" w:type="dxa"/>
          <w:trHeight w:val="226"/>
        </w:trPr>
        <w:tc>
          <w:tcPr>
            <w:tcW w:w="53" w:type="dxa"/>
            <w:vMerge/>
            <w:shd w:val="clear" w:color="auto" w:fill="auto"/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7697" w:type="dxa"/>
            <w:gridSpan w:val="24"/>
            <w:shd w:val="clear" w:color="auto" w:fill="auto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</w:pPr>
            <w:r w:rsidRPr="00544D65">
              <w:rPr>
                <w:sz w:val="16"/>
                <w:szCs w:val="16"/>
              </w:rPr>
              <w:t>состав семьи:     чел.</w:t>
            </w:r>
          </w:p>
        </w:tc>
      </w:tr>
      <w:tr w:rsidR="00091BEA" w:rsidRPr="00544D65" w:rsidTr="00615901">
        <w:tblPrEx>
          <w:tblCellMar>
            <w:left w:w="15" w:type="dxa"/>
            <w:right w:w="15" w:type="dxa"/>
          </w:tblCellMar>
        </w:tblPrEx>
        <w:trPr>
          <w:gridAfter w:val="2"/>
          <w:wAfter w:w="898" w:type="dxa"/>
          <w:trHeight w:val="23"/>
        </w:trPr>
        <w:tc>
          <w:tcPr>
            <w:tcW w:w="53" w:type="dxa"/>
            <w:vMerge/>
            <w:shd w:val="clear" w:color="auto" w:fill="auto"/>
          </w:tcPr>
          <w:p w:rsidR="00AA7E44" w:rsidRPr="00544D65" w:rsidRDefault="00AA7E44" w:rsidP="0061590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7697" w:type="dxa"/>
            <w:gridSpan w:val="24"/>
            <w:shd w:val="clear" w:color="auto" w:fill="auto"/>
          </w:tcPr>
          <w:p w:rsidR="00AA7E44" w:rsidRPr="00544D65" w:rsidRDefault="00AA7E44" w:rsidP="00615901">
            <w:pPr>
              <w:autoSpaceDE w:val="0"/>
              <w:snapToGrid w:val="0"/>
              <w:rPr>
                <w:sz w:val="2"/>
                <w:szCs w:val="2"/>
              </w:rPr>
            </w:pPr>
          </w:p>
        </w:tc>
      </w:tr>
      <w:tr w:rsidR="00091BEA" w:rsidRPr="00544D65" w:rsidTr="00615901">
        <w:tblPrEx>
          <w:tblCellMar>
            <w:left w:w="15" w:type="dxa"/>
            <w:right w:w="15" w:type="dxa"/>
          </w:tblCellMar>
        </w:tblPrEx>
        <w:trPr>
          <w:gridAfter w:val="2"/>
          <w:wAfter w:w="898" w:type="dxa"/>
          <w:trHeight w:val="226"/>
        </w:trPr>
        <w:tc>
          <w:tcPr>
            <w:tcW w:w="53" w:type="dxa"/>
            <w:vMerge/>
            <w:shd w:val="clear" w:color="auto" w:fill="auto"/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7697" w:type="dxa"/>
            <w:gridSpan w:val="24"/>
            <w:shd w:val="clear" w:color="auto" w:fill="auto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</w:pPr>
            <w:r w:rsidRPr="00544D65">
              <w:rPr>
                <w:sz w:val="16"/>
                <w:szCs w:val="16"/>
              </w:rPr>
              <w:t>из них льготники:</w:t>
            </w:r>
          </w:p>
        </w:tc>
      </w:tr>
      <w:tr w:rsidR="00091BEA" w:rsidRPr="00544D65" w:rsidTr="00615901">
        <w:tblPrEx>
          <w:tblCellMar>
            <w:left w:w="15" w:type="dxa"/>
            <w:right w:w="15" w:type="dxa"/>
          </w:tblCellMar>
        </w:tblPrEx>
        <w:trPr>
          <w:gridAfter w:val="2"/>
          <w:wAfter w:w="898" w:type="dxa"/>
          <w:trHeight w:val="24"/>
        </w:trPr>
        <w:tc>
          <w:tcPr>
            <w:tcW w:w="53" w:type="dxa"/>
            <w:vMerge/>
            <w:shd w:val="clear" w:color="auto" w:fill="auto"/>
          </w:tcPr>
          <w:p w:rsidR="00AA7E44" w:rsidRPr="00544D65" w:rsidRDefault="00AA7E44" w:rsidP="0061590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7697" w:type="dxa"/>
            <w:gridSpan w:val="24"/>
            <w:shd w:val="clear" w:color="auto" w:fill="auto"/>
          </w:tcPr>
          <w:p w:rsidR="00AA7E44" w:rsidRPr="00544D65" w:rsidRDefault="00AA7E44" w:rsidP="00615901">
            <w:pPr>
              <w:autoSpaceDE w:val="0"/>
              <w:snapToGrid w:val="0"/>
              <w:rPr>
                <w:sz w:val="2"/>
                <w:szCs w:val="2"/>
              </w:rPr>
            </w:pPr>
          </w:p>
        </w:tc>
      </w:tr>
      <w:tr w:rsidR="00091BEA" w:rsidRPr="00544D65" w:rsidTr="00615901">
        <w:trPr>
          <w:trHeight w:val="275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3107" w:type="dxa"/>
            <w:gridSpan w:val="4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</w:pPr>
            <w:r w:rsidRPr="00544D65">
              <w:rPr>
                <w:sz w:val="16"/>
                <w:szCs w:val="16"/>
              </w:rPr>
              <w:t>ФИО</w:t>
            </w:r>
          </w:p>
        </w:tc>
        <w:tc>
          <w:tcPr>
            <w:tcW w:w="5488" w:type="dxa"/>
            <w:gridSpan w:val="22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</w:pPr>
            <w:r w:rsidRPr="00544D65">
              <w:rPr>
                <w:sz w:val="16"/>
                <w:szCs w:val="16"/>
              </w:rPr>
              <w:t xml:space="preserve">Инвалиды </w:t>
            </w:r>
          </w:p>
        </w:tc>
      </w:tr>
      <w:tr w:rsidR="00091BEA" w:rsidRPr="00544D65" w:rsidTr="00615901">
        <w:trPr>
          <w:trHeight w:val="232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льгота</w:t>
            </w:r>
          </w:p>
        </w:tc>
        <w:tc>
          <w:tcPr>
            <w:tcW w:w="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учетСН</w:t>
            </w:r>
          </w:p>
        </w:tc>
        <w:tc>
          <w:tcPr>
            <w:tcW w:w="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доля</w:t>
            </w:r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тариф</w:t>
            </w:r>
          </w:p>
        </w:tc>
        <w:tc>
          <w:tcPr>
            <w:tcW w:w="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стоимость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обл.</w:t>
            </w:r>
          </w:p>
        </w:tc>
        <w:tc>
          <w:tcPr>
            <w:tcW w:w="10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сумма</w:t>
            </w:r>
          </w:p>
        </w:tc>
        <w:tc>
          <w:tcPr>
            <w:tcW w:w="1204" w:type="dxa"/>
            <w:gridSpan w:val="4"/>
            <w:vMerge w:val="restart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15"/>
                <w:szCs w:val="15"/>
              </w:rPr>
            </w:pPr>
          </w:p>
        </w:tc>
      </w:tr>
      <w:tr w:rsidR="00091BEA" w:rsidRPr="00544D65" w:rsidTr="00615901">
        <w:trPr>
          <w:trHeight w:val="226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2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</w:pPr>
            <w:r w:rsidRPr="00544D65">
              <w:rPr>
                <w:sz w:val="16"/>
                <w:szCs w:val="16"/>
              </w:rPr>
              <w:t xml:space="preserve">50% скидка по оплате газа  </w:t>
            </w:r>
          </w:p>
        </w:tc>
        <w:tc>
          <w:tcPr>
            <w:tcW w:w="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Н</w:t>
            </w:r>
          </w:p>
        </w:tc>
        <w:tc>
          <w:tcPr>
            <w:tcW w:w="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6"/>
                <w:szCs w:val="16"/>
              </w:rPr>
            </w:pPr>
          </w:p>
        </w:tc>
      </w:tr>
      <w:tr w:rsidR="00091BEA" w:rsidRPr="00544D65" w:rsidTr="00615901">
        <w:trPr>
          <w:trHeight w:val="226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2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</w:pPr>
            <w:r w:rsidRPr="00544D65">
              <w:rPr>
                <w:sz w:val="16"/>
                <w:szCs w:val="16"/>
              </w:rPr>
              <w:t>50% скидка по оплате и</w:t>
            </w:r>
            <w:r w:rsidRPr="00544D65">
              <w:rPr>
                <w:sz w:val="16"/>
                <w:szCs w:val="16"/>
              </w:rPr>
              <w:t>н</w:t>
            </w:r>
            <w:r w:rsidRPr="00544D65">
              <w:rPr>
                <w:sz w:val="16"/>
                <w:szCs w:val="16"/>
              </w:rPr>
              <w:t xml:space="preserve">див.отопления газом  </w:t>
            </w:r>
          </w:p>
        </w:tc>
        <w:tc>
          <w:tcPr>
            <w:tcW w:w="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Н</w:t>
            </w:r>
          </w:p>
        </w:tc>
        <w:tc>
          <w:tcPr>
            <w:tcW w:w="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6"/>
                <w:szCs w:val="16"/>
              </w:rPr>
            </w:pPr>
          </w:p>
        </w:tc>
      </w:tr>
      <w:tr w:rsidR="00091BEA" w:rsidRPr="00544D65" w:rsidTr="00615901">
        <w:trPr>
          <w:trHeight w:val="226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2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</w:pPr>
            <w:r w:rsidRPr="00544D65">
              <w:rPr>
                <w:sz w:val="16"/>
                <w:szCs w:val="16"/>
              </w:rPr>
              <w:t xml:space="preserve">50% скидка по оплате холодного водоснабжения  </w:t>
            </w:r>
          </w:p>
        </w:tc>
        <w:tc>
          <w:tcPr>
            <w:tcW w:w="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Н</w:t>
            </w:r>
          </w:p>
        </w:tc>
        <w:tc>
          <w:tcPr>
            <w:tcW w:w="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6"/>
                <w:szCs w:val="16"/>
              </w:rPr>
            </w:pPr>
          </w:p>
        </w:tc>
      </w:tr>
      <w:tr w:rsidR="00091BEA" w:rsidRPr="00544D65" w:rsidTr="00615901">
        <w:trPr>
          <w:trHeight w:val="226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2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</w:pPr>
            <w:r w:rsidRPr="00544D65">
              <w:rPr>
                <w:sz w:val="16"/>
                <w:szCs w:val="16"/>
              </w:rPr>
              <w:t xml:space="preserve">50% скидка по оплате электрической энергии  </w:t>
            </w:r>
          </w:p>
        </w:tc>
        <w:tc>
          <w:tcPr>
            <w:tcW w:w="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Н</w:t>
            </w:r>
          </w:p>
        </w:tc>
        <w:tc>
          <w:tcPr>
            <w:tcW w:w="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napToGrid w:val="0"/>
              <w:spacing w:before="14" w:line="142" w:lineRule="atLeast"/>
              <w:ind w:left="15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6"/>
                <w:szCs w:val="16"/>
              </w:rPr>
            </w:pPr>
          </w:p>
        </w:tc>
      </w:tr>
      <w:tr w:rsidR="00091BEA" w:rsidRPr="00544D65" w:rsidTr="00615901">
        <w:trPr>
          <w:gridAfter w:val="2"/>
          <w:wAfter w:w="898" w:type="dxa"/>
          <w:trHeight w:val="262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7697" w:type="dxa"/>
            <w:gridSpan w:val="24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</w:pPr>
            <w:r w:rsidRPr="00544D65">
              <w:rPr>
                <w:sz w:val="16"/>
                <w:szCs w:val="16"/>
                <w:u w:val="single"/>
              </w:rPr>
              <w:t>Установить выплату:</w:t>
            </w:r>
          </w:p>
        </w:tc>
      </w:tr>
      <w:tr w:rsidR="00091BEA" w:rsidRPr="00544D65" w:rsidTr="00615901">
        <w:trPr>
          <w:gridAfter w:val="2"/>
          <w:wAfter w:w="898" w:type="dxa"/>
          <w:trHeight w:val="23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7"/>
                <w:szCs w:val="17"/>
                <w:u w:val="single"/>
              </w:rPr>
            </w:pPr>
          </w:p>
        </w:tc>
        <w:tc>
          <w:tcPr>
            <w:tcW w:w="5192" w:type="dxa"/>
            <w:gridSpan w:val="16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2"/>
                <w:szCs w:val="2"/>
                <w:u w:val="single"/>
              </w:rPr>
            </w:pPr>
          </w:p>
        </w:tc>
        <w:tc>
          <w:tcPr>
            <w:tcW w:w="177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сумма</w:t>
            </w:r>
          </w:p>
        </w:tc>
        <w:tc>
          <w:tcPr>
            <w:tcW w:w="735" w:type="dxa"/>
            <w:gridSpan w:val="4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2"/>
                <w:szCs w:val="2"/>
              </w:rPr>
            </w:pPr>
          </w:p>
        </w:tc>
      </w:tr>
      <w:tr w:rsidR="00091BEA" w:rsidRPr="00544D65" w:rsidTr="00615901">
        <w:trPr>
          <w:gridAfter w:val="2"/>
          <w:wAfter w:w="898" w:type="dxa"/>
          <w:trHeight w:val="270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5192" w:type="dxa"/>
            <w:gridSpan w:val="16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</w:pPr>
            <w:r w:rsidRPr="00544D65">
              <w:rPr>
                <w:sz w:val="16"/>
                <w:szCs w:val="16"/>
              </w:rPr>
              <w:t>Ежемесячная жилищно-коммунальная выплата (ЖКВ) в размере:</w:t>
            </w:r>
          </w:p>
        </w:tc>
        <w:tc>
          <w:tcPr>
            <w:tcW w:w="17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snapToGrid w:val="0"/>
            </w:pPr>
          </w:p>
        </w:tc>
        <w:tc>
          <w:tcPr>
            <w:tcW w:w="735" w:type="dxa"/>
            <w:gridSpan w:val="4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091BEA" w:rsidRPr="00544D65" w:rsidTr="00615901">
        <w:trPr>
          <w:gridAfter w:val="2"/>
          <w:wAfter w:w="898" w:type="dxa"/>
          <w:trHeight w:val="43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92" w:type="dxa"/>
            <w:gridSpan w:val="16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177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дата</w:t>
            </w:r>
          </w:p>
        </w:tc>
        <w:tc>
          <w:tcPr>
            <w:tcW w:w="735" w:type="dxa"/>
            <w:gridSpan w:val="4"/>
            <w:vMerge w:val="restart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2"/>
                <w:szCs w:val="2"/>
              </w:rPr>
            </w:pPr>
          </w:p>
        </w:tc>
      </w:tr>
      <w:tr w:rsidR="00091BEA" w:rsidRPr="00544D65" w:rsidTr="00615901">
        <w:trPr>
          <w:gridAfter w:val="2"/>
          <w:wAfter w:w="898" w:type="dxa"/>
          <w:trHeight w:val="251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4853" w:type="dxa"/>
            <w:gridSpan w:val="12"/>
            <w:vMerge w:val="restart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vMerge w:val="restart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</w:pPr>
            <w:r w:rsidRPr="00544D65">
              <w:rPr>
                <w:sz w:val="16"/>
                <w:szCs w:val="16"/>
              </w:rPr>
              <w:t>с:</w:t>
            </w:r>
          </w:p>
        </w:tc>
        <w:tc>
          <w:tcPr>
            <w:tcW w:w="54" w:type="dxa"/>
            <w:vMerge w:val="restart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7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6"/>
                <w:szCs w:val="16"/>
              </w:rPr>
            </w:pPr>
          </w:p>
        </w:tc>
      </w:tr>
      <w:tr w:rsidR="00091BEA" w:rsidRPr="00544D65" w:rsidTr="00615901">
        <w:trPr>
          <w:gridAfter w:val="2"/>
          <w:wAfter w:w="898" w:type="dxa"/>
          <w:trHeight w:val="184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853" w:type="dxa"/>
            <w:gridSpan w:val="12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4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</w:pPr>
          </w:p>
        </w:tc>
        <w:tc>
          <w:tcPr>
            <w:tcW w:w="177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дата</w:t>
            </w:r>
          </w:p>
        </w:tc>
        <w:tc>
          <w:tcPr>
            <w:tcW w:w="735" w:type="dxa"/>
            <w:gridSpan w:val="4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</w:pPr>
          </w:p>
        </w:tc>
      </w:tr>
      <w:tr w:rsidR="00091BEA" w:rsidRPr="00544D65" w:rsidTr="00615901">
        <w:trPr>
          <w:gridAfter w:val="2"/>
          <w:wAfter w:w="898" w:type="dxa"/>
          <w:trHeight w:val="39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4853" w:type="dxa"/>
            <w:gridSpan w:val="12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3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54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7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4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</w:tr>
      <w:tr w:rsidR="00091BEA" w:rsidRPr="00544D65" w:rsidTr="00615901">
        <w:trPr>
          <w:gridAfter w:val="2"/>
          <w:wAfter w:w="898" w:type="dxa"/>
          <w:trHeight w:val="237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4853" w:type="dxa"/>
            <w:gridSpan w:val="12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3"/>
            <w:vMerge w:val="restart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</w:pPr>
            <w:r w:rsidRPr="00544D65">
              <w:rPr>
                <w:sz w:val="16"/>
                <w:szCs w:val="16"/>
              </w:rPr>
              <w:t>по:</w:t>
            </w:r>
          </w:p>
        </w:tc>
        <w:tc>
          <w:tcPr>
            <w:tcW w:w="54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</w:pPr>
          </w:p>
        </w:tc>
        <w:tc>
          <w:tcPr>
            <w:tcW w:w="17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snapToGrid w:val="0"/>
            </w:pPr>
          </w:p>
        </w:tc>
        <w:tc>
          <w:tcPr>
            <w:tcW w:w="735" w:type="dxa"/>
            <w:gridSpan w:val="4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</w:pPr>
          </w:p>
        </w:tc>
      </w:tr>
      <w:tr w:rsidR="00091BEA" w:rsidRPr="00544D65" w:rsidTr="00DF4C5B">
        <w:trPr>
          <w:gridAfter w:val="2"/>
          <w:wAfter w:w="898" w:type="dxa"/>
          <w:trHeight w:val="45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4853" w:type="dxa"/>
            <w:gridSpan w:val="12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285" w:type="dxa"/>
            <w:gridSpan w:val="3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15"/>
                <w:szCs w:val="15"/>
              </w:rPr>
            </w:pPr>
          </w:p>
        </w:tc>
        <w:tc>
          <w:tcPr>
            <w:tcW w:w="54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</w:pPr>
          </w:p>
        </w:tc>
        <w:tc>
          <w:tcPr>
            <w:tcW w:w="1770" w:type="dxa"/>
            <w:gridSpan w:val="4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4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</w:tr>
      <w:tr w:rsidR="00091BEA" w:rsidRPr="00544D65" w:rsidTr="00DF4C5B">
        <w:trPr>
          <w:gridAfter w:val="1"/>
          <w:wAfter w:w="868" w:type="dxa"/>
          <w:trHeight w:val="410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81" w:type="dxa"/>
            <w:gridSpan w:val="2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107" w:type="dxa"/>
            <w:gridSpan w:val="3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DF4C5B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Направление выплаты:</w:t>
            </w:r>
            <w:r w:rsidR="00DF4C5B" w:rsidRPr="00544D65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" w:type="dxa"/>
            <w:gridSpan w:val="2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183" w:type="dxa"/>
            <w:gridSpan w:val="16"/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AA7E44" w:rsidRPr="00544D65" w:rsidRDefault="00AA7E44" w:rsidP="006159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0"/>
                <w:szCs w:val="20"/>
              </w:rPr>
            </w:pPr>
          </w:p>
        </w:tc>
      </w:tr>
      <w:tr w:rsidR="00091BEA" w:rsidRPr="00544D65" w:rsidTr="00DF4C5B">
        <w:trPr>
          <w:gridAfter w:val="2"/>
          <w:wAfter w:w="898" w:type="dxa"/>
          <w:trHeight w:val="1051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3208" w:type="dxa"/>
            <w:gridSpan w:val="6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DF4C5B" w:rsidP="00615901">
            <w:pPr>
              <w:snapToGrid w:val="0"/>
              <w:rPr>
                <w:sz w:val="16"/>
                <w:szCs w:val="16"/>
              </w:rPr>
            </w:pPr>
            <w:r w:rsidRPr="00544D65">
              <w:rPr>
                <w:sz w:val="16"/>
                <w:szCs w:val="16"/>
              </w:rPr>
              <w:t>Расчет выплаты произвел:</w:t>
            </w:r>
          </w:p>
          <w:p w:rsidR="00DF4C5B" w:rsidRPr="00544D65" w:rsidRDefault="00DF4C5B" w:rsidP="00615901">
            <w:pPr>
              <w:snapToGrid w:val="0"/>
              <w:rPr>
                <w:sz w:val="16"/>
                <w:szCs w:val="16"/>
              </w:rPr>
            </w:pPr>
          </w:p>
          <w:p w:rsidR="00DF4C5B" w:rsidRPr="00544D65" w:rsidRDefault="00DF4C5B" w:rsidP="00615901">
            <w:pPr>
              <w:snapToGrid w:val="0"/>
              <w:rPr>
                <w:sz w:val="16"/>
                <w:szCs w:val="16"/>
              </w:rPr>
            </w:pPr>
            <w:r w:rsidRPr="00544D65">
              <w:rPr>
                <w:sz w:val="16"/>
                <w:szCs w:val="16"/>
              </w:rPr>
              <w:t>_________________ подпись</w:t>
            </w:r>
          </w:p>
          <w:p w:rsidR="00DF4C5B" w:rsidRPr="00544D65" w:rsidRDefault="00DF4C5B" w:rsidP="00615901">
            <w:pPr>
              <w:snapToGrid w:val="0"/>
              <w:rPr>
                <w:sz w:val="16"/>
                <w:szCs w:val="16"/>
              </w:rPr>
            </w:pPr>
          </w:p>
          <w:p w:rsidR="00DF4C5B" w:rsidRPr="00544D65" w:rsidRDefault="00DF4C5B" w:rsidP="00615901">
            <w:pPr>
              <w:snapToGrid w:val="0"/>
              <w:rPr>
                <w:sz w:val="16"/>
                <w:szCs w:val="16"/>
              </w:rPr>
            </w:pPr>
          </w:p>
          <w:p w:rsidR="00DF4C5B" w:rsidRPr="00544D65" w:rsidRDefault="00DF4C5B" w:rsidP="00615901">
            <w:pPr>
              <w:snapToGrid w:val="0"/>
              <w:rPr>
                <w:sz w:val="2"/>
                <w:szCs w:val="2"/>
              </w:rPr>
            </w:pPr>
            <w:r w:rsidRPr="00544D65">
              <w:rPr>
                <w:sz w:val="16"/>
                <w:szCs w:val="16"/>
              </w:rPr>
              <w:t>Дата ___.___._______</w:t>
            </w:r>
          </w:p>
        </w:tc>
        <w:tc>
          <w:tcPr>
            <w:tcW w:w="245" w:type="dxa"/>
            <w:gridSpan w:val="3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 w:val="restart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367" w:type="dxa"/>
            <w:gridSpan w:val="11"/>
            <w:vMerge w:val="restart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</w:pPr>
            <w:r w:rsidRPr="00544D65">
              <w:rPr>
                <w:sz w:val="16"/>
                <w:szCs w:val="16"/>
              </w:rPr>
              <w:t>Расчет проверил:</w:t>
            </w:r>
            <w:r w:rsidRPr="00544D65">
              <w:rPr>
                <w:sz w:val="16"/>
                <w:szCs w:val="16"/>
              </w:rPr>
              <w:br/>
              <w:t>_________________ подпись</w:t>
            </w:r>
            <w:r w:rsidRPr="00544D65">
              <w:rPr>
                <w:sz w:val="16"/>
                <w:szCs w:val="16"/>
              </w:rPr>
              <w:br/>
            </w:r>
            <w:r w:rsidRPr="00544D65">
              <w:rPr>
                <w:sz w:val="16"/>
                <w:szCs w:val="16"/>
              </w:rPr>
              <w:br/>
              <w:t>Начальник управления</w:t>
            </w:r>
            <w:r w:rsidRPr="00544D65">
              <w:rPr>
                <w:sz w:val="16"/>
                <w:szCs w:val="16"/>
              </w:rPr>
              <w:br/>
            </w:r>
            <w:r w:rsidRPr="00544D65">
              <w:rPr>
                <w:sz w:val="16"/>
                <w:szCs w:val="16"/>
              </w:rPr>
              <w:br/>
              <w:t>__________________ подпись.</w:t>
            </w:r>
          </w:p>
        </w:tc>
        <w:tc>
          <w:tcPr>
            <w:tcW w:w="306" w:type="dxa"/>
            <w:gridSpan w:val="2"/>
            <w:vMerge w:val="restart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</w:pPr>
          </w:p>
        </w:tc>
      </w:tr>
      <w:tr w:rsidR="00091BEA" w:rsidRPr="00544D65" w:rsidTr="00615901">
        <w:trPr>
          <w:gridAfter w:val="2"/>
          <w:wAfter w:w="898" w:type="dxa"/>
          <w:trHeight w:val="230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9"/>
            <w:vMerge w:val="restart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napToGrid w:val="0"/>
              <w:rPr>
                <w:sz w:val="2"/>
                <w:szCs w:val="2"/>
              </w:rPr>
            </w:pPr>
          </w:p>
        </w:tc>
        <w:tc>
          <w:tcPr>
            <w:tcW w:w="571" w:type="dxa"/>
            <w:gridSpan w:val="2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11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306" w:type="dxa"/>
            <w:gridSpan w:val="2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</w:tr>
      <w:tr w:rsidR="00AA7E44" w:rsidRPr="00544D65" w:rsidTr="00615901">
        <w:trPr>
          <w:gridAfter w:val="2"/>
          <w:wAfter w:w="898" w:type="dxa"/>
          <w:trHeight w:val="85"/>
        </w:trPr>
        <w:tc>
          <w:tcPr>
            <w:tcW w:w="53" w:type="dxa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3453" w:type="dxa"/>
            <w:gridSpan w:val="9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571" w:type="dxa"/>
            <w:gridSpan w:val="2"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autoSpaceDE w:val="0"/>
              <w:spacing w:before="14" w:line="142" w:lineRule="atLeast"/>
              <w:ind w:left="15"/>
              <w:jc w:val="center"/>
            </w:pPr>
            <w:r w:rsidRPr="00544D65">
              <w:rPr>
                <w:sz w:val="16"/>
                <w:szCs w:val="16"/>
              </w:rPr>
              <w:t>М.П.</w:t>
            </w:r>
          </w:p>
        </w:tc>
        <w:tc>
          <w:tcPr>
            <w:tcW w:w="3367" w:type="dxa"/>
            <w:gridSpan w:val="11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</w:pPr>
          </w:p>
        </w:tc>
        <w:tc>
          <w:tcPr>
            <w:tcW w:w="306" w:type="dxa"/>
            <w:gridSpan w:val="2"/>
            <w:vMerge/>
            <w:shd w:val="clear" w:color="auto" w:fill="auto"/>
            <w:tcMar>
              <w:left w:w="15" w:type="dxa"/>
              <w:right w:w="15" w:type="dxa"/>
            </w:tcMar>
          </w:tcPr>
          <w:p w:rsidR="00AA7E44" w:rsidRPr="00544D65" w:rsidRDefault="00AA7E44" w:rsidP="00615901">
            <w:pPr>
              <w:snapToGrid w:val="0"/>
            </w:pPr>
          </w:p>
        </w:tc>
      </w:tr>
    </w:tbl>
    <w:p w:rsidR="00544D65" w:rsidRDefault="00544D65" w:rsidP="0036190E">
      <w:pPr>
        <w:widowControl w:val="0"/>
        <w:spacing w:line="240" w:lineRule="exact"/>
        <w:ind w:left="3540"/>
        <w:jc w:val="center"/>
      </w:pPr>
    </w:p>
    <w:p w:rsidR="0036190E" w:rsidRPr="00544D65" w:rsidRDefault="00544D65" w:rsidP="00544D65">
      <w:pPr>
        <w:widowControl w:val="0"/>
        <w:spacing w:line="240" w:lineRule="exact"/>
        <w:ind w:left="3126"/>
        <w:jc w:val="center"/>
        <w:rPr>
          <w:sz w:val="28"/>
          <w:szCs w:val="28"/>
        </w:rPr>
      </w:pPr>
      <w:r>
        <w:br w:type="page"/>
      </w:r>
      <w:r w:rsidR="0036190E" w:rsidRPr="00544D65">
        <w:rPr>
          <w:sz w:val="28"/>
          <w:szCs w:val="28"/>
        </w:rPr>
        <w:lastRenderedPageBreak/>
        <w:t>Приложение 5</w:t>
      </w:r>
    </w:p>
    <w:p w:rsidR="0036190E" w:rsidRPr="00544D65" w:rsidRDefault="0036190E" w:rsidP="00544D65">
      <w:pPr>
        <w:pStyle w:val="ab"/>
        <w:widowControl w:val="0"/>
        <w:spacing w:line="240" w:lineRule="exact"/>
        <w:ind w:left="3126" w:firstLine="0"/>
        <w:jc w:val="center"/>
        <w:rPr>
          <w:rFonts w:ascii="Times New Roman" w:hAnsi="Times New Roman"/>
          <w:szCs w:val="28"/>
        </w:rPr>
      </w:pPr>
    </w:p>
    <w:p w:rsidR="0036190E" w:rsidRPr="00544D65" w:rsidRDefault="0036190E" w:rsidP="00544D65">
      <w:pPr>
        <w:pStyle w:val="ab"/>
        <w:widowControl w:val="0"/>
        <w:spacing w:line="240" w:lineRule="exact"/>
        <w:ind w:left="2988" w:firstLine="0"/>
        <w:jc w:val="center"/>
        <w:rPr>
          <w:rFonts w:ascii="Times New Roman" w:hAnsi="Times New Roman"/>
          <w:szCs w:val="28"/>
        </w:rPr>
      </w:pPr>
      <w:r w:rsidRPr="00544D65">
        <w:rPr>
          <w:rFonts w:ascii="Times New Roman" w:hAnsi="Times New Roman"/>
          <w:szCs w:val="28"/>
        </w:rPr>
        <w:t xml:space="preserve">к Административному регламенту предоставления государственной услуги </w:t>
      </w:r>
      <w:r w:rsidR="00D75B06" w:rsidRPr="00D75B06">
        <w:rPr>
          <w:rFonts w:ascii="Times New Roman" w:hAnsi="Times New Roman"/>
          <w:szCs w:val="28"/>
        </w:rPr>
        <w:t>«Предоставление мер соц</w:t>
      </w:r>
      <w:r w:rsidR="00D75B06" w:rsidRPr="00D75B06">
        <w:rPr>
          <w:rFonts w:ascii="Times New Roman" w:hAnsi="Times New Roman"/>
          <w:szCs w:val="28"/>
        </w:rPr>
        <w:t>и</w:t>
      </w:r>
      <w:r w:rsidR="00D75B06" w:rsidRPr="00D75B06">
        <w:rPr>
          <w:rFonts w:ascii="Times New Roman" w:hAnsi="Times New Roman"/>
          <w:szCs w:val="28"/>
        </w:rPr>
        <w:t>альной поддержки по оплате жилищно-коммунальных услуг отдельным категориям гра</w:t>
      </w:r>
      <w:r w:rsidR="00D75B06" w:rsidRPr="00D75B06">
        <w:rPr>
          <w:rFonts w:ascii="Times New Roman" w:hAnsi="Times New Roman"/>
          <w:szCs w:val="28"/>
        </w:rPr>
        <w:t>ж</w:t>
      </w:r>
      <w:r w:rsidR="00D75B06" w:rsidRPr="00D75B06">
        <w:rPr>
          <w:rFonts w:ascii="Times New Roman" w:hAnsi="Times New Roman"/>
          <w:szCs w:val="28"/>
        </w:rPr>
        <w:t>дан в соответствии с Законом Российской Федер</w:t>
      </w:r>
      <w:r w:rsidR="00D75B06" w:rsidRPr="00D75B06">
        <w:rPr>
          <w:rFonts w:ascii="Times New Roman" w:hAnsi="Times New Roman"/>
          <w:szCs w:val="28"/>
        </w:rPr>
        <w:t>а</w:t>
      </w:r>
      <w:r w:rsidR="00D75B06" w:rsidRPr="00D75B06">
        <w:rPr>
          <w:rFonts w:ascii="Times New Roman" w:hAnsi="Times New Roman"/>
          <w:szCs w:val="28"/>
        </w:rPr>
        <w:t>ции от 15 мая 1991 года № 1244-1 «О социальной защите граждан, подвергшихся воздействию ради</w:t>
      </w:r>
      <w:r w:rsidR="00D75B06" w:rsidRPr="00D75B06">
        <w:rPr>
          <w:rFonts w:ascii="Times New Roman" w:hAnsi="Times New Roman"/>
          <w:szCs w:val="28"/>
        </w:rPr>
        <w:t>а</w:t>
      </w:r>
      <w:r w:rsidR="00D75B06" w:rsidRPr="00D75B06">
        <w:rPr>
          <w:rFonts w:ascii="Times New Roman" w:hAnsi="Times New Roman"/>
          <w:szCs w:val="28"/>
        </w:rPr>
        <w:t>ции вследствие катастрофы на Чернобыльской АЭС», Федеральными законами от  24 ноября 1995 года № 181-ФЗ «О социальной защите инвалидов в Российской Федерации», от 12 января 1995 года № 5-ФЗ «О ветеранах», от 26 ноября 1998 года № 175-ФЗ «О социальной защите граждан Российской Ф</w:t>
      </w:r>
      <w:r w:rsidR="00D75B06" w:rsidRPr="00D75B06">
        <w:rPr>
          <w:rFonts w:ascii="Times New Roman" w:hAnsi="Times New Roman"/>
          <w:szCs w:val="28"/>
        </w:rPr>
        <w:t>е</w:t>
      </w:r>
      <w:r w:rsidR="00D75B06" w:rsidRPr="00D75B06">
        <w:rPr>
          <w:rFonts w:ascii="Times New Roman" w:hAnsi="Times New Roman"/>
          <w:szCs w:val="28"/>
        </w:rPr>
        <w:t>дерации, подвергшихся воздействию радиации вследствие аварии в 1957 году на производственном объединении «Маяк» и сбросов радиоактивных о</w:t>
      </w:r>
      <w:r w:rsidR="00D75B06" w:rsidRPr="00D75B06">
        <w:rPr>
          <w:rFonts w:ascii="Times New Roman" w:hAnsi="Times New Roman"/>
          <w:szCs w:val="28"/>
        </w:rPr>
        <w:t>т</w:t>
      </w:r>
      <w:r w:rsidR="00D75B06" w:rsidRPr="00D75B06">
        <w:rPr>
          <w:rFonts w:ascii="Times New Roman" w:hAnsi="Times New Roman"/>
          <w:szCs w:val="28"/>
        </w:rPr>
        <w:t>ходов в реку Теча», от 10 января 2002 года № 2-ФЗ «О социальных гарантиях граждан, подвергшихся радиоактивному воздействию вследствие ядерных испытаний на Семипалатинском полигоне»»</w:t>
      </w:r>
    </w:p>
    <w:p w:rsidR="0036190E" w:rsidRPr="00091BEA" w:rsidRDefault="0036190E" w:rsidP="0036190E">
      <w:pPr>
        <w:pStyle w:val="ab"/>
        <w:widowControl w:val="0"/>
        <w:spacing w:line="240" w:lineRule="exact"/>
        <w:ind w:left="3402" w:firstLine="0"/>
        <w:jc w:val="center"/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margin" w:tblpXSpec="center" w:tblpY="399"/>
        <w:tblW w:w="1032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970"/>
        <w:gridCol w:w="1571"/>
        <w:gridCol w:w="1417"/>
        <w:gridCol w:w="437"/>
        <w:gridCol w:w="76"/>
        <w:gridCol w:w="286"/>
        <w:gridCol w:w="57"/>
        <w:gridCol w:w="228"/>
        <w:gridCol w:w="1027"/>
        <w:gridCol w:w="114"/>
        <w:gridCol w:w="914"/>
        <w:gridCol w:w="741"/>
        <w:gridCol w:w="231"/>
        <w:gridCol w:w="911"/>
        <w:gridCol w:w="60"/>
        <w:gridCol w:w="588"/>
        <w:gridCol w:w="525"/>
      </w:tblGrid>
      <w:tr w:rsidR="00091BEA" w:rsidRPr="00091BEA" w:rsidTr="00515BAA">
        <w:trPr>
          <w:gridAfter w:val="1"/>
          <w:wAfter w:w="525" w:type="dxa"/>
          <w:trHeight w:val="429"/>
        </w:trPr>
        <w:tc>
          <w:tcPr>
            <w:tcW w:w="97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6190E" w:rsidRPr="00091BEA" w:rsidRDefault="0036190E" w:rsidP="0036190E">
            <w:pPr>
              <w:spacing w:before="14" w:line="185" w:lineRule="atLeast"/>
              <w:ind w:left="15"/>
              <w:rPr>
                <w:bCs/>
                <w:sz w:val="22"/>
                <w:szCs w:val="22"/>
              </w:rPr>
            </w:pPr>
            <w:r w:rsidRPr="00091BEA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9C3930" w:rsidRPr="00091BEA">
              <w:rPr>
                <w:sz w:val="20"/>
                <w:szCs w:val="20"/>
              </w:rPr>
              <w:t xml:space="preserve">              </w:t>
            </w:r>
            <w:r w:rsidRPr="00091BEA">
              <w:rPr>
                <w:sz w:val="20"/>
                <w:szCs w:val="20"/>
              </w:rPr>
              <w:t>УТВЕРЖДАЮ</w:t>
            </w:r>
            <w:r w:rsidRPr="00091BEA">
              <w:rPr>
                <w:sz w:val="20"/>
                <w:szCs w:val="20"/>
              </w:rPr>
              <w:br/>
            </w:r>
            <w:r w:rsidR="009C3930" w:rsidRPr="00091BEA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091BEA">
              <w:rPr>
                <w:sz w:val="20"/>
                <w:szCs w:val="20"/>
              </w:rPr>
              <w:t xml:space="preserve">Руководитель </w:t>
            </w:r>
            <w:r w:rsidRPr="00091BEA">
              <w:rPr>
                <w:sz w:val="20"/>
                <w:szCs w:val="20"/>
              </w:rPr>
              <w:br/>
              <w:t xml:space="preserve">                                                                                                 </w:t>
            </w:r>
            <w:r w:rsidR="009C3930" w:rsidRPr="00091BEA">
              <w:rPr>
                <w:sz w:val="20"/>
                <w:szCs w:val="20"/>
              </w:rPr>
              <w:t xml:space="preserve">               </w:t>
            </w:r>
            <w:r w:rsidRPr="00091BEA">
              <w:rPr>
                <w:sz w:val="20"/>
                <w:szCs w:val="20"/>
              </w:rPr>
              <w:t>УТСЗН администрации Андроповского МО СК</w:t>
            </w:r>
            <w:r w:rsidRPr="00091BEA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____________</w:t>
            </w:r>
            <w:r w:rsidR="00422553" w:rsidRPr="00091BEA">
              <w:rPr>
                <w:sz w:val="20"/>
                <w:szCs w:val="20"/>
              </w:rPr>
              <w:t>Ф. И. О.</w:t>
            </w:r>
          </w:p>
          <w:p w:rsidR="0036190E" w:rsidRPr="00091BEA" w:rsidRDefault="0036190E" w:rsidP="00515BAA">
            <w:pPr>
              <w:spacing w:before="14" w:line="185" w:lineRule="atLeast"/>
              <w:ind w:left="15"/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36190E" w:rsidRPr="00091BEA" w:rsidRDefault="0036190E" w:rsidP="00515BAA">
            <w:pPr>
              <w:spacing w:before="14" w:line="185" w:lineRule="atLeast"/>
              <w:ind w:left="15"/>
              <w:jc w:val="center"/>
              <w:rPr>
                <w:rFonts w:cs="Arial"/>
                <w:bCs/>
              </w:rPr>
            </w:pPr>
            <w:r w:rsidRPr="00091BEA">
              <w:rPr>
                <w:rFonts w:cs="Arial"/>
                <w:bCs/>
                <w:sz w:val="22"/>
                <w:szCs w:val="22"/>
              </w:rPr>
              <w:t>Расчет-распоряжение суммы денежной компенсации за __________ 20____г.</w:t>
            </w:r>
          </w:p>
        </w:tc>
      </w:tr>
      <w:tr w:rsidR="00091BEA" w:rsidRPr="00091BEA" w:rsidTr="00515BAA">
        <w:trPr>
          <w:gridAfter w:val="1"/>
          <w:wAfter w:w="525" w:type="dxa"/>
          <w:trHeight w:val="268"/>
        </w:trPr>
        <w:tc>
          <w:tcPr>
            <w:tcW w:w="27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190E" w:rsidRPr="00091BEA" w:rsidRDefault="0036190E" w:rsidP="00515BA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15"/>
              <w:jc w:val="center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Дата обращения</w:t>
            </w:r>
          </w:p>
        </w:tc>
        <w:tc>
          <w:tcPr>
            <w:tcW w:w="17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1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190E" w:rsidRPr="00091BEA" w:rsidRDefault="0036190E" w:rsidP="00515BA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70" w:lineRule="atLeast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 xml:space="preserve">         Округ</w:t>
            </w:r>
          </w:p>
        </w:tc>
      </w:tr>
      <w:tr w:rsidR="00091BEA" w:rsidRPr="00091BEA" w:rsidTr="00515BAA">
        <w:trPr>
          <w:gridAfter w:val="1"/>
          <w:wAfter w:w="525" w:type="dxa"/>
          <w:trHeight w:val="268"/>
        </w:trPr>
        <w:tc>
          <w:tcPr>
            <w:tcW w:w="27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190E" w:rsidRPr="00091BEA" w:rsidRDefault="0036190E" w:rsidP="00515BA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15"/>
              <w:jc w:val="center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Дата обработки</w:t>
            </w:r>
          </w:p>
        </w:tc>
        <w:tc>
          <w:tcPr>
            <w:tcW w:w="17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1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6190E" w:rsidRPr="00091BEA" w:rsidRDefault="0036190E" w:rsidP="00515BA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422553" w:rsidP="00422553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Андроповский район</w:t>
            </w:r>
          </w:p>
        </w:tc>
      </w:tr>
      <w:tr w:rsidR="00091BEA" w:rsidRPr="00091BEA" w:rsidTr="00515BAA">
        <w:trPr>
          <w:gridAfter w:val="1"/>
          <w:wAfter w:w="525" w:type="dxa"/>
          <w:trHeight w:val="230"/>
        </w:trPr>
        <w:tc>
          <w:tcPr>
            <w:tcW w:w="823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90E" w:rsidRPr="00091BEA" w:rsidRDefault="0036190E" w:rsidP="00515BAA">
            <w:pPr>
              <w:spacing w:before="14" w:line="170" w:lineRule="atLeast"/>
              <w:ind w:left="15" w:hanging="15"/>
              <w:rPr>
                <w:rFonts w:cs="Arial"/>
                <w:sz w:val="20"/>
                <w:szCs w:val="20"/>
                <w:u w:val="single"/>
              </w:rPr>
            </w:pPr>
            <w:r w:rsidRPr="00091BEA">
              <w:rPr>
                <w:rFonts w:cs="Arial"/>
                <w:sz w:val="20"/>
                <w:szCs w:val="20"/>
                <w:u w:val="single"/>
              </w:rPr>
              <w:t xml:space="preserve">Ф.И.О. </w:t>
            </w:r>
            <w:r w:rsidRPr="00091BEA">
              <w:rPr>
                <w:rFonts w:cs="Arial"/>
                <w:sz w:val="20"/>
                <w:szCs w:val="20"/>
              </w:rPr>
              <w:t xml:space="preserve">__________________________________ </w:t>
            </w:r>
            <w:r w:rsidRPr="00091BEA">
              <w:rPr>
                <w:rFonts w:cs="Arial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ind w:hanging="15"/>
              <w:rPr>
                <w:rFonts w:cs="Arial"/>
                <w:sz w:val="13"/>
                <w:szCs w:val="13"/>
              </w:rPr>
            </w:pPr>
          </w:p>
        </w:tc>
      </w:tr>
      <w:tr w:rsidR="00091BEA" w:rsidRPr="00091BEA" w:rsidTr="00515BAA">
        <w:trPr>
          <w:gridAfter w:val="1"/>
          <w:wAfter w:w="525" w:type="dxa"/>
          <w:trHeight w:val="175"/>
        </w:trPr>
        <w:tc>
          <w:tcPr>
            <w:tcW w:w="823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36190E" w:rsidRPr="00091BEA" w:rsidRDefault="0036190E" w:rsidP="00515BAA">
            <w:pPr>
              <w:ind w:hanging="15"/>
              <w:rPr>
                <w:rFonts w:cs="Arial"/>
                <w:sz w:val="11"/>
                <w:szCs w:val="1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90E" w:rsidRPr="00091BEA" w:rsidRDefault="0036190E" w:rsidP="00515BAA">
            <w:pPr>
              <w:ind w:hanging="15"/>
              <w:rPr>
                <w:rFonts w:cs="Arial"/>
                <w:sz w:val="11"/>
                <w:szCs w:val="11"/>
                <w:u w:val="single"/>
              </w:rPr>
            </w:pPr>
          </w:p>
        </w:tc>
      </w:tr>
      <w:tr w:rsidR="00091BEA" w:rsidRPr="00091BEA" w:rsidTr="00515BAA">
        <w:trPr>
          <w:gridAfter w:val="1"/>
          <w:wAfter w:w="525" w:type="dxa"/>
          <w:trHeight w:val="376"/>
        </w:trPr>
        <w:tc>
          <w:tcPr>
            <w:tcW w:w="97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15"/>
              <w:rPr>
                <w:rFonts w:cs="Arial"/>
                <w:sz w:val="20"/>
                <w:szCs w:val="20"/>
                <w:u w:val="single"/>
              </w:rPr>
            </w:pPr>
            <w:r w:rsidRPr="00091BEA">
              <w:rPr>
                <w:rFonts w:cs="Arial"/>
                <w:sz w:val="20"/>
                <w:szCs w:val="20"/>
                <w:u w:val="single"/>
              </w:rPr>
              <w:t xml:space="preserve">Адрес: </w:t>
            </w:r>
            <w:r w:rsidRPr="00091BEA">
              <w:rPr>
                <w:rFonts w:cs="Arial"/>
                <w:sz w:val="20"/>
                <w:szCs w:val="20"/>
              </w:rPr>
              <w:t xml:space="preserve">__________________________________ </w:t>
            </w:r>
          </w:p>
        </w:tc>
      </w:tr>
      <w:tr w:rsidR="00091BEA" w:rsidRPr="00091BEA" w:rsidTr="00515BAA">
        <w:trPr>
          <w:gridAfter w:val="1"/>
          <w:wAfter w:w="525" w:type="dxa"/>
          <w:trHeight w:val="268"/>
        </w:trPr>
        <w:tc>
          <w:tcPr>
            <w:tcW w:w="979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Количество жильцов всего: _____ чел., в т.ч. многодетная семья ____ чел.</w:t>
            </w:r>
          </w:p>
        </w:tc>
      </w:tr>
      <w:tr w:rsidR="00091BEA" w:rsidRPr="00091BEA" w:rsidTr="00515BAA">
        <w:trPr>
          <w:gridAfter w:val="1"/>
          <w:wAfter w:w="525" w:type="dxa"/>
          <w:trHeight w:val="268"/>
        </w:trPr>
        <w:tc>
          <w:tcPr>
            <w:tcW w:w="49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4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rPr>
                <w:rFonts w:cs="Arial"/>
                <w:sz w:val="17"/>
                <w:szCs w:val="17"/>
              </w:rPr>
            </w:pPr>
          </w:p>
        </w:tc>
      </w:tr>
      <w:tr w:rsidR="00091BEA" w:rsidRPr="00091BEA" w:rsidTr="00515BAA">
        <w:trPr>
          <w:gridAfter w:val="1"/>
          <w:wAfter w:w="525" w:type="dxa"/>
          <w:trHeight w:val="268"/>
        </w:trPr>
        <w:tc>
          <w:tcPr>
            <w:tcW w:w="49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4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rPr>
                <w:rFonts w:cs="Arial"/>
                <w:sz w:val="17"/>
                <w:szCs w:val="17"/>
              </w:rPr>
            </w:pPr>
          </w:p>
        </w:tc>
      </w:tr>
      <w:tr w:rsidR="00091BEA" w:rsidRPr="00091BEA" w:rsidTr="00515BAA">
        <w:trPr>
          <w:gridAfter w:val="1"/>
          <w:wAfter w:w="525" w:type="dxa"/>
          <w:trHeight w:val="268"/>
        </w:trPr>
        <w:tc>
          <w:tcPr>
            <w:tcW w:w="49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4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rPr>
                <w:rFonts w:cs="Arial"/>
                <w:sz w:val="17"/>
                <w:szCs w:val="17"/>
              </w:rPr>
            </w:pPr>
          </w:p>
        </w:tc>
      </w:tr>
      <w:tr w:rsidR="00091BEA" w:rsidRPr="00091BEA" w:rsidTr="00515BAA">
        <w:trPr>
          <w:gridAfter w:val="1"/>
          <w:wAfter w:w="525" w:type="dxa"/>
          <w:trHeight w:val="11"/>
        </w:trPr>
        <w:tc>
          <w:tcPr>
            <w:tcW w:w="97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6190E" w:rsidRPr="00091BEA" w:rsidRDefault="0036190E" w:rsidP="00515BAA">
            <w:pPr>
              <w:rPr>
                <w:rFonts w:ascii="MS Sans Serif" w:hAnsi="MS Sans Serif" w:cs="MS Sans Serif"/>
                <w:sz w:val="2"/>
                <w:szCs w:val="2"/>
              </w:rPr>
            </w:pPr>
          </w:p>
        </w:tc>
      </w:tr>
      <w:tr w:rsidR="00091BEA" w:rsidRPr="00091BEA" w:rsidTr="00515BAA">
        <w:trPr>
          <w:gridAfter w:val="1"/>
          <w:wAfter w:w="525" w:type="dxa"/>
          <w:trHeight w:val="325"/>
        </w:trPr>
        <w:tc>
          <w:tcPr>
            <w:tcW w:w="979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90E" w:rsidRPr="00091BEA" w:rsidRDefault="0036190E" w:rsidP="00515BAA">
            <w:pPr>
              <w:spacing w:before="14" w:line="170" w:lineRule="atLeast"/>
              <w:ind w:left="15" w:hanging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Жилищные условия:</w:t>
            </w:r>
          </w:p>
        </w:tc>
      </w:tr>
      <w:tr w:rsidR="00091BEA" w:rsidRPr="00091BEA" w:rsidTr="00515BAA">
        <w:trPr>
          <w:gridAfter w:val="1"/>
          <w:wAfter w:w="525" w:type="dxa"/>
          <w:trHeight w:val="231"/>
        </w:trPr>
        <w:tc>
          <w:tcPr>
            <w:tcW w:w="49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Площадь общая -           кв.м.</w:t>
            </w:r>
          </w:p>
        </w:tc>
        <w:tc>
          <w:tcPr>
            <w:tcW w:w="4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Площадь отапливаемая -            кв.м.</w:t>
            </w:r>
          </w:p>
        </w:tc>
      </w:tr>
      <w:tr w:rsidR="00091BEA" w:rsidRPr="00091BEA" w:rsidTr="00515BAA">
        <w:trPr>
          <w:gridAfter w:val="1"/>
          <w:wAfter w:w="525" w:type="dxa"/>
          <w:trHeight w:val="226"/>
        </w:trPr>
        <w:tc>
          <w:tcPr>
            <w:tcW w:w="49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Расчетная площадь -           кв.м.</w:t>
            </w:r>
          </w:p>
        </w:tc>
        <w:tc>
          <w:tcPr>
            <w:tcW w:w="48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 xml:space="preserve">Размер компенсации -  </w:t>
            </w:r>
          </w:p>
        </w:tc>
      </w:tr>
      <w:tr w:rsidR="00091BEA" w:rsidRPr="00091BEA" w:rsidTr="00515BAA">
        <w:trPr>
          <w:gridAfter w:val="1"/>
          <w:wAfter w:w="525" w:type="dxa"/>
          <w:trHeight w:val="52"/>
        </w:trPr>
        <w:tc>
          <w:tcPr>
            <w:tcW w:w="97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6190E" w:rsidRPr="00091BEA" w:rsidRDefault="0036190E" w:rsidP="00515BAA">
            <w:pPr>
              <w:rPr>
                <w:rFonts w:ascii="MS Sans Serif" w:hAnsi="MS Sans Serif" w:cs="MS Sans Serif"/>
                <w:sz w:val="3"/>
                <w:szCs w:val="3"/>
              </w:rPr>
            </w:pPr>
          </w:p>
        </w:tc>
      </w:tr>
      <w:tr w:rsidR="00091BEA" w:rsidRPr="00091BEA" w:rsidTr="00515BAA">
        <w:trPr>
          <w:gridAfter w:val="1"/>
          <w:wAfter w:w="525" w:type="dxa"/>
          <w:trHeight w:val="268"/>
        </w:trPr>
        <w:tc>
          <w:tcPr>
            <w:tcW w:w="97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30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Таблица расчета компенсации на семью:</w:t>
            </w:r>
          </w:p>
        </w:tc>
      </w:tr>
      <w:tr w:rsidR="00091BEA" w:rsidRPr="00091BEA" w:rsidTr="00515BAA">
        <w:trPr>
          <w:gridAfter w:val="1"/>
          <w:wAfter w:w="525" w:type="dxa"/>
          <w:trHeight w:val="268"/>
        </w:trPr>
        <w:tc>
          <w:tcPr>
            <w:tcW w:w="45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90E" w:rsidRPr="00091BEA" w:rsidRDefault="0036190E" w:rsidP="00515BAA">
            <w:pPr>
              <w:spacing w:before="14" w:line="170" w:lineRule="atLeast"/>
              <w:ind w:left="15" w:hanging="30"/>
              <w:rPr>
                <w:rFonts w:cs="Arial"/>
                <w:bCs/>
                <w:sz w:val="20"/>
                <w:szCs w:val="20"/>
              </w:rPr>
            </w:pPr>
            <w:r w:rsidRPr="00091BEA">
              <w:rPr>
                <w:rFonts w:cs="Arial"/>
                <w:bCs/>
                <w:sz w:val="20"/>
                <w:szCs w:val="20"/>
              </w:rPr>
              <w:t xml:space="preserve">ПКУ:                          ФИО: </w:t>
            </w:r>
          </w:p>
        </w:tc>
        <w:tc>
          <w:tcPr>
            <w:tcW w:w="523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90E" w:rsidRPr="00091BEA" w:rsidRDefault="0036190E" w:rsidP="00515BAA">
            <w:pPr>
              <w:spacing w:before="14" w:line="170" w:lineRule="atLeast"/>
              <w:ind w:left="15"/>
              <w:rPr>
                <w:rFonts w:cs="Arial"/>
                <w:bCs/>
                <w:sz w:val="20"/>
                <w:szCs w:val="20"/>
              </w:rPr>
            </w:pPr>
            <w:r w:rsidRPr="00091BEA">
              <w:rPr>
                <w:rFonts w:cs="Arial"/>
                <w:bCs/>
                <w:sz w:val="20"/>
                <w:szCs w:val="20"/>
              </w:rPr>
              <w:t xml:space="preserve">Год рождения:  </w:t>
            </w:r>
          </w:p>
        </w:tc>
      </w:tr>
      <w:tr w:rsidR="00091BEA" w:rsidRPr="00091BEA" w:rsidTr="00515BAA">
        <w:trPr>
          <w:gridAfter w:val="1"/>
          <w:wAfter w:w="525" w:type="dxa"/>
          <w:trHeight w:val="215"/>
        </w:trPr>
        <w:tc>
          <w:tcPr>
            <w:tcW w:w="97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30"/>
              <w:rPr>
                <w:rFonts w:cs="Arial"/>
                <w:sz w:val="20"/>
                <w:szCs w:val="20"/>
              </w:rPr>
            </w:pPr>
          </w:p>
          <w:p w:rsidR="0036190E" w:rsidRPr="00091BEA" w:rsidRDefault="0036190E" w:rsidP="00515BAA">
            <w:pPr>
              <w:spacing w:before="14" w:line="170" w:lineRule="atLeast"/>
              <w:ind w:left="15" w:hanging="30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Основание  _____________________________(назначения)</w:t>
            </w:r>
          </w:p>
        </w:tc>
      </w:tr>
      <w:tr w:rsidR="00091BEA" w:rsidRPr="00091BEA" w:rsidTr="00515BAA">
        <w:trPr>
          <w:gridAfter w:val="2"/>
          <w:wAfter w:w="1113" w:type="dxa"/>
          <w:trHeight w:val="215"/>
        </w:trPr>
        <w:tc>
          <w:tcPr>
            <w:tcW w:w="920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 xml:space="preserve">                   _____________________(наименование закона)</w:t>
            </w:r>
          </w:p>
        </w:tc>
      </w:tr>
      <w:tr w:rsidR="00091BEA" w:rsidRPr="00091BEA" w:rsidTr="00515BAA">
        <w:trPr>
          <w:gridAfter w:val="1"/>
          <w:wAfter w:w="525" w:type="dxa"/>
          <w:trHeight w:val="215"/>
        </w:trPr>
        <w:tc>
          <w:tcPr>
            <w:tcW w:w="979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0E" w:rsidRPr="00091BEA" w:rsidRDefault="0036190E" w:rsidP="00515BAA">
            <w:pPr>
              <w:spacing w:before="14" w:line="170" w:lineRule="atLeast"/>
              <w:ind w:left="15" w:hanging="30"/>
              <w:rPr>
                <w:rFonts w:cs="Arial"/>
                <w:sz w:val="20"/>
                <w:szCs w:val="20"/>
              </w:rPr>
            </w:pPr>
          </w:p>
        </w:tc>
      </w:tr>
      <w:tr w:rsidR="00091BEA" w:rsidRPr="00091BEA" w:rsidTr="00515BAA">
        <w:trPr>
          <w:gridAfter w:val="1"/>
          <w:wAfter w:w="525" w:type="dxa"/>
          <w:trHeight w:val="215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90E" w:rsidRPr="00091BEA" w:rsidRDefault="0036190E" w:rsidP="00515BA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65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30"/>
              <w:rPr>
                <w:rFonts w:cs="Arial"/>
                <w:sz w:val="20"/>
                <w:szCs w:val="20"/>
              </w:rPr>
            </w:pPr>
          </w:p>
        </w:tc>
      </w:tr>
      <w:tr w:rsidR="00091BEA" w:rsidRPr="00091BEA" w:rsidTr="00515BAA">
        <w:trPr>
          <w:gridAfter w:val="1"/>
          <w:wAfter w:w="525" w:type="dxa"/>
          <w:trHeight w:val="429"/>
        </w:trPr>
        <w:tc>
          <w:tcPr>
            <w:tcW w:w="4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56" w:lineRule="atLeast"/>
              <w:ind w:left="15" w:hanging="30"/>
              <w:jc w:val="center"/>
              <w:rPr>
                <w:rFonts w:cs="Arial"/>
                <w:sz w:val="18"/>
                <w:szCs w:val="18"/>
              </w:rPr>
            </w:pPr>
            <w:r w:rsidRPr="00091BEA">
              <w:rPr>
                <w:rFonts w:cs="Arial"/>
                <w:sz w:val="18"/>
                <w:szCs w:val="18"/>
              </w:rPr>
              <w:t>Вид услуги</w:t>
            </w: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56" w:lineRule="atLeast"/>
              <w:ind w:left="15" w:hanging="30"/>
              <w:jc w:val="center"/>
              <w:rPr>
                <w:rFonts w:cs="Arial"/>
                <w:sz w:val="18"/>
                <w:szCs w:val="18"/>
              </w:rPr>
            </w:pPr>
            <w:r w:rsidRPr="00091BEA">
              <w:rPr>
                <w:rFonts w:cs="Arial"/>
                <w:sz w:val="18"/>
                <w:szCs w:val="18"/>
              </w:rPr>
              <w:t>Ед. изм.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56" w:lineRule="atLeast"/>
              <w:ind w:left="15" w:hanging="30"/>
              <w:jc w:val="center"/>
              <w:rPr>
                <w:rFonts w:cs="Arial"/>
                <w:sz w:val="18"/>
                <w:szCs w:val="18"/>
              </w:rPr>
            </w:pPr>
            <w:r w:rsidRPr="00091BEA">
              <w:rPr>
                <w:rFonts w:cs="Arial"/>
                <w:sz w:val="18"/>
                <w:szCs w:val="18"/>
              </w:rPr>
              <w:t>Площадь ра</w:t>
            </w:r>
            <w:r w:rsidRPr="00091BEA">
              <w:rPr>
                <w:rFonts w:cs="Arial"/>
                <w:sz w:val="18"/>
                <w:szCs w:val="18"/>
              </w:rPr>
              <w:t>с</w:t>
            </w:r>
            <w:r w:rsidRPr="00091BEA">
              <w:rPr>
                <w:rFonts w:cs="Arial"/>
                <w:sz w:val="18"/>
                <w:szCs w:val="18"/>
              </w:rPr>
              <w:t>четная</w:t>
            </w: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56" w:lineRule="atLeast"/>
              <w:ind w:left="15" w:hanging="30"/>
              <w:jc w:val="center"/>
              <w:rPr>
                <w:rFonts w:cs="Arial"/>
                <w:sz w:val="18"/>
                <w:szCs w:val="18"/>
              </w:rPr>
            </w:pPr>
            <w:r w:rsidRPr="00091BEA">
              <w:rPr>
                <w:rFonts w:cs="Arial"/>
                <w:sz w:val="18"/>
                <w:szCs w:val="18"/>
              </w:rPr>
              <w:t>Тариф, ста</w:t>
            </w:r>
            <w:r w:rsidRPr="00091BEA">
              <w:rPr>
                <w:rFonts w:cs="Arial"/>
                <w:sz w:val="18"/>
                <w:szCs w:val="18"/>
              </w:rPr>
              <w:t>в</w:t>
            </w:r>
            <w:r w:rsidRPr="00091BEA">
              <w:rPr>
                <w:rFonts w:cs="Arial"/>
                <w:sz w:val="18"/>
                <w:szCs w:val="18"/>
              </w:rPr>
              <w:t>ка</w:t>
            </w: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56" w:lineRule="atLeast"/>
              <w:ind w:left="15" w:hanging="30"/>
              <w:jc w:val="center"/>
              <w:rPr>
                <w:rFonts w:cs="Arial"/>
                <w:sz w:val="18"/>
                <w:szCs w:val="18"/>
              </w:rPr>
            </w:pPr>
            <w:r w:rsidRPr="00091BEA">
              <w:rPr>
                <w:rFonts w:cs="Arial"/>
                <w:sz w:val="18"/>
                <w:szCs w:val="18"/>
              </w:rPr>
              <w:t>Кол. чел.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56" w:lineRule="atLeast"/>
              <w:ind w:left="15" w:hanging="30"/>
              <w:jc w:val="center"/>
              <w:rPr>
                <w:rFonts w:cs="Arial"/>
                <w:sz w:val="18"/>
                <w:szCs w:val="18"/>
              </w:rPr>
            </w:pPr>
            <w:r w:rsidRPr="00091BEA">
              <w:rPr>
                <w:rFonts w:cs="Arial"/>
                <w:sz w:val="18"/>
                <w:szCs w:val="18"/>
              </w:rPr>
              <w:t>Стоим.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56" w:lineRule="atLeast"/>
              <w:ind w:left="15" w:hanging="30"/>
              <w:jc w:val="center"/>
              <w:rPr>
                <w:rFonts w:cs="Arial"/>
                <w:sz w:val="18"/>
                <w:szCs w:val="18"/>
              </w:rPr>
            </w:pPr>
            <w:r w:rsidRPr="00091BEA">
              <w:rPr>
                <w:rFonts w:cs="Arial"/>
                <w:sz w:val="18"/>
                <w:szCs w:val="18"/>
              </w:rPr>
              <w:t>Льгота</w:t>
            </w:r>
          </w:p>
        </w:tc>
      </w:tr>
      <w:tr w:rsidR="00091BEA" w:rsidRPr="00091BEA" w:rsidTr="00515BAA">
        <w:trPr>
          <w:gridAfter w:val="1"/>
          <w:wAfter w:w="525" w:type="dxa"/>
          <w:trHeight w:val="268"/>
        </w:trPr>
        <w:tc>
          <w:tcPr>
            <w:tcW w:w="4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56" w:lineRule="atLeast"/>
              <w:ind w:left="15" w:hanging="30"/>
              <w:rPr>
                <w:rFonts w:cs="Arial"/>
                <w:sz w:val="18"/>
                <w:szCs w:val="18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3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3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3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3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3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3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91BEA" w:rsidRPr="00091BEA" w:rsidTr="00515BAA">
        <w:trPr>
          <w:gridAfter w:val="1"/>
          <w:wAfter w:w="525" w:type="dxa"/>
          <w:trHeight w:val="268"/>
        </w:trPr>
        <w:tc>
          <w:tcPr>
            <w:tcW w:w="4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rPr>
                <w:rFonts w:cs="Arial"/>
                <w:sz w:val="18"/>
                <w:szCs w:val="18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91BEA" w:rsidRPr="00091BEA" w:rsidTr="00515BAA">
        <w:trPr>
          <w:gridAfter w:val="1"/>
          <w:wAfter w:w="525" w:type="dxa"/>
          <w:trHeight w:val="268"/>
        </w:trPr>
        <w:tc>
          <w:tcPr>
            <w:tcW w:w="4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rPr>
                <w:rFonts w:cs="Arial"/>
                <w:sz w:val="18"/>
                <w:szCs w:val="18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91BEA" w:rsidRPr="00091BEA" w:rsidTr="00515BAA">
        <w:trPr>
          <w:gridAfter w:val="1"/>
          <w:wAfter w:w="525" w:type="dxa"/>
          <w:trHeight w:val="268"/>
        </w:trPr>
        <w:tc>
          <w:tcPr>
            <w:tcW w:w="4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rPr>
                <w:rFonts w:cs="Arial"/>
                <w:sz w:val="18"/>
                <w:szCs w:val="18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90E" w:rsidRPr="00091BEA" w:rsidRDefault="0036190E" w:rsidP="00515BAA">
            <w:pPr>
              <w:spacing w:before="14" w:line="156" w:lineRule="atLeast"/>
              <w:ind w:left="15" w:hanging="15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91BEA" w:rsidRPr="00091BEA" w:rsidTr="00515BAA">
        <w:trPr>
          <w:gridAfter w:val="1"/>
          <w:wAfter w:w="525" w:type="dxa"/>
          <w:trHeight w:val="322"/>
        </w:trPr>
        <w:tc>
          <w:tcPr>
            <w:tcW w:w="80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30"/>
              <w:rPr>
                <w:rFonts w:cs="Arial"/>
                <w:bCs/>
                <w:sz w:val="20"/>
                <w:szCs w:val="20"/>
              </w:rPr>
            </w:pPr>
            <w:r w:rsidRPr="00091BEA">
              <w:rPr>
                <w:rFonts w:cs="Arial"/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56" w:lineRule="atLeast"/>
              <w:ind w:left="15" w:hanging="3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56" w:lineRule="atLeast"/>
              <w:ind w:left="15" w:hanging="3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91BEA" w:rsidRPr="00091BEA" w:rsidTr="00515BAA">
        <w:trPr>
          <w:gridAfter w:val="1"/>
          <w:wAfter w:w="525" w:type="dxa"/>
          <w:trHeight w:val="644"/>
        </w:trPr>
        <w:tc>
          <w:tcPr>
            <w:tcW w:w="979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90E" w:rsidRPr="00091BEA" w:rsidRDefault="0036190E" w:rsidP="00515BAA">
            <w:pPr>
              <w:spacing w:before="14" w:line="170" w:lineRule="atLeast"/>
              <w:ind w:left="15" w:hanging="30"/>
              <w:rPr>
                <w:rFonts w:cs="Arial"/>
                <w:bCs/>
                <w:sz w:val="20"/>
                <w:szCs w:val="20"/>
              </w:rPr>
            </w:pPr>
            <w:r w:rsidRPr="00091BEA">
              <w:rPr>
                <w:rFonts w:cs="Arial"/>
                <w:bCs/>
                <w:sz w:val="20"/>
                <w:szCs w:val="20"/>
              </w:rPr>
              <w:t>Размер денежной компенсации к выплате  _______ руб. (Сумма прописью).</w:t>
            </w:r>
          </w:p>
        </w:tc>
      </w:tr>
      <w:tr w:rsidR="00091BEA" w:rsidRPr="00091BEA" w:rsidTr="00515BAA">
        <w:trPr>
          <w:gridAfter w:val="1"/>
          <w:wAfter w:w="525" w:type="dxa"/>
          <w:trHeight w:val="483"/>
        </w:trPr>
        <w:tc>
          <w:tcPr>
            <w:tcW w:w="97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 xml:space="preserve">Сумму компенсации выплачивать _________________________ФИО </w:t>
            </w:r>
            <w:r w:rsidRPr="00091BEA">
              <w:rPr>
                <w:rFonts w:cs="Arial"/>
                <w:sz w:val="20"/>
                <w:szCs w:val="20"/>
              </w:rPr>
              <w:br/>
              <w:t>с _____._____.__________г.</w:t>
            </w:r>
          </w:p>
        </w:tc>
      </w:tr>
      <w:tr w:rsidR="00091BEA" w:rsidRPr="00091BEA" w:rsidTr="00515BAA">
        <w:trPr>
          <w:gridAfter w:val="1"/>
          <w:wAfter w:w="525" w:type="dxa"/>
          <w:trHeight w:val="429"/>
        </w:trPr>
        <w:tc>
          <w:tcPr>
            <w:tcW w:w="979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90E" w:rsidRPr="00091BEA" w:rsidRDefault="0036190E" w:rsidP="00515BAA">
            <w:pPr>
              <w:spacing w:before="14" w:line="170" w:lineRule="atLeast"/>
              <w:ind w:left="15" w:hanging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Паспортные данные:</w:t>
            </w:r>
          </w:p>
        </w:tc>
      </w:tr>
      <w:tr w:rsidR="00091BEA" w:rsidRPr="00091BEA" w:rsidTr="00515BAA">
        <w:trPr>
          <w:gridAfter w:val="1"/>
          <w:wAfter w:w="525" w:type="dxa"/>
          <w:trHeight w:val="268"/>
        </w:trPr>
        <w:tc>
          <w:tcPr>
            <w:tcW w:w="52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Серия  ________    № ___________</w:t>
            </w:r>
          </w:p>
        </w:tc>
        <w:tc>
          <w:tcPr>
            <w:tcW w:w="45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Дата выдачи:  ____._____._______</w:t>
            </w:r>
          </w:p>
        </w:tc>
      </w:tr>
      <w:tr w:rsidR="00091BEA" w:rsidRPr="00091BEA" w:rsidTr="00515BAA">
        <w:trPr>
          <w:gridAfter w:val="1"/>
          <w:wAfter w:w="525" w:type="dxa"/>
          <w:trHeight w:val="268"/>
        </w:trPr>
        <w:tc>
          <w:tcPr>
            <w:tcW w:w="979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Кем выдан: _________________________</w:t>
            </w:r>
          </w:p>
        </w:tc>
      </w:tr>
      <w:tr w:rsidR="00091BEA" w:rsidRPr="00091BEA" w:rsidTr="00515BAA">
        <w:trPr>
          <w:gridAfter w:val="1"/>
          <w:wAfter w:w="525" w:type="dxa"/>
          <w:trHeight w:val="537"/>
        </w:trPr>
        <w:tc>
          <w:tcPr>
            <w:tcW w:w="979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90E" w:rsidRPr="00091BEA" w:rsidRDefault="0036190E" w:rsidP="00515BAA">
            <w:pPr>
              <w:spacing w:before="14" w:line="170" w:lineRule="atLeast"/>
              <w:ind w:left="15" w:hanging="30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 xml:space="preserve"> Способ выплаты_____________________________  </w:t>
            </w:r>
          </w:p>
        </w:tc>
      </w:tr>
      <w:tr w:rsidR="00091BEA" w:rsidRPr="00091BEA" w:rsidTr="00515BAA">
        <w:trPr>
          <w:gridAfter w:val="1"/>
          <w:wAfter w:w="525" w:type="dxa"/>
          <w:trHeight w:val="268"/>
        </w:trPr>
        <w:tc>
          <w:tcPr>
            <w:tcW w:w="97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6190E" w:rsidRPr="00091BEA" w:rsidRDefault="0036190E" w:rsidP="00515BAA">
            <w:pPr>
              <w:rPr>
                <w:rFonts w:ascii="MS Sans Serif" w:hAnsi="MS Sans Serif" w:cs="MS Sans Serif"/>
                <w:sz w:val="17"/>
                <w:szCs w:val="17"/>
              </w:rPr>
            </w:pPr>
          </w:p>
        </w:tc>
      </w:tr>
      <w:tr w:rsidR="00091BEA" w:rsidRPr="00091BEA" w:rsidTr="00515BAA">
        <w:trPr>
          <w:gridAfter w:val="1"/>
          <w:wAfter w:w="525" w:type="dxa"/>
          <w:trHeight w:val="751"/>
        </w:trPr>
        <w:tc>
          <w:tcPr>
            <w:tcW w:w="97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6190E" w:rsidRPr="00091BEA" w:rsidRDefault="0036190E" w:rsidP="009C3930">
            <w:pPr>
              <w:spacing w:before="14" w:line="170" w:lineRule="atLeast"/>
              <w:ind w:left="15" w:hanging="30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 xml:space="preserve">    Исполнитель: _________________________ФИО      Проверил ;____________________________ФИО</w:t>
            </w:r>
            <w:r w:rsidRPr="00091BEA">
              <w:rPr>
                <w:rFonts w:cs="Arial"/>
                <w:sz w:val="20"/>
                <w:szCs w:val="20"/>
              </w:rPr>
              <w:br/>
            </w:r>
            <w:r w:rsidRPr="00091BEA">
              <w:rPr>
                <w:rFonts w:cs="Arial"/>
                <w:sz w:val="20"/>
                <w:szCs w:val="20"/>
              </w:rPr>
              <w:br/>
            </w:r>
            <w:r w:rsidRPr="00091BEA">
              <w:rPr>
                <w:rFonts w:cs="Arial"/>
                <w:sz w:val="20"/>
                <w:szCs w:val="20"/>
              </w:rPr>
              <w:br/>
              <w:t xml:space="preserve">   </w:t>
            </w:r>
          </w:p>
        </w:tc>
      </w:tr>
      <w:tr w:rsidR="00091BEA" w:rsidRPr="00091BEA" w:rsidTr="00422553">
        <w:trPr>
          <w:trHeight w:val="705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36190E" w:rsidRPr="00091BEA" w:rsidRDefault="0036190E" w:rsidP="00515BAA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101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6190E" w:rsidRPr="00091BEA" w:rsidRDefault="0036190E" w:rsidP="00515BAA">
            <w:pPr>
              <w:spacing w:before="14" w:line="170" w:lineRule="atLeast"/>
              <w:ind w:left="15" w:hanging="18"/>
              <w:rPr>
                <w:rFonts w:cs="Arial"/>
                <w:sz w:val="20"/>
                <w:szCs w:val="20"/>
              </w:rPr>
            </w:pPr>
          </w:p>
          <w:p w:rsidR="00F71DF4" w:rsidRPr="00091BEA" w:rsidRDefault="00F71DF4" w:rsidP="00515BAA">
            <w:pPr>
              <w:spacing w:before="14" w:line="170" w:lineRule="atLeast"/>
              <w:ind w:left="15" w:hanging="18"/>
              <w:rPr>
                <w:rFonts w:cs="Arial"/>
                <w:sz w:val="20"/>
                <w:szCs w:val="20"/>
              </w:rPr>
            </w:pPr>
          </w:p>
          <w:p w:rsidR="00F71DF4" w:rsidRPr="00091BEA" w:rsidRDefault="00F71DF4" w:rsidP="00515BAA">
            <w:pPr>
              <w:spacing w:before="14" w:line="170" w:lineRule="atLeast"/>
              <w:ind w:left="15" w:hanging="18"/>
              <w:rPr>
                <w:rFonts w:cs="Arial"/>
                <w:sz w:val="20"/>
                <w:szCs w:val="20"/>
              </w:rPr>
            </w:pPr>
          </w:p>
          <w:p w:rsidR="00F71DF4" w:rsidRPr="00091BEA" w:rsidRDefault="00F71DF4" w:rsidP="00515BAA">
            <w:pPr>
              <w:spacing w:before="14" w:line="170" w:lineRule="atLeast"/>
              <w:ind w:left="15" w:hanging="18"/>
              <w:rPr>
                <w:rFonts w:cs="Arial"/>
                <w:sz w:val="20"/>
                <w:szCs w:val="20"/>
              </w:rPr>
            </w:pPr>
          </w:p>
          <w:p w:rsidR="00F71DF4" w:rsidRPr="00091BEA" w:rsidRDefault="00F71DF4" w:rsidP="00515BAA">
            <w:pPr>
              <w:spacing w:before="14" w:line="170" w:lineRule="atLeast"/>
              <w:ind w:left="15" w:hanging="18"/>
              <w:rPr>
                <w:rFonts w:cs="Arial"/>
                <w:sz w:val="20"/>
                <w:szCs w:val="20"/>
              </w:rPr>
            </w:pPr>
          </w:p>
          <w:p w:rsidR="00F71DF4" w:rsidRPr="00091BEA" w:rsidRDefault="00F71DF4" w:rsidP="00515BAA">
            <w:pPr>
              <w:spacing w:before="14" w:line="170" w:lineRule="atLeast"/>
              <w:ind w:left="15" w:hanging="18"/>
              <w:rPr>
                <w:rFonts w:cs="Arial"/>
                <w:sz w:val="20"/>
                <w:szCs w:val="20"/>
              </w:rPr>
            </w:pPr>
          </w:p>
          <w:p w:rsidR="00F71DF4" w:rsidRPr="00091BEA" w:rsidRDefault="00F71DF4" w:rsidP="00515BAA">
            <w:pPr>
              <w:spacing w:before="14" w:line="170" w:lineRule="atLeast"/>
              <w:ind w:left="15" w:hanging="18"/>
              <w:rPr>
                <w:rFonts w:cs="Arial"/>
                <w:sz w:val="20"/>
                <w:szCs w:val="20"/>
              </w:rPr>
            </w:pPr>
          </w:p>
          <w:p w:rsidR="00F71DF4" w:rsidRPr="00091BEA" w:rsidRDefault="00F71DF4" w:rsidP="00515BAA">
            <w:pPr>
              <w:spacing w:before="14" w:line="170" w:lineRule="atLeast"/>
              <w:ind w:left="15" w:hanging="18"/>
              <w:rPr>
                <w:rFonts w:cs="Arial"/>
                <w:sz w:val="20"/>
                <w:szCs w:val="20"/>
              </w:rPr>
            </w:pPr>
          </w:p>
          <w:p w:rsidR="00F71DF4" w:rsidRPr="00091BEA" w:rsidRDefault="00F71DF4" w:rsidP="00515BAA">
            <w:pPr>
              <w:spacing w:before="14" w:line="170" w:lineRule="atLeast"/>
              <w:ind w:left="15" w:hanging="18"/>
              <w:rPr>
                <w:rFonts w:cs="Arial"/>
                <w:sz w:val="20"/>
                <w:szCs w:val="20"/>
              </w:rPr>
            </w:pPr>
          </w:p>
          <w:p w:rsidR="00F71DF4" w:rsidRPr="00091BEA" w:rsidRDefault="00F71DF4" w:rsidP="00515BAA">
            <w:pPr>
              <w:spacing w:before="14" w:line="170" w:lineRule="atLeast"/>
              <w:ind w:left="15" w:hanging="18"/>
              <w:rPr>
                <w:rFonts w:cs="Arial"/>
                <w:sz w:val="20"/>
                <w:szCs w:val="20"/>
              </w:rPr>
            </w:pPr>
          </w:p>
          <w:p w:rsidR="00F71DF4" w:rsidRPr="00091BEA" w:rsidRDefault="00F71DF4" w:rsidP="00515BAA">
            <w:pPr>
              <w:spacing w:before="14" w:line="170" w:lineRule="atLeast"/>
              <w:ind w:left="15" w:hanging="18"/>
              <w:rPr>
                <w:rFonts w:cs="Arial"/>
                <w:sz w:val="20"/>
                <w:szCs w:val="20"/>
              </w:rPr>
            </w:pPr>
          </w:p>
          <w:p w:rsidR="00F71DF4" w:rsidRPr="00091BEA" w:rsidRDefault="00F71DF4" w:rsidP="00515BAA">
            <w:pPr>
              <w:spacing w:before="14" w:line="170" w:lineRule="atLeast"/>
              <w:ind w:left="15" w:hanging="18"/>
              <w:rPr>
                <w:rFonts w:cs="Arial"/>
                <w:sz w:val="20"/>
                <w:szCs w:val="20"/>
              </w:rPr>
            </w:pPr>
          </w:p>
          <w:p w:rsidR="00F71DF4" w:rsidRPr="00091BEA" w:rsidRDefault="00F71DF4" w:rsidP="00515BAA">
            <w:pPr>
              <w:spacing w:before="14" w:line="170" w:lineRule="atLeast"/>
              <w:ind w:left="15" w:hanging="18"/>
              <w:rPr>
                <w:rFonts w:cs="Arial"/>
                <w:sz w:val="20"/>
                <w:szCs w:val="20"/>
              </w:rPr>
            </w:pPr>
          </w:p>
          <w:p w:rsidR="00F71DF4" w:rsidRPr="00091BEA" w:rsidRDefault="00F71DF4" w:rsidP="00515BAA">
            <w:pPr>
              <w:spacing w:before="14" w:line="170" w:lineRule="atLeast"/>
              <w:ind w:left="15" w:hanging="18"/>
              <w:rPr>
                <w:rFonts w:cs="Arial"/>
                <w:sz w:val="20"/>
                <w:szCs w:val="20"/>
              </w:rPr>
            </w:pPr>
          </w:p>
        </w:tc>
      </w:tr>
    </w:tbl>
    <w:p w:rsidR="00544D65" w:rsidRDefault="00544D65" w:rsidP="00422553">
      <w:pPr>
        <w:widowControl w:val="0"/>
        <w:spacing w:line="240" w:lineRule="exact"/>
        <w:ind w:left="3540"/>
        <w:jc w:val="center"/>
      </w:pPr>
    </w:p>
    <w:p w:rsidR="00422553" w:rsidRPr="00544D65" w:rsidRDefault="00544D65" w:rsidP="00544D65">
      <w:pPr>
        <w:widowControl w:val="0"/>
        <w:spacing w:line="240" w:lineRule="exact"/>
        <w:ind w:left="2988"/>
        <w:jc w:val="center"/>
        <w:rPr>
          <w:sz w:val="28"/>
          <w:szCs w:val="28"/>
        </w:rPr>
      </w:pPr>
      <w:r>
        <w:br w:type="page"/>
      </w:r>
      <w:r w:rsidR="00422553" w:rsidRPr="00544D65">
        <w:rPr>
          <w:sz w:val="28"/>
          <w:szCs w:val="28"/>
        </w:rPr>
        <w:lastRenderedPageBreak/>
        <w:t>Приложение 6</w:t>
      </w:r>
    </w:p>
    <w:p w:rsidR="00422553" w:rsidRPr="00544D65" w:rsidRDefault="00422553" w:rsidP="00544D65">
      <w:pPr>
        <w:pStyle w:val="ab"/>
        <w:widowControl w:val="0"/>
        <w:spacing w:line="240" w:lineRule="exact"/>
        <w:ind w:left="2988" w:firstLine="0"/>
        <w:jc w:val="center"/>
        <w:rPr>
          <w:rFonts w:ascii="Times New Roman" w:hAnsi="Times New Roman"/>
          <w:szCs w:val="28"/>
        </w:rPr>
      </w:pPr>
    </w:p>
    <w:p w:rsidR="00422553" w:rsidRPr="00544D65" w:rsidRDefault="00422553" w:rsidP="00D75B06">
      <w:pPr>
        <w:pStyle w:val="ab"/>
        <w:widowControl w:val="0"/>
        <w:spacing w:line="240" w:lineRule="exact"/>
        <w:ind w:left="2988" w:firstLine="0"/>
        <w:jc w:val="center"/>
        <w:rPr>
          <w:rFonts w:ascii="Times New Roman" w:hAnsi="Times New Roman"/>
          <w:szCs w:val="28"/>
        </w:rPr>
      </w:pPr>
      <w:r w:rsidRPr="00544D65">
        <w:rPr>
          <w:rFonts w:ascii="Times New Roman" w:hAnsi="Times New Roman"/>
          <w:szCs w:val="28"/>
        </w:rPr>
        <w:t xml:space="preserve">к Административному регламенту предоставления государственной услуги </w:t>
      </w:r>
      <w:r w:rsidR="00D75B06" w:rsidRPr="00D75B06">
        <w:rPr>
          <w:rFonts w:ascii="Times New Roman" w:hAnsi="Times New Roman"/>
          <w:szCs w:val="28"/>
        </w:rPr>
        <w:t>«Предоставление мер соц</w:t>
      </w:r>
      <w:r w:rsidR="00D75B06" w:rsidRPr="00D75B06">
        <w:rPr>
          <w:rFonts w:ascii="Times New Roman" w:hAnsi="Times New Roman"/>
          <w:szCs w:val="28"/>
        </w:rPr>
        <w:t>и</w:t>
      </w:r>
      <w:r w:rsidR="00D75B06" w:rsidRPr="00D75B06">
        <w:rPr>
          <w:rFonts w:ascii="Times New Roman" w:hAnsi="Times New Roman"/>
          <w:szCs w:val="28"/>
        </w:rPr>
        <w:t>альной поддержки по оплате жилищно-коммунальных услуг отдельным категориям гра</w:t>
      </w:r>
      <w:r w:rsidR="00D75B06" w:rsidRPr="00D75B06">
        <w:rPr>
          <w:rFonts w:ascii="Times New Roman" w:hAnsi="Times New Roman"/>
          <w:szCs w:val="28"/>
        </w:rPr>
        <w:t>ж</w:t>
      </w:r>
      <w:r w:rsidR="00D75B06" w:rsidRPr="00D75B06">
        <w:rPr>
          <w:rFonts w:ascii="Times New Roman" w:hAnsi="Times New Roman"/>
          <w:szCs w:val="28"/>
        </w:rPr>
        <w:t>дан в соответствии с Законом Российской Федер</w:t>
      </w:r>
      <w:r w:rsidR="00D75B06" w:rsidRPr="00D75B06">
        <w:rPr>
          <w:rFonts w:ascii="Times New Roman" w:hAnsi="Times New Roman"/>
          <w:szCs w:val="28"/>
        </w:rPr>
        <w:t>а</w:t>
      </w:r>
      <w:r w:rsidR="00D75B06" w:rsidRPr="00D75B06">
        <w:rPr>
          <w:rFonts w:ascii="Times New Roman" w:hAnsi="Times New Roman"/>
          <w:szCs w:val="28"/>
        </w:rPr>
        <w:t>ции от 15 мая 1991 года № 1244-1 «О социальной защите граждан, подвергшихся воздействию ради</w:t>
      </w:r>
      <w:r w:rsidR="00D75B06" w:rsidRPr="00D75B06">
        <w:rPr>
          <w:rFonts w:ascii="Times New Roman" w:hAnsi="Times New Roman"/>
          <w:szCs w:val="28"/>
        </w:rPr>
        <w:t>а</w:t>
      </w:r>
      <w:r w:rsidR="00D75B06" w:rsidRPr="00D75B06">
        <w:rPr>
          <w:rFonts w:ascii="Times New Roman" w:hAnsi="Times New Roman"/>
          <w:szCs w:val="28"/>
        </w:rPr>
        <w:t>ции вследствие катастрофы на Чернобыльской АЭС», Федеральными законами от  24 ноября 1995 года № 181-ФЗ «О социальной защите инвалидов в Российской Федерации», от 12 января 1995 года № 5-ФЗ «О ветеранах», от 26 ноября 1998 года № 175-ФЗ «О социальной защите граждан Российской Ф</w:t>
      </w:r>
      <w:r w:rsidR="00D75B06" w:rsidRPr="00D75B06">
        <w:rPr>
          <w:rFonts w:ascii="Times New Roman" w:hAnsi="Times New Roman"/>
          <w:szCs w:val="28"/>
        </w:rPr>
        <w:t>е</w:t>
      </w:r>
      <w:r w:rsidR="00D75B06" w:rsidRPr="00D75B06">
        <w:rPr>
          <w:rFonts w:ascii="Times New Roman" w:hAnsi="Times New Roman"/>
          <w:szCs w:val="28"/>
        </w:rPr>
        <w:t>дерации, подвергшихся воздействию радиации вследствие аварии в 1957 году на производственном объединении «Маяк» и сбросов радиоактивных о</w:t>
      </w:r>
      <w:r w:rsidR="00D75B06" w:rsidRPr="00D75B06">
        <w:rPr>
          <w:rFonts w:ascii="Times New Roman" w:hAnsi="Times New Roman"/>
          <w:szCs w:val="28"/>
        </w:rPr>
        <w:t>т</w:t>
      </w:r>
      <w:r w:rsidR="00D75B06" w:rsidRPr="00D75B06">
        <w:rPr>
          <w:rFonts w:ascii="Times New Roman" w:hAnsi="Times New Roman"/>
          <w:szCs w:val="28"/>
        </w:rPr>
        <w:t>ходов в реку Теча», от 10 января 2002 года № 2-ФЗ «О социальных гарантиях граждан, подвергшихся радиоактивному воздействию вследствие ядерных испытаний на Семипалатинском полигоне»»</w:t>
      </w:r>
    </w:p>
    <w:p w:rsidR="00C15B2B" w:rsidRPr="00091BEA" w:rsidRDefault="00C15B2B" w:rsidP="00C15B2B">
      <w:pPr>
        <w:pStyle w:val="ConsPlusNormal"/>
        <w:spacing w:line="240" w:lineRule="exact"/>
        <w:ind w:left="4248"/>
        <w:jc w:val="center"/>
        <w:rPr>
          <w:sz w:val="20"/>
        </w:rPr>
      </w:pPr>
    </w:p>
    <w:p w:rsidR="00EB037B" w:rsidRPr="00544D65" w:rsidRDefault="00EB037B" w:rsidP="00EB037B">
      <w:pPr>
        <w:pStyle w:val="7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544D65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Управление труда и социальной защиты населения</w:t>
      </w:r>
    </w:p>
    <w:p w:rsidR="00EB037B" w:rsidRPr="00544D65" w:rsidRDefault="00EB037B" w:rsidP="00EB037B">
      <w:pPr>
        <w:pStyle w:val="ConsPlusNormal"/>
        <w:spacing w:line="240" w:lineRule="exact"/>
        <w:jc w:val="center"/>
        <w:rPr>
          <w:sz w:val="28"/>
          <w:szCs w:val="28"/>
        </w:rPr>
      </w:pPr>
      <w:r w:rsidRPr="00544D65">
        <w:rPr>
          <w:bCs/>
          <w:sz w:val="28"/>
          <w:szCs w:val="28"/>
        </w:rPr>
        <w:t>администрации Андроповского муниципального округа</w:t>
      </w:r>
    </w:p>
    <w:p w:rsidR="00EB037B" w:rsidRPr="00544D65" w:rsidRDefault="00EB037B" w:rsidP="00EB037B">
      <w:pPr>
        <w:pStyle w:val="ConsPlusNormal"/>
        <w:spacing w:line="240" w:lineRule="exact"/>
        <w:ind w:left="4248"/>
        <w:jc w:val="center"/>
        <w:rPr>
          <w:sz w:val="28"/>
          <w:szCs w:val="28"/>
        </w:rPr>
      </w:pPr>
    </w:p>
    <w:p w:rsidR="00EB037B" w:rsidRPr="00091BEA" w:rsidRDefault="00EB037B" w:rsidP="00C15B2B">
      <w:pPr>
        <w:pStyle w:val="ConsPlusNormal"/>
        <w:spacing w:line="240" w:lineRule="exact"/>
        <w:ind w:left="4248"/>
        <w:jc w:val="center"/>
        <w:rPr>
          <w:sz w:val="20"/>
        </w:rPr>
      </w:pPr>
    </w:p>
    <w:tbl>
      <w:tblPr>
        <w:tblW w:w="10536" w:type="dxa"/>
        <w:tblInd w:w="-113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8"/>
        <w:gridCol w:w="114"/>
        <w:gridCol w:w="1142"/>
        <w:gridCol w:w="1997"/>
        <w:gridCol w:w="57"/>
        <w:gridCol w:w="799"/>
        <w:gridCol w:w="57"/>
        <w:gridCol w:w="2283"/>
        <w:gridCol w:w="171"/>
        <w:gridCol w:w="914"/>
        <w:gridCol w:w="1176"/>
        <w:gridCol w:w="57"/>
        <w:gridCol w:w="114"/>
        <w:gridCol w:w="57"/>
      </w:tblGrid>
      <w:tr w:rsidR="00091BEA" w:rsidRPr="00091BEA" w:rsidTr="00F71DF4">
        <w:trPr>
          <w:gridAfter w:val="1"/>
          <w:wAfter w:w="57" w:type="dxa"/>
          <w:trHeight w:val="677"/>
        </w:trPr>
        <w:tc>
          <w:tcPr>
            <w:tcW w:w="57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cs="Arial"/>
                <w:sz w:val="20"/>
                <w:szCs w:val="20"/>
              </w:rPr>
            </w:pPr>
          </w:p>
          <w:p w:rsidR="00F71DF4" w:rsidRPr="00091BEA" w:rsidRDefault="00F71DF4" w:rsidP="00515BAA">
            <w:pPr>
              <w:rPr>
                <w:rFonts w:cs="Arial"/>
                <w:sz w:val="20"/>
                <w:szCs w:val="20"/>
              </w:rPr>
            </w:pPr>
          </w:p>
          <w:p w:rsidR="00F71DF4" w:rsidRPr="00091BEA" w:rsidRDefault="00F71DF4" w:rsidP="00515B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4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spacing w:before="14" w:line="170" w:lineRule="atLeast"/>
              <w:ind w:left="277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Адрес заявителя:</w:t>
            </w:r>
            <w:r w:rsidRPr="00091BEA">
              <w:rPr>
                <w:rFonts w:cs="Arial"/>
                <w:sz w:val="20"/>
                <w:szCs w:val="20"/>
              </w:rPr>
              <w:br/>
              <w:t>_________________________________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91BEA" w:rsidRPr="00091BEA" w:rsidTr="00F71DF4">
        <w:trPr>
          <w:gridAfter w:val="1"/>
          <w:wAfter w:w="57" w:type="dxa"/>
          <w:trHeight w:val="376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spacing w:before="14" w:line="170" w:lineRule="atLeast"/>
              <w:ind w:left="15"/>
              <w:jc w:val="center"/>
              <w:rPr>
                <w:rFonts w:cs="Arial"/>
                <w:bCs/>
                <w:sz w:val="20"/>
                <w:szCs w:val="20"/>
              </w:rPr>
            </w:pPr>
            <w:r w:rsidRPr="00091BEA">
              <w:rPr>
                <w:rFonts w:cs="Arial"/>
                <w:bCs/>
                <w:sz w:val="20"/>
                <w:szCs w:val="20"/>
              </w:rPr>
              <w:t>УВЕДОМЛЕНИЕ</w:t>
            </w:r>
          </w:p>
          <w:p w:rsidR="00F71DF4" w:rsidRPr="00091BEA" w:rsidRDefault="00F71DF4" w:rsidP="00515BAA">
            <w:pPr>
              <w:spacing w:before="14" w:line="170" w:lineRule="atLeast"/>
              <w:ind w:left="15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091BEA" w:rsidRPr="00091BEA" w:rsidTr="00F71DF4">
        <w:trPr>
          <w:gridAfter w:val="1"/>
          <w:wAfter w:w="57" w:type="dxa"/>
          <w:trHeight w:val="268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spacing w:before="14" w:line="170" w:lineRule="atLeast"/>
              <w:ind w:left="15"/>
              <w:jc w:val="center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№ __________  от  ___________г.</w:t>
            </w: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jc w:val="center"/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F71DF4">
        <w:trPr>
          <w:gridAfter w:val="1"/>
          <w:wAfter w:w="57" w:type="dxa"/>
          <w:trHeight w:val="268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 xml:space="preserve">Уважаемая(ый),   </w:t>
            </w: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F71DF4">
        <w:trPr>
          <w:gridAfter w:val="1"/>
          <w:wAfter w:w="57" w:type="dxa"/>
          <w:trHeight w:val="268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3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spacing w:before="14" w:line="128" w:lineRule="atLeast"/>
              <w:ind w:left="15"/>
              <w:rPr>
                <w:rFonts w:cs="Arial"/>
                <w:sz w:val="14"/>
                <w:szCs w:val="14"/>
              </w:rPr>
            </w:pPr>
            <w:r w:rsidRPr="00091BEA">
              <w:rPr>
                <w:rFonts w:cs="Arial"/>
                <w:sz w:val="14"/>
                <w:szCs w:val="14"/>
              </w:rPr>
              <w:t xml:space="preserve">                                                    (Ф.И.О. получателя)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F71DF4">
        <w:trPr>
          <w:gridAfter w:val="1"/>
          <w:wAfter w:w="57" w:type="dxa"/>
          <w:trHeight w:val="268"/>
        </w:trPr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 xml:space="preserve">Проживающая(ий) по адресу: </w:t>
            </w:r>
          </w:p>
        </w:tc>
        <w:tc>
          <w:tcPr>
            <w:tcW w:w="627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71DF4" w:rsidRPr="00091BEA" w:rsidRDefault="00F71DF4" w:rsidP="00515BAA">
            <w:pPr>
              <w:spacing w:before="14" w:line="17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F71DF4">
        <w:trPr>
          <w:gridAfter w:val="1"/>
          <w:wAfter w:w="57" w:type="dxa"/>
          <w:trHeight w:val="1610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br/>
              <w:t>Сообщаем, что Вам произ</w:t>
            </w:r>
            <w:r w:rsidR="00D75B06">
              <w:rPr>
                <w:rFonts w:cs="Arial"/>
                <w:sz w:val="20"/>
                <w:szCs w:val="20"/>
              </w:rPr>
              <w:t>ведено назначение компенсации</w:t>
            </w:r>
            <w:r w:rsidRPr="00091BEA">
              <w:rPr>
                <w:rFonts w:cs="Arial"/>
                <w:sz w:val="20"/>
                <w:szCs w:val="20"/>
              </w:rPr>
              <w:t xml:space="preserve"> ЖКУ с  _____________ г.</w:t>
            </w:r>
            <w:r w:rsidRPr="00091BEA">
              <w:rPr>
                <w:rFonts w:cs="Arial"/>
                <w:sz w:val="20"/>
                <w:szCs w:val="20"/>
              </w:rPr>
              <w:br/>
              <w:t>Обращаем ваше внимание: в случае изменения состава семьи, общей площади занимаемого жилого помещения, осн</w:t>
            </w:r>
            <w:r w:rsidRPr="00091BEA">
              <w:rPr>
                <w:rFonts w:cs="Arial"/>
                <w:sz w:val="20"/>
                <w:szCs w:val="20"/>
              </w:rPr>
              <w:t>о</w:t>
            </w:r>
            <w:r w:rsidRPr="00091BEA">
              <w:rPr>
                <w:rFonts w:cs="Arial"/>
                <w:sz w:val="20"/>
                <w:szCs w:val="20"/>
              </w:rPr>
              <w:t>ва</w:t>
            </w:r>
            <w:r w:rsidR="00D75B06">
              <w:rPr>
                <w:rFonts w:cs="Arial"/>
                <w:sz w:val="20"/>
                <w:szCs w:val="20"/>
              </w:rPr>
              <w:t>ния для получения компенсации</w:t>
            </w:r>
            <w:r w:rsidRPr="00091BEA">
              <w:rPr>
                <w:rFonts w:cs="Arial"/>
                <w:sz w:val="20"/>
                <w:szCs w:val="20"/>
              </w:rPr>
              <w:t xml:space="preserve"> ЖКУ, обнаружения недостоверности представленных ранее               документов либо иных обстоятельств, влияющих на размер и услов</w:t>
            </w:r>
            <w:r w:rsidR="00D75B06">
              <w:rPr>
                <w:rFonts w:cs="Arial"/>
                <w:sz w:val="20"/>
                <w:szCs w:val="20"/>
              </w:rPr>
              <w:t>ия предоставления компенсации</w:t>
            </w:r>
            <w:r w:rsidRPr="00091BEA">
              <w:rPr>
                <w:rFonts w:cs="Arial"/>
                <w:sz w:val="20"/>
                <w:szCs w:val="20"/>
              </w:rPr>
              <w:t xml:space="preserve"> ЖКУ, граждане извещают УТСЗН или МФЦ в течение 2 недель со дня наступления вышеуказанных обстоятельств и представляют документы, подтверждающие эти обстоятельства.</w:t>
            </w: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091BEA" w:rsidRPr="00091BEA" w:rsidTr="00F71DF4">
        <w:trPr>
          <w:gridAfter w:val="1"/>
          <w:wAfter w:w="57" w:type="dxa"/>
          <w:trHeight w:val="78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 w:cs="MS Sans Serif"/>
                <w:sz w:val="3"/>
                <w:szCs w:val="3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091BEA" w:rsidRPr="00091BEA" w:rsidTr="00F71DF4">
        <w:trPr>
          <w:trHeight w:val="39"/>
        </w:trPr>
        <w:tc>
          <w:tcPr>
            <w:tcW w:w="17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F71DF4">
            <w:pPr>
              <w:jc w:val="center"/>
              <w:rPr>
                <w:sz w:val="22"/>
                <w:szCs w:val="22"/>
              </w:rPr>
            </w:pPr>
          </w:p>
          <w:p w:rsidR="00F71DF4" w:rsidRPr="00091BEA" w:rsidRDefault="00F71DF4" w:rsidP="00F71DF4">
            <w:pPr>
              <w:jc w:val="center"/>
              <w:rPr>
                <w:sz w:val="22"/>
                <w:szCs w:val="22"/>
              </w:rPr>
            </w:pPr>
            <w:r w:rsidRPr="00091BEA">
              <w:rPr>
                <w:sz w:val="22"/>
                <w:szCs w:val="22"/>
              </w:rPr>
              <w:t>М.П.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 w:cs="MS Sans Serif"/>
                <w:sz w:val="3"/>
                <w:szCs w:val="3"/>
              </w:rPr>
            </w:pPr>
          </w:p>
        </w:tc>
        <w:tc>
          <w:tcPr>
            <w:tcW w:w="313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DF4" w:rsidRPr="00091BEA" w:rsidRDefault="00F71DF4" w:rsidP="00515BAA">
            <w:pPr>
              <w:rPr>
                <w:rFonts w:cs="Arial"/>
                <w:sz w:val="3"/>
                <w:szCs w:val="3"/>
              </w:rPr>
            </w:pPr>
          </w:p>
        </w:tc>
        <w:tc>
          <w:tcPr>
            <w:tcW w:w="2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 w:cs="MS Sans Serif"/>
                <w:sz w:val="3"/>
                <w:szCs w:val="3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091BEA" w:rsidRPr="00091BEA" w:rsidTr="00F71DF4">
        <w:trPr>
          <w:trHeight w:val="215"/>
        </w:trPr>
        <w:tc>
          <w:tcPr>
            <w:tcW w:w="17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31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Руководитель УТСЗН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31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23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ФИО</w:t>
            </w:r>
          </w:p>
        </w:tc>
      </w:tr>
      <w:tr w:rsidR="00091BEA" w:rsidRPr="00091BEA" w:rsidTr="00F71DF4">
        <w:trPr>
          <w:trHeight w:val="54"/>
        </w:trPr>
        <w:tc>
          <w:tcPr>
            <w:tcW w:w="17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313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 w:cs="MS Sans Serif"/>
                <w:sz w:val="3"/>
                <w:szCs w:val="3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23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091BEA" w:rsidRPr="00091BEA" w:rsidTr="00F71DF4">
        <w:trPr>
          <w:trHeight w:val="161"/>
        </w:trPr>
        <w:tc>
          <w:tcPr>
            <w:tcW w:w="17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 w:cs="MS Sans Serif"/>
                <w:sz w:val="10"/>
                <w:szCs w:val="10"/>
              </w:rPr>
            </w:pPr>
          </w:p>
        </w:tc>
      </w:tr>
      <w:tr w:rsidR="00091BEA" w:rsidRPr="00091BEA" w:rsidTr="00F71DF4">
        <w:trPr>
          <w:trHeight w:val="161"/>
        </w:trPr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Специалист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ФИО</w:t>
            </w:r>
          </w:p>
        </w:tc>
      </w:tr>
      <w:tr w:rsidR="00091BEA" w:rsidRPr="00091BEA" w:rsidTr="00F71DF4">
        <w:trPr>
          <w:trHeight w:val="161"/>
        </w:trPr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1DF4" w:rsidRPr="00091BEA" w:rsidRDefault="00F71DF4" w:rsidP="00515BAA">
            <w:pPr>
              <w:rPr>
                <w:rFonts w:ascii="MS Sans Serif" w:hAnsi="MS Sans Serif" w:cs="MS Sans Serif"/>
                <w:sz w:val="10"/>
                <w:szCs w:val="10"/>
              </w:rPr>
            </w:pPr>
          </w:p>
        </w:tc>
      </w:tr>
    </w:tbl>
    <w:p w:rsidR="00F71DF4" w:rsidRPr="00091BEA" w:rsidRDefault="00F71DF4" w:rsidP="0043704D">
      <w:pPr>
        <w:spacing w:after="1" w:line="240" w:lineRule="exact"/>
        <w:jc w:val="center"/>
        <w:rPr>
          <w:sz w:val="20"/>
          <w:szCs w:val="20"/>
        </w:rPr>
      </w:pPr>
    </w:p>
    <w:p w:rsidR="00F71DF4" w:rsidRPr="00091BEA" w:rsidRDefault="00F71DF4" w:rsidP="0043704D">
      <w:pPr>
        <w:spacing w:after="1" w:line="240" w:lineRule="exact"/>
        <w:jc w:val="center"/>
        <w:rPr>
          <w:sz w:val="20"/>
          <w:szCs w:val="20"/>
        </w:rPr>
      </w:pPr>
    </w:p>
    <w:p w:rsidR="00F71DF4" w:rsidRPr="00091BEA" w:rsidRDefault="00F71DF4" w:rsidP="0043704D">
      <w:pPr>
        <w:spacing w:after="1" w:line="240" w:lineRule="exact"/>
        <w:jc w:val="center"/>
        <w:rPr>
          <w:sz w:val="20"/>
          <w:szCs w:val="20"/>
        </w:rPr>
      </w:pPr>
    </w:p>
    <w:p w:rsidR="00F71DF4" w:rsidRPr="00091BEA" w:rsidRDefault="00F71DF4" w:rsidP="0043704D">
      <w:pPr>
        <w:spacing w:after="1" w:line="240" w:lineRule="exact"/>
        <w:jc w:val="center"/>
        <w:rPr>
          <w:sz w:val="20"/>
          <w:szCs w:val="20"/>
        </w:rPr>
      </w:pPr>
    </w:p>
    <w:p w:rsidR="00F71DF4" w:rsidRPr="00091BEA" w:rsidRDefault="00F71DF4" w:rsidP="0043704D">
      <w:pPr>
        <w:spacing w:after="1" w:line="240" w:lineRule="exact"/>
        <w:jc w:val="center"/>
        <w:rPr>
          <w:sz w:val="20"/>
          <w:szCs w:val="20"/>
        </w:rPr>
      </w:pPr>
    </w:p>
    <w:p w:rsidR="00F71DF4" w:rsidRPr="00091BEA" w:rsidRDefault="00F71DF4" w:rsidP="0043704D">
      <w:pPr>
        <w:spacing w:after="1" w:line="240" w:lineRule="exact"/>
        <w:jc w:val="center"/>
        <w:rPr>
          <w:sz w:val="20"/>
          <w:szCs w:val="20"/>
        </w:rPr>
      </w:pPr>
    </w:p>
    <w:p w:rsidR="00F71DF4" w:rsidRPr="00091BEA" w:rsidRDefault="00F71DF4" w:rsidP="0043704D">
      <w:pPr>
        <w:spacing w:after="1" w:line="240" w:lineRule="exact"/>
        <w:jc w:val="center"/>
        <w:rPr>
          <w:sz w:val="20"/>
          <w:szCs w:val="20"/>
        </w:rPr>
      </w:pPr>
    </w:p>
    <w:p w:rsidR="00F71DF4" w:rsidRPr="00091BEA" w:rsidRDefault="00F71DF4" w:rsidP="0043704D">
      <w:pPr>
        <w:spacing w:after="1" w:line="240" w:lineRule="exact"/>
        <w:jc w:val="center"/>
        <w:rPr>
          <w:sz w:val="20"/>
          <w:szCs w:val="20"/>
        </w:rPr>
      </w:pPr>
    </w:p>
    <w:p w:rsidR="00F71DF4" w:rsidRPr="00091BEA" w:rsidRDefault="00F71DF4" w:rsidP="0043704D">
      <w:pPr>
        <w:spacing w:after="1" w:line="240" w:lineRule="exact"/>
        <w:jc w:val="center"/>
        <w:rPr>
          <w:sz w:val="20"/>
          <w:szCs w:val="20"/>
        </w:rPr>
      </w:pPr>
    </w:p>
    <w:p w:rsidR="00F71DF4" w:rsidRPr="00091BEA" w:rsidRDefault="00F71DF4" w:rsidP="0043704D">
      <w:pPr>
        <w:spacing w:after="1" w:line="240" w:lineRule="exact"/>
        <w:jc w:val="center"/>
        <w:rPr>
          <w:sz w:val="20"/>
          <w:szCs w:val="20"/>
        </w:rPr>
      </w:pPr>
    </w:p>
    <w:p w:rsidR="00F71DF4" w:rsidRPr="00544D65" w:rsidRDefault="00544D65" w:rsidP="00544D65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F71DF4" w:rsidRPr="00544D65">
        <w:rPr>
          <w:sz w:val="28"/>
          <w:szCs w:val="28"/>
        </w:rPr>
        <w:lastRenderedPageBreak/>
        <w:t xml:space="preserve">Приложение </w:t>
      </w:r>
      <w:r w:rsidR="00AD3715" w:rsidRPr="00544D65">
        <w:rPr>
          <w:sz w:val="28"/>
          <w:szCs w:val="28"/>
        </w:rPr>
        <w:t>7</w:t>
      </w:r>
    </w:p>
    <w:p w:rsidR="00F71DF4" w:rsidRPr="00544D65" w:rsidRDefault="00F71DF4" w:rsidP="00544D65">
      <w:pPr>
        <w:pStyle w:val="ab"/>
        <w:widowControl w:val="0"/>
        <w:spacing w:line="240" w:lineRule="exact"/>
        <w:ind w:left="2832" w:firstLine="0"/>
        <w:jc w:val="center"/>
        <w:rPr>
          <w:rFonts w:ascii="Times New Roman" w:hAnsi="Times New Roman"/>
          <w:szCs w:val="28"/>
        </w:rPr>
      </w:pPr>
    </w:p>
    <w:p w:rsidR="00F71DF4" w:rsidRPr="00544D65" w:rsidRDefault="00F71DF4" w:rsidP="00D75B06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 w:rsidRPr="00544D65">
        <w:rPr>
          <w:sz w:val="28"/>
          <w:szCs w:val="28"/>
        </w:rPr>
        <w:t xml:space="preserve">к Административному регламенту предоставления государственной услуги </w:t>
      </w:r>
      <w:r w:rsidR="00D75B06" w:rsidRPr="00D75B06">
        <w:rPr>
          <w:sz w:val="28"/>
          <w:szCs w:val="28"/>
        </w:rPr>
        <w:t>«Предоставление мер соц</w:t>
      </w:r>
      <w:r w:rsidR="00D75B06" w:rsidRPr="00D75B06">
        <w:rPr>
          <w:sz w:val="28"/>
          <w:szCs w:val="28"/>
        </w:rPr>
        <w:t>и</w:t>
      </w:r>
      <w:r w:rsidR="00D75B06" w:rsidRPr="00D75B06">
        <w:rPr>
          <w:sz w:val="28"/>
          <w:szCs w:val="28"/>
        </w:rPr>
        <w:t>альной поддержки по оплате жилищно-коммунальных услуг отдельным категориям граждан в соответствии с Законом Российской Федерации от 15 мая 1991 года № 1244-1 «О социальной защите граждан, подвергшихся воздействию радиации всле</w:t>
      </w:r>
      <w:r w:rsidR="00D75B06" w:rsidRPr="00D75B06">
        <w:rPr>
          <w:sz w:val="28"/>
          <w:szCs w:val="28"/>
        </w:rPr>
        <w:t>д</w:t>
      </w:r>
      <w:r w:rsidR="00D75B06" w:rsidRPr="00D75B06">
        <w:rPr>
          <w:sz w:val="28"/>
          <w:szCs w:val="28"/>
        </w:rPr>
        <w:t>ствие катастрофы на Чернобыльской АЭС», Фед</w:t>
      </w:r>
      <w:r w:rsidR="00D75B06" w:rsidRPr="00D75B06">
        <w:rPr>
          <w:sz w:val="28"/>
          <w:szCs w:val="28"/>
        </w:rPr>
        <w:t>е</w:t>
      </w:r>
      <w:r w:rsidR="00D75B06" w:rsidRPr="00D75B06">
        <w:rPr>
          <w:sz w:val="28"/>
          <w:szCs w:val="28"/>
        </w:rPr>
        <w:t>ральными законами от  24 ноября 1995 года № 181-ФЗ «О социальной защите инвалидов в Российской Федерации», от 12 января 1995 года № 5-ФЗ «О вет</w:t>
      </w:r>
      <w:r w:rsidR="00D75B06" w:rsidRPr="00D75B06">
        <w:rPr>
          <w:sz w:val="28"/>
          <w:szCs w:val="28"/>
        </w:rPr>
        <w:t>е</w:t>
      </w:r>
      <w:r w:rsidR="00D75B06" w:rsidRPr="00D75B06">
        <w:rPr>
          <w:sz w:val="28"/>
          <w:szCs w:val="28"/>
        </w:rPr>
        <w:t>ранах», от 26 ноября 1998 года № 175-ФЗ «О соц</w:t>
      </w:r>
      <w:r w:rsidR="00D75B06" w:rsidRPr="00D75B06">
        <w:rPr>
          <w:sz w:val="28"/>
          <w:szCs w:val="28"/>
        </w:rPr>
        <w:t>и</w:t>
      </w:r>
      <w:r w:rsidR="00D75B06" w:rsidRPr="00D75B06">
        <w:rPr>
          <w:sz w:val="28"/>
          <w:szCs w:val="28"/>
        </w:rPr>
        <w:t>альной защите граждан Российской Федерации, по</w:t>
      </w:r>
      <w:r w:rsidR="00D75B06" w:rsidRPr="00D75B06">
        <w:rPr>
          <w:sz w:val="28"/>
          <w:szCs w:val="28"/>
        </w:rPr>
        <w:t>д</w:t>
      </w:r>
      <w:r w:rsidR="00D75B06" w:rsidRPr="00D75B06">
        <w:rPr>
          <w:sz w:val="28"/>
          <w:szCs w:val="28"/>
        </w:rPr>
        <w:t>вергшихся воздействию радиации вследствие аварии в 1957 году на производственном объединении «М</w:t>
      </w:r>
      <w:r w:rsidR="00D75B06" w:rsidRPr="00D75B06">
        <w:rPr>
          <w:sz w:val="28"/>
          <w:szCs w:val="28"/>
        </w:rPr>
        <w:t>а</w:t>
      </w:r>
      <w:r w:rsidR="00D75B06" w:rsidRPr="00D75B06">
        <w:rPr>
          <w:sz w:val="28"/>
          <w:szCs w:val="28"/>
        </w:rPr>
        <w:t>як» и сбросов радиоактивных отходов в реку Теча», от 10 января 2002 года № 2-ФЗ «О социальных гара</w:t>
      </w:r>
      <w:r w:rsidR="00D75B06" w:rsidRPr="00D75B06">
        <w:rPr>
          <w:sz w:val="28"/>
          <w:szCs w:val="28"/>
        </w:rPr>
        <w:t>н</w:t>
      </w:r>
      <w:r w:rsidR="00D75B06" w:rsidRPr="00D75B06">
        <w:rPr>
          <w:sz w:val="28"/>
          <w:szCs w:val="28"/>
        </w:rPr>
        <w:t>тиях граждан, подвергшихся радиоактивному возде</w:t>
      </w:r>
      <w:r w:rsidR="00D75B06" w:rsidRPr="00D75B06">
        <w:rPr>
          <w:sz w:val="28"/>
          <w:szCs w:val="28"/>
        </w:rPr>
        <w:t>й</w:t>
      </w:r>
      <w:r w:rsidR="00D75B06" w:rsidRPr="00D75B06">
        <w:rPr>
          <w:sz w:val="28"/>
          <w:szCs w:val="28"/>
        </w:rPr>
        <w:t>ствию вследствие ядерных испытаний на Семипал</w:t>
      </w:r>
      <w:r w:rsidR="00D75B06" w:rsidRPr="00D75B06">
        <w:rPr>
          <w:sz w:val="28"/>
          <w:szCs w:val="28"/>
        </w:rPr>
        <w:t>а</w:t>
      </w:r>
      <w:r w:rsidR="00D75B06" w:rsidRPr="00D75B06">
        <w:rPr>
          <w:sz w:val="28"/>
          <w:szCs w:val="28"/>
        </w:rPr>
        <w:t>тинском полигоне»»</w:t>
      </w:r>
    </w:p>
    <w:p w:rsidR="00F71DF4" w:rsidRPr="00091BEA" w:rsidRDefault="00F71DF4" w:rsidP="0043704D">
      <w:pPr>
        <w:spacing w:after="1" w:line="240" w:lineRule="exact"/>
        <w:jc w:val="center"/>
        <w:rPr>
          <w:sz w:val="20"/>
          <w:szCs w:val="20"/>
        </w:rPr>
      </w:pPr>
    </w:p>
    <w:p w:rsidR="00EB037B" w:rsidRPr="00091BEA" w:rsidRDefault="00EB037B" w:rsidP="00EB037B">
      <w:pPr>
        <w:pStyle w:val="7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Cs/>
          <w:i w:val="0"/>
          <w:color w:val="auto"/>
        </w:rPr>
      </w:pPr>
      <w:r w:rsidRPr="00091BEA">
        <w:rPr>
          <w:rFonts w:ascii="Times New Roman" w:hAnsi="Times New Roman" w:cs="Times New Roman"/>
          <w:bCs/>
          <w:i w:val="0"/>
          <w:color w:val="auto"/>
        </w:rPr>
        <w:t>Управление труда и социальной защиты населения</w:t>
      </w:r>
    </w:p>
    <w:p w:rsidR="00EB037B" w:rsidRPr="00091BEA" w:rsidRDefault="00EB037B" w:rsidP="00EB037B">
      <w:pPr>
        <w:pStyle w:val="ConsPlusNormal"/>
        <w:spacing w:line="240" w:lineRule="exact"/>
        <w:jc w:val="center"/>
        <w:rPr>
          <w:sz w:val="28"/>
          <w:szCs w:val="28"/>
        </w:rPr>
      </w:pPr>
      <w:r w:rsidRPr="00091BEA">
        <w:rPr>
          <w:bCs/>
        </w:rPr>
        <w:t xml:space="preserve">администрации Андроповского муниципального </w:t>
      </w:r>
      <w:r w:rsidRPr="00091BEA">
        <w:rPr>
          <w:bCs/>
          <w:szCs w:val="24"/>
        </w:rPr>
        <w:t>округа</w:t>
      </w:r>
    </w:p>
    <w:p w:rsidR="00F71DF4" w:rsidRPr="00091BEA" w:rsidRDefault="00F71DF4" w:rsidP="0043704D">
      <w:pPr>
        <w:spacing w:after="1" w:line="240" w:lineRule="exact"/>
        <w:jc w:val="center"/>
        <w:rPr>
          <w:sz w:val="20"/>
          <w:szCs w:val="20"/>
        </w:rPr>
      </w:pPr>
    </w:p>
    <w:p w:rsidR="00485FD3" w:rsidRPr="00091BEA" w:rsidRDefault="00014800" w:rsidP="00014800">
      <w:pPr>
        <w:spacing w:before="108" w:after="108"/>
        <w:jc w:val="center"/>
        <w:outlineLvl w:val="0"/>
        <w:rPr>
          <w:bCs/>
          <w:sz w:val="28"/>
          <w:szCs w:val="28"/>
        </w:rPr>
      </w:pPr>
      <w:r w:rsidRPr="00091BEA">
        <w:rPr>
          <w:bCs/>
        </w:rPr>
        <w:t xml:space="preserve">Уведомление </w:t>
      </w:r>
      <w:r w:rsidRPr="00091BEA">
        <w:rPr>
          <w:bCs/>
        </w:rPr>
        <w:br/>
        <w:t xml:space="preserve">№ ______ от ____________ </w:t>
      </w:r>
      <w:r w:rsidRPr="00091BEA">
        <w:rPr>
          <w:bCs/>
        </w:rPr>
        <w:br/>
      </w:r>
      <w:r w:rsidRPr="00091BEA">
        <w:rPr>
          <w:bCs/>
          <w:sz w:val="28"/>
          <w:szCs w:val="28"/>
        </w:rPr>
        <w:t xml:space="preserve">о перечне недостающих документов </w:t>
      </w:r>
      <w:r w:rsidR="00485FD3" w:rsidRPr="00091BEA">
        <w:rPr>
          <w:sz w:val="28"/>
          <w:szCs w:val="28"/>
        </w:rPr>
        <w:t xml:space="preserve">и (или) документов, неправильно оформленных </w:t>
      </w:r>
      <w:r w:rsidRPr="00091BEA">
        <w:rPr>
          <w:bCs/>
          <w:sz w:val="28"/>
          <w:szCs w:val="28"/>
        </w:rPr>
        <w:t>и сроке их представления,</w:t>
      </w:r>
    </w:p>
    <w:p w:rsidR="00014800" w:rsidRPr="00091BEA" w:rsidRDefault="00014800" w:rsidP="00014800">
      <w:pPr>
        <w:spacing w:before="108" w:after="108"/>
        <w:jc w:val="center"/>
        <w:outlineLvl w:val="0"/>
        <w:rPr>
          <w:bCs/>
          <w:sz w:val="28"/>
          <w:szCs w:val="28"/>
        </w:rPr>
      </w:pPr>
      <w:r w:rsidRPr="00091BEA">
        <w:rPr>
          <w:bCs/>
          <w:sz w:val="28"/>
          <w:szCs w:val="28"/>
        </w:rPr>
        <w:t xml:space="preserve"> для назначения компенсации</w:t>
      </w:r>
      <w:r w:rsidR="0007631A" w:rsidRPr="00091BEA">
        <w:rPr>
          <w:bCs/>
          <w:sz w:val="28"/>
          <w:szCs w:val="28"/>
        </w:rPr>
        <w:t xml:space="preserve"> ЖКУ</w:t>
      </w:r>
    </w:p>
    <w:p w:rsidR="00014800" w:rsidRPr="00091BEA" w:rsidRDefault="00014800" w:rsidP="00014800"/>
    <w:p w:rsidR="00014800" w:rsidRPr="00091BEA" w:rsidRDefault="00014800" w:rsidP="00014800">
      <w:r w:rsidRPr="00091BEA">
        <w:t xml:space="preserve">                      Уважаемая(ый) __________________________________________________</w:t>
      </w:r>
    </w:p>
    <w:p w:rsidR="00014800" w:rsidRPr="00091BEA" w:rsidRDefault="00014800" w:rsidP="00014800">
      <w:pPr>
        <w:rPr>
          <w:sz w:val="16"/>
          <w:szCs w:val="16"/>
        </w:rPr>
      </w:pPr>
      <w:r w:rsidRPr="00091BEA">
        <w:t xml:space="preserve">                                      </w:t>
      </w:r>
      <w:r w:rsidRPr="00091BEA">
        <w:tab/>
      </w:r>
      <w:r w:rsidRPr="00091BEA">
        <w:tab/>
      </w:r>
      <w:r w:rsidRPr="00091BEA">
        <w:rPr>
          <w:sz w:val="16"/>
          <w:szCs w:val="16"/>
        </w:rPr>
        <w:t>(фамилия, имя, отчество)</w:t>
      </w:r>
    </w:p>
    <w:p w:rsidR="00014800" w:rsidRPr="00091BEA" w:rsidRDefault="00014800" w:rsidP="00014800"/>
    <w:p w:rsidR="00014800" w:rsidRPr="00091BEA" w:rsidRDefault="00014800" w:rsidP="00014800">
      <w:r w:rsidRPr="00091BEA">
        <w:t xml:space="preserve">    </w:t>
      </w:r>
      <w:r w:rsidRPr="00091BEA">
        <w:tab/>
        <w:t xml:space="preserve">Уведомляем Вас, что в соответствии </w:t>
      </w:r>
      <w:hyperlink r:id="rId33" w:history="1">
        <w:r w:rsidRPr="00091BEA">
          <w:rPr>
            <w:rFonts w:cs="Courier New"/>
            <w:bCs/>
          </w:rPr>
          <w:t>п. 7</w:t>
        </w:r>
      </w:hyperlink>
      <w:r w:rsidRPr="00091BEA">
        <w:rPr>
          <w:rFonts w:cs="Courier New"/>
          <w:bCs/>
        </w:rPr>
        <w:t xml:space="preserve"> Порядка</w:t>
      </w:r>
      <w:r w:rsidRPr="00091BEA">
        <w:rPr>
          <w:rFonts w:cs="Courier New"/>
          <w:b/>
          <w:bCs/>
        </w:rPr>
        <w:t xml:space="preserve"> </w:t>
      </w:r>
      <w:r w:rsidRPr="00091BEA">
        <w:t xml:space="preserve"> предоставления мер социальной поддержки по оплате  жилого помещения и коммунальных услуг отдельным категориям граждан в Ставропольском крае в денежн</w:t>
      </w:r>
      <w:r w:rsidR="00D75B06">
        <w:t>ой форме (далее – компенсация</w:t>
      </w:r>
      <w:r w:rsidRPr="00091BEA">
        <w:t xml:space="preserve"> ЖКУ), утве</w:t>
      </w:r>
      <w:r w:rsidRPr="00091BEA">
        <w:t>р</w:t>
      </w:r>
      <w:r w:rsidRPr="00091BEA">
        <w:t xml:space="preserve">жденного </w:t>
      </w:r>
      <w:hyperlink r:id="rId34" w:history="1">
        <w:r w:rsidRPr="00091BEA">
          <w:rPr>
            <w:rFonts w:cs="Courier New"/>
            <w:bCs/>
          </w:rPr>
          <w:t>постановлением</w:t>
        </w:r>
      </w:hyperlink>
      <w:r w:rsidRPr="00091BEA">
        <w:t xml:space="preserve">   Правительства  Ставропольского края от 17 сентября 2008 г. № 145-п (далее - Порядок) Вами не представлены документы:</w:t>
      </w:r>
    </w:p>
    <w:p w:rsidR="00014800" w:rsidRPr="00091BEA" w:rsidRDefault="00014800" w:rsidP="00014800">
      <w:r w:rsidRPr="00091BEA">
        <w:t>1_________________________________________________________________________</w:t>
      </w:r>
    </w:p>
    <w:p w:rsidR="00014800" w:rsidRPr="00091BEA" w:rsidRDefault="00014800" w:rsidP="00014800">
      <w:r w:rsidRPr="00091BEA">
        <w:t>2_________________________________________________________________________</w:t>
      </w:r>
    </w:p>
    <w:p w:rsidR="00014800" w:rsidRPr="00091BEA" w:rsidRDefault="00014800" w:rsidP="00014800">
      <w:r w:rsidRPr="00091BEA">
        <w:t>3_________________________________________________________________________</w:t>
      </w:r>
    </w:p>
    <w:p w:rsidR="00AD3715" w:rsidRPr="00091BEA" w:rsidRDefault="00014800" w:rsidP="00014800">
      <w:r w:rsidRPr="00091BEA">
        <w:t xml:space="preserve">    </w:t>
      </w:r>
      <w:r w:rsidRPr="00091BEA">
        <w:tab/>
      </w:r>
    </w:p>
    <w:p w:rsidR="00014800" w:rsidRPr="00091BEA" w:rsidRDefault="00014800" w:rsidP="00AD3715">
      <w:pPr>
        <w:ind w:firstLine="708"/>
      </w:pPr>
      <w:r w:rsidRPr="00091BEA">
        <w:t>К сведению сообщаем, что в случае непредставления вышеуказанных документов в срок до ______.______. 20__ г. в соответствии с 7 Порядка Вам будет отказано в принятии  заявления и  документов к  рассмотрению.</w:t>
      </w:r>
    </w:p>
    <w:p w:rsidR="00014800" w:rsidRPr="00091BEA" w:rsidRDefault="00014800" w:rsidP="00014800">
      <w:r w:rsidRPr="00091BEA">
        <w:t xml:space="preserve">    </w:t>
      </w:r>
      <w:r w:rsidRPr="00091BEA">
        <w:tab/>
        <w:t>Вы имеете право повторно обратиться за назначением компенсации на ЖКУ, пре</w:t>
      </w:r>
      <w:r w:rsidRPr="00091BEA">
        <w:t>д</w:t>
      </w:r>
      <w:r w:rsidRPr="00091BEA">
        <w:t>ставив  документы с соблюдением требований, установленных Порядком.</w:t>
      </w:r>
    </w:p>
    <w:p w:rsidR="00014800" w:rsidRPr="00091BEA" w:rsidRDefault="00014800" w:rsidP="00014800"/>
    <w:tbl>
      <w:tblPr>
        <w:tblW w:w="1392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"/>
        <w:gridCol w:w="1141"/>
        <w:gridCol w:w="1370"/>
        <w:gridCol w:w="171"/>
        <w:gridCol w:w="2340"/>
        <w:gridCol w:w="4566"/>
        <w:gridCol w:w="685"/>
        <w:gridCol w:w="513"/>
        <w:gridCol w:w="3082"/>
      </w:tblGrid>
      <w:tr w:rsidR="00091BEA" w:rsidRPr="00091BEA" w:rsidTr="00014800">
        <w:trPr>
          <w:trHeight w:val="268"/>
        </w:trPr>
        <w:tc>
          <w:tcPr>
            <w:tcW w:w="2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800" w:rsidRPr="00091BEA" w:rsidRDefault="00014800" w:rsidP="00515BA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</w:pPr>
            <w:r w:rsidRPr="00091BEA">
              <w:t>Руководитель УТСЗН: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14800" w:rsidRPr="00091BEA" w:rsidRDefault="00014800" w:rsidP="00515B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800" w:rsidRPr="00091BEA" w:rsidRDefault="00014800" w:rsidP="00515BAA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u w:val="single"/>
              </w:rPr>
            </w:pPr>
            <w:r w:rsidRPr="00091BEA">
              <w:rPr>
                <w:u w:val="single"/>
              </w:rPr>
              <w:t>Ф.И.О.</w:t>
            </w:r>
          </w:p>
        </w:tc>
      </w:tr>
      <w:tr w:rsidR="00091BEA" w:rsidRPr="00091BEA" w:rsidTr="00014800">
        <w:trPr>
          <w:trHeight w:val="429"/>
        </w:trPr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800" w:rsidRPr="00091BEA" w:rsidRDefault="00014800" w:rsidP="00515BAA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</w:pPr>
            <w:r w:rsidRPr="00091BEA">
              <w:t xml:space="preserve"> М.П.</w:t>
            </w:r>
          </w:p>
        </w:tc>
        <w:tc>
          <w:tcPr>
            <w:tcW w:w="113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800" w:rsidRPr="00091BEA" w:rsidRDefault="00014800" w:rsidP="00515B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1BEA" w:rsidRPr="00091BEA" w:rsidTr="00014800">
        <w:trPr>
          <w:gridAfter w:val="1"/>
          <w:wAfter w:w="3082" w:type="dxa"/>
          <w:trHeight w:val="276"/>
        </w:trPr>
        <w:tc>
          <w:tcPr>
            <w:tcW w:w="108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800" w:rsidRPr="00091BEA" w:rsidRDefault="00014800" w:rsidP="00AD3715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</w:pPr>
            <w:r w:rsidRPr="00091BEA">
              <w:t xml:space="preserve">Направлено                                         </w:t>
            </w:r>
            <w:r w:rsidR="00AD3715" w:rsidRPr="00091BEA">
              <w:t xml:space="preserve">                        Ф.И.О.</w:t>
            </w:r>
          </w:p>
        </w:tc>
      </w:tr>
      <w:tr w:rsidR="00091BEA" w:rsidRPr="00091BEA" w:rsidTr="00014800">
        <w:trPr>
          <w:gridAfter w:val="1"/>
          <w:wAfter w:w="3082" w:type="dxa"/>
          <w:trHeight w:val="107"/>
        </w:trPr>
        <w:tc>
          <w:tcPr>
            <w:tcW w:w="108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014800" w:rsidRPr="00091BEA" w:rsidRDefault="00014800" w:rsidP="00515BAA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</w:tr>
      <w:tr w:rsidR="00091BEA" w:rsidRPr="00091BEA" w:rsidTr="00014800">
        <w:trPr>
          <w:gridAfter w:val="1"/>
          <w:wAfter w:w="3082" w:type="dxa"/>
          <w:trHeight w:val="54"/>
        </w:trPr>
        <w:tc>
          <w:tcPr>
            <w:tcW w:w="10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4800" w:rsidRPr="00091BEA" w:rsidRDefault="00014800" w:rsidP="00515BA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091BEA" w:rsidRPr="00091BEA" w:rsidTr="00014800">
        <w:trPr>
          <w:gridAfter w:val="1"/>
          <w:wAfter w:w="3082" w:type="dxa"/>
          <w:trHeight w:val="107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800" w:rsidRPr="00091BEA" w:rsidRDefault="00014800" w:rsidP="00515BAA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844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4800" w:rsidRPr="00091BEA" w:rsidRDefault="00014800" w:rsidP="00515BAA">
            <w:pPr>
              <w:widowControl w:val="0"/>
              <w:autoSpaceDE w:val="0"/>
              <w:autoSpaceDN w:val="0"/>
              <w:adjustRightInd w:val="0"/>
              <w:spacing w:before="14" w:line="99" w:lineRule="atLeast"/>
              <w:ind w:left="15"/>
              <w:jc w:val="both"/>
              <w:rPr>
                <w:sz w:val="10"/>
                <w:szCs w:val="10"/>
              </w:rPr>
            </w:pPr>
            <w:r w:rsidRPr="00091BEA">
              <w:rPr>
                <w:sz w:val="10"/>
                <w:szCs w:val="10"/>
              </w:rPr>
              <w:t xml:space="preserve">                (дата)                    </w:t>
            </w:r>
            <w:r w:rsidR="00AD3715" w:rsidRPr="00091BEA">
              <w:rPr>
                <w:sz w:val="10"/>
                <w:szCs w:val="10"/>
              </w:rPr>
              <w:t xml:space="preserve">                                           </w:t>
            </w:r>
            <w:r w:rsidRPr="00091BEA">
              <w:rPr>
                <w:sz w:val="10"/>
                <w:szCs w:val="10"/>
              </w:rPr>
              <w:t xml:space="preserve"> (подпись)                                        (расшифровка подписи исполнителя)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800" w:rsidRPr="00091BEA" w:rsidRDefault="00014800" w:rsidP="00515BAA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</w:tr>
      <w:tr w:rsidR="00091BEA" w:rsidRPr="00091BEA" w:rsidTr="00014800">
        <w:trPr>
          <w:gridAfter w:val="1"/>
          <w:wAfter w:w="3082" w:type="dxa"/>
          <w:trHeight w:val="268"/>
        </w:trPr>
        <w:tc>
          <w:tcPr>
            <w:tcW w:w="10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800" w:rsidRPr="00091BEA" w:rsidRDefault="00014800" w:rsidP="00AD3715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</w:pPr>
            <w:r w:rsidRPr="00091BEA">
              <w:t xml:space="preserve">Получено                                                </w:t>
            </w:r>
            <w:r w:rsidR="00AD3715" w:rsidRPr="00091BEA">
              <w:t xml:space="preserve">                    Ф.И.О.</w:t>
            </w:r>
          </w:p>
        </w:tc>
      </w:tr>
      <w:tr w:rsidR="00091BEA" w:rsidRPr="00091BEA" w:rsidTr="00014800">
        <w:trPr>
          <w:gridAfter w:val="1"/>
          <w:wAfter w:w="3082" w:type="dxa"/>
          <w:trHeight w:val="54"/>
        </w:trPr>
        <w:tc>
          <w:tcPr>
            <w:tcW w:w="10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4800" w:rsidRPr="00091BEA" w:rsidRDefault="00014800" w:rsidP="00515BA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014800" w:rsidRPr="00091BEA" w:rsidTr="00014800">
        <w:trPr>
          <w:gridAfter w:val="2"/>
          <w:wAfter w:w="3595" w:type="dxa"/>
          <w:trHeight w:val="54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</w:tcPr>
          <w:p w:rsidR="00014800" w:rsidRPr="00091BEA" w:rsidRDefault="00014800" w:rsidP="00515BA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027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4800" w:rsidRPr="00091BEA" w:rsidRDefault="00014800" w:rsidP="00AD3715">
            <w:pPr>
              <w:widowControl w:val="0"/>
              <w:autoSpaceDE w:val="0"/>
              <w:autoSpaceDN w:val="0"/>
              <w:adjustRightInd w:val="0"/>
              <w:spacing w:before="14" w:line="99" w:lineRule="atLeast"/>
              <w:ind w:left="15"/>
              <w:jc w:val="both"/>
              <w:rPr>
                <w:sz w:val="10"/>
                <w:szCs w:val="10"/>
              </w:rPr>
            </w:pPr>
            <w:r w:rsidRPr="00091BEA">
              <w:rPr>
                <w:sz w:val="10"/>
                <w:szCs w:val="10"/>
              </w:rPr>
              <w:t xml:space="preserve">(если вручается лично)      </w:t>
            </w:r>
            <w:r w:rsidR="00AD3715" w:rsidRPr="00091BEA">
              <w:rPr>
                <w:sz w:val="10"/>
                <w:szCs w:val="10"/>
              </w:rPr>
              <w:t xml:space="preserve"> </w:t>
            </w:r>
            <w:r w:rsidRPr="00091BEA">
              <w:rPr>
                <w:sz w:val="10"/>
                <w:szCs w:val="10"/>
              </w:rPr>
              <w:t xml:space="preserve">(дата)                  </w:t>
            </w:r>
            <w:r w:rsidR="00AD3715" w:rsidRPr="00091BEA">
              <w:rPr>
                <w:sz w:val="10"/>
                <w:szCs w:val="10"/>
              </w:rPr>
              <w:t xml:space="preserve">                                                      </w:t>
            </w:r>
            <w:r w:rsidRPr="00091BEA">
              <w:rPr>
                <w:sz w:val="10"/>
                <w:szCs w:val="10"/>
              </w:rPr>
              <w:t xml:space="preserve">    (подпись)                                         (расшифровка подписи заявителя)</w:t>
            </w:r>
          </w:p>
        </w:tc>
      </w:tr>
    </w:tbl>
    <w:p w:rsidR="00014800" w:rsidRPr="00091BEA" w:rsidRDefault="00014800" w:rsidP="00014800"/>
    <w:p w:rsidR="00AD3715" w:rsidRPr="00544D65" w:rsidRDefault="00544D65" w:rsidP="00544D65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>
        <w:br w:type="page"/>
      </w:r>
      <w:r w:rsidR="00AD3715" w:rsidRPr="00544D65">
        <w:rPr>
          <w:sz w:val="28"/>
          <w:szCs w:val="28"/>
        </w:rPr>
        <w:lastRenderedPageBreak/>
        <w:t>Приложение 8</w:t>
      </w:r>
    </w:p>
    <w:p w:rsidR="00AD3715" w:rsidRPr="00544D65" w:rsidRDefault="00AD3715" w:rsidP="00544D65">
      <w:pPr>
        <w:pStyle w:val="ab"/>
        <w:widowControl w:val="0"/>
        <w:spacing w:line="240" w:lineRule="exact"/>
        <w:ind w:left="2832" w:firstLine="0"/>
        <w:jc w:val="center"/>
        <w:rPr>
          <w:rFonts w:ascii="Times New Roman" w:hAnsi="Times New Roman"/>
          <w:szCs w:val="28"/>
        </w:rPr>
      </w:pPr>
    </w:p>
    <w:p w:rsidR="00AD3715" w:rsidRPr="00544D65" w:rsidRDefault="00AD3715" w:rsidP="00D75B06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 w:rsidRPr="00544D65">
        <w:rPr>
          <w:sz w:val="28"/>
          <w:szCs w:val="28"/>
        </w:rPr>
        <w:t>к Административному регламенту предоставления государственной</w:t>
      </w:r>
      <w:r w:rsidR="00544D65">
        <w:rPr>
          <w:sz w:val="28"/>
          <w:szCs w:val="28"/>
        </w:rPr>
        <w:t xml:space="preserve"> </w:t>
      </w:r>
      <w:r w:rsidRPr="00544D65">
        <w:rPr>
          <w:sz w:val="28"/>
          <w:szCs w:val="28"/>
        </w:rPr>
        <w:t xml:space="preserve">услуги </w:t>
      </w:r>
      <w:r w:rsidR="00D75B06" w:rsidRPr="00D75B06">
        <w:rPr>
          <w:sz w:val="28"/>
          <w:szCs w:val="28"/>
        </w:rPr>
        <w:t>«Предоставление мер соц</w:t>
      </w:r>
      <w:r w:rsidR="00D75B06" w:rsidRPr="00D75B06">
        <w:rPr>
          <w:sz w:val="28"/>
          <w:szCs w:val="28"/>
        </w:rPr>
        <w:t>и</w:t>
      </w:r>
      <w:r w:rsidR="00D75B06" w:rsidRPr="00D75B06">
        <w:rPr>
          <w:sz w:val="28"/>
          <w:szCs w:val="28"/>
        </w:rPr>
        <w:t>альной поддержки по оплате жилищно-коммунальных услуг отдельным категориям граждан в соответствии с Законом Российской Федерации от 15 мая 1991 года № 1244-1 «О социальной защите граждан, подвергшихся воздействию радиации всле</w:t>
      </w:r>
      <w:r w:rsidR="00D75B06" w:rsidRPr="00D75B06">
        <w:rPr>
          <w:sz w:val="28"/>
          <w:szCs w:val="28"/>
        </w:rPr>
        <w:t>д</w:t>
      </w:r>
      <w:r w:rsidR="00D75B06" w:rsidRPr="00D75B06">
        <w:rPr>
          <w:sz w:val="28"/>
          <w:szCs w:val="28"/>
        </w:rPr>
        <w:t>ствие катастрофы на Чернобыльской АЭС», Фед</w:t>
      </w:r>
      <w:r w:rsidR="00D75B06" w:rsidRPr="00D75B06">
        <w:rPr>
          <w:sz w:val="28"/>
          <w:szCs w:val="28"/>
        </w:rPr>
        <w:t>е</w:t>
      </w:r>
      <w:r w:rsidR="00D75B06" w:rsidRPr="00D75B06">
        <w:rPr>
          <w:sz w:val="28"/>
          <w:szCs w:val="28"/>
        </w:rPr>
        <w:t>ральными законами от  24 ноября 1995 года № 181-ФЗ «О социальной защите инвалидов в Российской Федерации», от 12 января 1995 года № 5-ФЗ «О вет</w:t>
      </w:r>
      <w:r w:rsidR="00D75B06" w:rsidRPr="00D75B06">
        <w:rPr>
          <w:sz w:val="28"/>
          <w:szCs w:val="28"/>
        </w:rPr>
        <w:t>е</w:t>
      </w:r>
      <w:r w:rsidR="00D75B06" w:rsidRPr="00D75B06">
        <w:rPr>
          <w:sz w:val="28"/>
          <w:szCs w:val="28"/>
        </w:rPr>
        <w:t>ранах», от 26 ноября 1998 года № 175-ФЗ «О соц</w:t>
      </w:r>
      <w:r w:rsidR="00D75B06" w:rsidRPr="00D75B06">
        <w:rPr>
          <w:sz w:val="28"/>
          <w:szCs w:val="28"/>
        </w:rPr>
        <w:t>и</w:t>
      </w:r>
      <w:r w:rsidR="00D75B06" w:rsidRPr="00D75B06">
        <w:rPr>
          <w:sz w:val="28"/>
          <w:szCs w:val="28"/>
        </w:rPr>
        <w:t>альной защите граждан Российской Федерации, по</w:t>
      </w:r>
      <w:r w:rsidR="00D75B06" w:rsidRPr="00D75B06">
        <w:rPr>
          <w:sz w:val="28"/>
          <w:szCs w:val="28"/>
        </w:rPr>
        <w:t>д</w:t>
      </w:r>
      <w:r w:rsidR="00D75B06" w:rsidRPr="00D75B06">
        <w:rPr>
          <w:sz w:val="28"/>
          <w:szCs w:val="28"/>
        </w:rPr>
        <w:t>вергшихся воздействию радиации вследствие аварии в 1957 году на производственном объединении «М</w:t>
      </w:r>
      <w:r w:rsidR="00D75B06" w:rsidRPr="00D75B06">
        <w:rPr>
          <w:sz w:val="28"/>
          <w:szCs w:val="28"/>
        </w:rPr>
        <w:t>а</w:t>
      </w:r>
      <w:r w:rsidR="00D75B06" w:rsidRPr="00D75B06">
        <w:rPr>
          <w:sz w:val="28"/>
          <w:szCs w:val="28"/>
        </w:rPr>
        <w:t>як» и сбросов радиоактивных отходов в реку Теча», от 10 января 2002 года № 2-ФЗ «О социальных гара</w:t>
      </w:r>
      <w:r w:rsidR="00D75B06" w:rsidRPr="00D75B06">
        <w:rPr>
          <w:sz w:val="28"/>
          <w:szCs w:val="28"/>
        </w:rPr>
        <w:t>н</w:t>
      </w:r>
      <w:r w:rsidR="00D75B06" w:rsidRPr="00D75B06">
        <w:rPr>
          <w:sz w:val="28"/>
          <w:szCs w:val="28"/>
        </w:rPr>
        <w:t>тиях граждан, подвергшихся радиоактивному возде</w:t>
      </w:r>
      <w:r w:rsidR="00D75B06" w:rsidRPr="00D75B06">
        <w:rPr>
          <w:sz w:val="28"/>
          <w:szCs w:val="28"/>
        </w:rPr>
        <w:t>й</w:t>
      </w:r>
      <w:r w:rsidR="00D75B06" w:rsidRPr="00D75B06">
        <w:rPr>
          <w:sz w:val="28"/>
          <w:szCs w:val="28"/>
        </w:rPr>
        <w:t>ствию вследствие ядерных испытаний на Семипал</w:t>
      </w:r>
      <w:r w:rsidR="00D75B06" w:rsidRPr="00D75B06">
        <w:rPr>
          <w:sz w:val="28"/>
          <w:szCs w:val="28"/>
        </w:rPr>
        <w:t>а</w:t>
      </w:r>
      <w:r w:rsidR="00D75B06" w:rsidRPr="00D75B06">
        <w:rPr>
          <w:sz w:val="28"/>
          <w:szCs w:val="28"/>
        </w:rPr>
        <w:t>тинском полигоне»»</w:t>
      </w:r>
    </w:p>
    <w:p w:rsidR="00EB037B" w:rsidRPr="00091BEA" w:rsidRDefault="00EB037B" w:rsidP="00EB037B">
      <w:pPr>
        <w:pStyle w:val="7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Cs/>
          <w:i w:val="0"/>
          <w:color w:val="auto"/>
        </w:rPr>
      </w:pPr>
      <w:r w:rsidRPr="00091BEA">
        <w:rPr>
          <w:rFonts w:ascii="Times New Roman" w:hAnsi="Times New Roman" w:cs="Times New Roman"/>
          <w:bCs/>
          <w:i w:val="0"/>
          <w:color w:val="auto"/>
        </w:rPr>
        <w:t>Управление труда и социальной защиты населения</w:t>
      </w:r>
    </w:p>
    <w:p w:rsidR="00EB037B" w:rsidRPr="00091BEA" w:rsidRDefault="00EB037B" w:rsidP="00EB037B">
      <w:pPr>
        <w:pStyle w:val="ConsPlusNormal"/>
        <w:spacing w:line="240" w:lineRule="exact"/>
        <w:jc w:val="center"/>
        <w:rPr>
          <w:sz w:val="28"/>
          <w:szCs w:val="28"/>
        </w:rPr>
      </w:pPr>
      <w:r w:rsidRPr="00091BEA">
        <w:rPr>
          <w:bCs/>
        </w:rPr>
        <w:t xml:space="preserve">администрации Андроповского муниципального </w:t>
      </w:r>
      <w:r w:rsidRPr="00091BEA">
        <w:rPr>
          <w:bCs/>
          <w:szCs w:val="24"/>
        </w:rPr>
        <w:t>округа</w:t>
      </w:r>
    </w:p>
    <w:p w:rsidR="00EB037B" w:rsidRPr="00091BEA" w:rsidRDefault="00EB037B" w:rsidP="00EB037B">
      <w:pPr>
        <w:rPr>
          <w:b/>
          <w:bCs/>
          <w:sz w:val="26"/>
          <w:szCs w:val="26"/>
        </w:rPr>
      </w:pPr>
    </w:p>
    <w:p w:rsidR="009C48EB" w:rsidRPr="00091BEA" w:rsidRDefault="009C48EB" w:rsidP="00544D65">
      <w:pPr>
        <w:jc w:val="center"/>
        <w:rPr>
          <w:sz w:val="28"/>
          <w:szCs w:val="28"/>
        </w:rPr>
      </w:pPr>
      <w:r w:rsidRPr="00091BEA">
        <w:rPr>
          <w:sz w:val="28"/>
          <w:szCs w:val="28"/>
        </w:rPr>
        <w:t>РЕШЕНИЕ от _______________№ __</w:t>
      </w:r>
    </w:p>
    <w:p w:rsidR="009C48EB" w:rsidRPr="00091BEA" w:rsidRDefault="009C48EB" w:rsidP="009C48E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C48EB" w:rsidRPr="00091BEA" w:rsidRDefault="009C48EB" w:rsidP="009C48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BEA">
        <w:rPr>
          <w:sz w:val="28"/>
          <w:szCs w:val="28"/>
          <w:shd w:val="clear" w:color="auto" w:fill="FFFFFF"/>
        </w:rPr>
        <w:t xml:space="preserve">Заявка на получение льгот на оплату жилья и ЖКУ </w:t>
      </w:r>
      <w:r w:rsidRPr="00091BEA">
        <w:rPr>
          <w:sz w:val="28"/>
          <w:szCs w:val="28"/>
        </w:rPr>
        <w:t>от ________№ __</w:t>
      </w:r>
    </w:p>
    <w:p w:rsidR="009C48EB" w:rsidRPr="00091BEA" w:rsidRDefault="009C48EB" w:rsidP="009C48E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91BEA">
        <w:rPr>
          <w:sz w:val="16"/>
          <w:szCs w:val="16"/>
        </w:rPr>
        <w:t>(дата обращения_______)</w:t>
      </w:r>
    </w:p>
    <w:p w:rsidR="009C48EB" w:rsidRPr="00091BEA" w:rsidRDefault="009C48EB" w:rsidP="009C48EB">
      <w:pPr>
        <w:spacing w:after="1" w:line="240" w:lineRule="exact"/>
        <w:jc w:val="center"/>
        <w:rPr>
          <w:sz w:val="28"/>
          <w:szCs w:val="28"/>
        </w:rPr>
      </w:pPr>
    </w:p>
    <w:p w:rsidR="009C48EB" w:rsidRPr="00091BEA" w:rsidRDefault="009C48EB" w:rsidP="009C48EB">
      <w:pPr>
        <w:jc w:val="center"/>
        <w:rPr>
          <w:sz w:val="28"/>
          <w:szCs w:val="28"/>
        </w:rPr>
      </w:pPr>
      <w:r w:rsidRPr="00091BEA">
        <w:rPr>
          <w:bCs/>
          <w:sz w:val="28"/>
          <w:szCs w:val="28"/>
        </w:rPr>
        <w:t xml:space="preserve">об  отказе в назначении (продлении) компенсации </w:t>
      </w:r>
    </w:p>
    <w:p w:rsidR="009C48EB" w:rsidRPr="00091BEA" w:rsidRDefault="009C48EB" w:rsidP="009C48E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91BEA">
        <w:rPr>
          <w:bCs/>
          <w:sz w:val="28"/>
          <w:szCs w:val="28"/>
        </w:rPr>
        <w:t>расходов на оплату жилого помещения и коммунальных услуг</w:t>
      </w:r>
      <w:r w:rsidRPr="00091BEA">
        <w:rPr>
          <w:sz w:val="28"/>
          <w:szCs w:val="28"/>
        </w:rPr>
        <w:t xml:space="preserve"> </w:t>
      </w:r>
    </w:p>
    <w:p w:rsidR="009C48EB" w:rsidRPr="00091BEA" w:rsidRDefault="009C48EB" w:rsidP="009C48EB">
      <w:pPr>
        <w:spacing w:after="1" w:line="200" w:lineRule="atLeast"/>
        <w:jc w:val="both"/>
      </w:pPr>
    </w:p>
    <w:p w:rsidR="009C48EB" w:rsidRPr="00091BEA" w:rsidRDefault="009C48EB" w:rsidP="009C48EB">
      <w:pPr>
        <w:spacing w:after="1"/>
        <w:jc w:val="both"/>
        <w:rPr>
          <w:sz w:val="28"/>
          <w:szCs w:val="28"/>
        </w:rPr>
      </w:pPr>
    </w:p>
    <w:p w:rsidR="009C48EB" w:rsidRPr="00091BEA" w:rsidRDefault="009C48EB" w:rsidP="009C48EB">
      <w:pPr>
        <w:spacing w:after="1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ОТКАЗАТЬ в назначении</w:t>
      </w:r>
    </w:p>
    <w:p w:rsidR="009C48EB" w:rsidRPr="00091BEA" w:rsidRDefault="009C48EB" w:rsidP="009C48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Гр. (фамилия, имя, отчество)_________________________________________</w:t>
      </w:r>
    </w:p>
    <w:p w:rsidR="009C48EB" w:rsidRPr="00091BEA" w:rsidRDefault="009C48EB" w:rsidP="009C48EB">
      <w:pPr>
        <w:spacing w:after="1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Адрес регистрации________________________________________________</w:t>
      </w:r>
    </w:p>
    <w:p w:rsidR="009C48EB" w:rsidRPr="00091BEA" w:rsidRDefault="009C48EB" w:rsidP="009C48EB">
      <w:pPr>
        <w:spacing w:after="1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Причина: __________________________________________________________________</w:t>
      </w:r>
    </w:p>
    <w:p w:rsidR="009C48EB" w:rsidRPr="00091BEA" w:rsidRDefault="00364E0D" w:rsidP="00364E0D">
      <w:pPr>
        <w:spacing w:after="1"/>
        <w:jc w:val="center"/>
        <w:rPr>
          <w:sz w:val="28"/>
          <w:szCs w:val="28"/>
        </w:rPr>
      </w:pPr>
      <w:r w:rsidRPr="00091BEA">
        <w:rPr>
          <w:sz w:val="16"/>
          <w:szCs w:val="16"/>
        </w:rPr>
        <w:t>(указать причины отказа в назначении компенсации взноса со ссылкой на действующее законодательство)</w:t>
      </w:r>
      <w:r w:rsidRPr="00091BEA">
        <w:rPr>
          <w:sz w:val="28"/>
          <w:szCs w:val="28"/>
        </w:rPr>
        <w:t xml:space="preserve"> </w:t>
      </w:r>
      <w:r w:rsidR="009C48EB" w:rsidRPr="00091BEA">
        <w:rPr>
          <w:sz w:val="28"/>
          <w:szCs w:val="28"/>
        </w:rPr>
        <w:t>___</w:t>
      </w:r>
      <w:r w:rsidRPr="00091BEA">
        <w:rPr>
          <w:sz w:val="28"/>
          <w:szCs w:val="28"/>
        </w:rPr>
        <w:t>_____________________________</w:t>
      </w:r>
      <w:r w:rsidR="009C48EB" w:rsidRPr="00091BEA">
        <w:rPr>
          <w:sz w:val="28"/>
          <w:szCs w:val="28"/>
        </w:rPr>
        <w:t>__________________________________</w:t>
      </w:r>
    </w:p>
    <w:p w:rsidR="009C48EB" w:rsidRPr="00091BEA" w:rsidRDefault="009C48EB" w:rsidP="009C48EB">
      <w:pPr>
        <w:spacing w:after="1"/>
        <w:jc w:val="both"/>
        <w:rPr>
          <w:sz w:val="28"/>
          <w:szCs w:val="28"/>
        </w:rPr>
      </w:pPr>
    </w:p>
    <w:p w:rsidR="00364E0D" w:rsidRPr="00091BEA" w:rsidRDefault="00364E0D" w:rsidP="009C48EB">
      <w:pPr>
        <w:spacing w:after="1"/>
        <w:jc w:val="both"/>
        <w:rPr>
          <w:sz w:val="28"/>
          <w:szCs w:val="28"/>
        </w:rPr>
      </w:pPr>
    </w:p>
    <w:p w:rsidR="00364E0D" w:rsidRPr="00091BEA" w:rsidRDefault="00364E0D" w:rsidP="009C48EB">
      <w:pPr>
        <w:spacing w:after="1"/>
        <w:jc w:val="both"/>
        <w:rPr>
          <w:sz w:val="28"/>
          <w:szCs w:val="28"/>
        </w:rPr>
      </w:pPr>
      <w:r w:rsidRPr="00091BEA">
        <w:rPr>
          <w:sz w:val="28"/>
          <w:szCs w:val="28"/>
        </w:rPr>
        <w:t>Отказ в назначении компенсации взноса Вы можете обжаловать в устано</w:t>
      </w:r>
      <w:r w:rsidRPr="00091BEA">
        <w:rPr>
          <w:sz w:val="28"/>
          <w:szCs w:val="28"/>
        </w:rPr>
        <w:t>в</w:t>
      </w:r>
      <w:r w:rsidRPr="00091BEA">
        <w:rPr>
          <w:sz w:val="28"/>
          <w:szCs w:val="28"/>
        </w:rPr>
        <w:t>ленном законодательством Российской Федерации порядке.</w:t>
      </w:r>
    </w:p>
    <w:p w:rsidR="00364E0D" w:rsidRPr="00091BEA" w:rsidRDefault="00364E0D" w:rsidP="009C48EB">
      <w:pPr>
        <w:spacing w:after="1"/>
        <w:jc w:val="both"/>
        <w:rPr>
          <w:sz w:val="28"/>
          <w:szCs w:val="28"/>
        </w:rPr>
      </w:pPr>
    </w:p>
    <w:tbl>
      <w:tblPr>
        <w:tblW w:w="969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7"/>
        <w:gridCol w:w="2854"/>
        <w:gridCol w:w="3995"/>
      </w:tblGrid>
      <w:tr w:rsidR="00091BEA" w:rsidRPr="00091BEA" w:rsidTr="00364E0D">
        <w:trPr>
          <w:trHeight w:val="268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364E0D" w:rsidRPr="00091BEA" w:rsidRDefault="00364E0D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</w:pPr>
            <w:r w:rsidRPr="00091BEA">
              <w:t xml:space="preserve">Расчет произвел: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4E0D" w:rsidRPr="00091BEA" w:rsidRDefault="00364E0D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4E0D" w:rsidRPr="00091BEA" w:rsidRDefault="00364E0D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091BEA" w:rsidRPr="00091BEA" w:rsidTr="00364E0D">
        <w:trPr>
          <w:trHeight w:val="322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E0D" w:rsidRPr="00091BEA" w:rsidRDefault="00364E0D" w:rsidP="00C87F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364E0D" w:rsidRPr="00091BEA" w:rsidRDefault="00364E0D" w:rsidP="00C87F86">
            <w:pPr>
              <w:widowControl w:val="0"/>
              <w:autoSpaceDE w:val="0"/>
              <w:autoSpaceDN w:val="0"/>
              <w:adjustRightInd w:val="0"/>
              <w:spacing w:before="14" w:line="114" w:lineRule="atLeast"/>
              <w:ind w:left="15"/>
              <w:jc w:val="center"/>
              <w:rPr>
                <w:sz w:val="12"/>
                <w:szCs w:val="12"/>
              </w:rPr>
            </w:pPr>
            <w:r w:rsidRPr="00091BEA">
              <w:rPr>
                <w:sz w:val="12"/>
                <w:szCs w:val="12"/>
              </w:rPr>
              <w:t>подпись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</w:tcPr>
          <w:p w:rsidR="00364E0D" w:rsidRPr="00091BEA" w:rsidRDefault="00364E0D" w:rsidP="00C87F86">
            <w:pPr>
              <w:widowControl w:val="0"/>
              <w:autoSpaceDE w:val="0"/>
              <w:autoSpaceDN w:val="0"/>
              <w:adjustRightInd w:val="0"/>
              <w:spacing w:before="14" w:line="114" w:lineRule="atLeast"/>
              <w:ind w:left="15"/>
              <w:jc w:val="center"/>
              <w:rPr>
                <w:sz w:val="12"/>
                <w:szCs w:val="12"/>
              </w:rPr>
            </w:pPr>
            <w:r w:rsidRPr="00091BEA">
              <w:rPr>
                <w:sz w:val="12"/>
                <w:szCs w:val="12"/>
              </w:rPr>
              <w:t>расшифровка подписи</w:t>
            </w:r>
          </w:p>
        </w:tc>
      </w:tr>
      <w:tr w:rsidR="00091BEA" w:rsidRPr="00091BEA" w:rsidTr="00364E0D">
        <w:trPr>
          <w:trHeight w:val="268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364E0D" w:rsidRPr="00091BEA" w:rsidRDefault="00364E0D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</w:pPr>
            <w:r w:rsidRPr="00091BEA">
              <w:t xml:space="preserve">Расчет проверил: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4E0D" w:rsidRPr="00091BEA" w:rsidRDefault="00364E0D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4E0D" w:rsidRPr="00091BEA" w:rsidRDefault="00364E0D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091BEA" w:rsidRPr="00091BEA" w:rsidTr="00364E0D">
        <w:trPr>
          <w:trHeight w:val="322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E0D" w:rsidRPr="00091BEA" w:rsidRDefault="00364E0D" w:rsidP="00C87F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364E0D" w:rsidRPr="00091BEA" w:rsidRDefault="00364E0D" w:rsidP="00C87F86">
            <w:pPr>
              <w:widowControl w:val="0"/>
              <w:autoSpaceDE w:val="0"/>
              <w:autoSpaceDN w:val="0"/>
              <w:adjustRightInd w:val="0"/>
              <w:spacing w:before="14" w:line="114" w:lineRule="atLeast"/>
              <w:ind w:left="15"/>
              <w:jc w:val="center"/>
              <w:rPr>
                <w:sz w:val="12"/>
                <w:szCs w:val="12"/>
              </w:rPr>
            </w:pPr>
            <w:r w:rsidRPr="00091BEA">
              <w:rPr>
                <w:sz w:val="12"/>
                <w:szCs w:val="12"/>
              </w:rPr>
              <w:t>подпись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</w:tcPr>
          <w:p w:rsidR="00364E0D" w:rsidRPr="00091BEA" w:rsidRDefault="00364E0D" w:rsidP="00C87F86">
            <w:pPr>
              <w:widowControl w:val="0"/>
              <w:autoSpaceDE w:val="0"/>
              <w:autoSpaceDN w:val="0"/>
              <w:adjustRightInd w:val="0"/>
              <w:spacing w:before="14" w:line="114" w:lineRule="atLeast"/>
              <w:ind w:left="15"/>
              <w:jc w:val="center"/>
              <w:rPr>
                <w:sz w:val="12"/>
                <w:szCs w:val="12"/>
              </w:rPr>
            </w:pPr>
            <w:r w:rsidRPr="00091BEA">
              <w:rPr>
                <w:sz w:val="12"/>
                <w:szCs w:val="12"/>
              </w:rPr>
              <w:t>расшифровка подписи</w:t>
            </w:r>
          </w:p>
        </w:tc>
      </w:tr>
      <w:tr w:rsidR="00091BEA" w:rsidRPr="00091BEA" w:rsidTr="00364E0D">
        <w:trPr>
          <w:trHeight w:val="268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364E0D" w:rsidRPr="00091BEA" w:rsidRDefault="00364E0D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</w:pPr>
            <w:r w:rsidRPr="00091BEA">
              <w:t xml:space="preserve">Руководитель УТСЗН: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4E0D" w:rsidRPr="00091BEA" w:rsidRDefault="00364E0D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4E0D" w:rsidRPr="00091BEA" w:rsidRDefault="00364E0D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364E0D" w:rsidRPr="00091BEA" w:rsidTr="00364E0D">
        <w:trPr>
          <w:trHeight w:val="322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364E0D" w:rsidRPr="00091BEA" w:rsidRDefault="00364E0D" w:rsidP="00C87F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364E0D" w:rsidRPr="00091BEA" w:rsidRDefault="00364E0D" w:rsidP="00C87F86">
            <w:pPr>
              <w:widowControl w:val="0"/>
              <w:autoSpaceDE w:val="0"/>
              <w:autoSpaceDN w:val="0"/>
              <w:adjustRightInd w:val="0"/>
              <w:spacing w:before="14" w:line="114" w:lineRule="atLeast"/>
              <w:ind w:left="15"/>
              <w:jc w:val="center"/>
              <w:rPr>
                <w:sz w:val="12"/>
                <w:szCs w:val="12"/>
              </w:rPr>
            </w:pPr>
            <w:r w:rsidRPr="00091BEA">
              <w:rPr>
                <w:sz w:val="12"/>
                <w:szCs w:val="12"/>
              </w:rPr>
              <w:t>подпись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</w:tcPr>
          <w:p w:rsidR="00364E0D" w:rsidRPr="00091BEA" w:rsidRDefault="00364E0D" w:rsidP="00C87F86">
            <w:pPr>
              <w:widowControl w:val="0"/>
              <w:autoSpaceDE w:val="0"/>
              <w:autoSpaceDN w:val="0"/>
              <w:adjustRightInd w:val="0"/>
              <w:spacing w:before="14" w:line="114" w:lineRule="atLeast"/>
              <w:ind w:left="15"/>
              <w:jc w:val="center"/>
              <w:rPr>
                <w:sz w:val="12"/>
                <w:szCs w:val="12"/>
              </w:rPr>
            </w:pPr>
            <w:r w:rsidRPr="00091BEA">
              <w:rPr>
                <w:sz w:val="12"/>
                <w:szCs w:val="12"/>
              </w:rPr>
              <w:t>расшифровка подписи</w:t>
            </w:r>
          </w:p>
        </w:tc>
      </w:tr>
    </w:tbl>
    <w:p w:rsidR="00EB037B" w:rsidRPr="00544D65" w:rsidRDefault="00D75B06" w:rsidP="00544D65">
      <w:pPr>
        <w:widowControl w:val="0"/>
        <w:spacing w:line="240" w:lineRule="exact"/>
        <w:ind w:left="298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037B" w:rsidRPr="00544D65">
        <w:rPr>
          <w:sz w:val="28"/>
          <w:szCs w:val="28"/>
        </w:rPr>
        <w:lastRenderedPageBreak/>
        <w:t>Приложение 9</w:t>
      </w:r>
    </w:p>
    <w:p w:rsidR="00EB037B" w:rsidRPr="00544D65" w:rsidRDefault="00EB037B" w:rsidP="00544D65">
      <w:pPr>
        <w:pStyle w:val="ab"/>
        <w:widowControl w:val="0"/>
        <w:spacing w:line="240" w:lineRule="exact"/>
        <w:ind w:left="2988" w:firstLine="0"/>
        <w:jc w:val="center"/>
        <w:rPr>
          <w:rFonts w:ascii="Times New Roman" w:hAnsi="Times New Roman"/>
          <w:szCs w:val="28"/>
        </w:rPr>
      </w:pPr>
    </w:p>
    <w:p w:rsidR="00EB037B" w:rsidRPr="00544D65" w:rsidRDefault="00EB037B" w:rsidP="00D75B06">
      <w:pPr>
        <w:pStyle w:val="ab"/>
        <w:widowControl w:val="0"/>
        <w:spacing w:line="240" w:lineRule="exact"/>
        <w:ind w:left="2832" w:firstLine="0"/>
        <w:jc w:val="center"/>
        <w:rPr>
          <w:rFonts w:ascii="Times New Roman" w:hAnsi="Times New Roman"/>
          <w:szCs w:val="28"/>
        </w:rPr>
      </w:pPr>
      <w:r w:rsidRPr="00544D65">
        <w:rPr>
          <w:rFonts w:ascii="Times New Roman" w:hAnsi="Times New Roman"/>
          <w:szCs w:val="28"/>
        </w:rPr>
        <w:t xml:space="preserve">к Административному регламенту предоставления государственной услуги </w:t>
      </w:r>
      <w:r w:rsidR="00D75B06" w:rsidRPr="00D75B06">
        <w:rPr>
          <w:rFonts w:ascii="Times New Roman" w:hAnsi="Times New Roman"/>
          <w:szCs w:val="28"/>
        </w:rPr>
        <w:t>«Предоставление мер соц</w:t>
      </w:r>
      <w:r w:rsidR="00D75B06" w:rsidRPr="00D75B06">
        <w:rPr>
          <w:rFonts w:ascii="Times New Roman" w:hAnsi="Times New Roman"/>
          <w:szCs w:val="28"/>
        </w:rPr>
        <w:t>и</w:t>
      </w:r>
      <w:r w:rsidR="00D75B06" w:rsidRPr="00D75B06">
        <w:rPr>
          <w:rFonts w:ascii="Times New Roman" w:hAnsi="Times New Roman"/>
          <w:szCs w:val="28"/>
        </w:rPr>
        <w:t>альной поддержки по оплате жилищно-коммунальных услуг отдельным категориям граждан в соответствии с Законом Российской Федерации от 15 мая 1991 года № 1244-1 «О социальной защите граждан, подвергшихся воздействию радиации всле</w:t>
      </w:r>
      <w:r w:rsidR="00D75B06" w:rsidRPr="00D75B06">
        <w:rPr>
          <w:rFonts w:ascii="Times New Roman" w:hAnsi="Times New Roman"/>
          <w:szCs w:val="28"/>
        </w:rPr>
        <w:t>д</w:t>
      </w:r>
      <w:r w:rsidR="00D75B06" w:rsidRPr="00D75B06">
        <w:rPr>
          <w:rFonts w:ascii="Times New Roman" w:hAnsi="Times New Roman"/>
          <w:szCs w:val="28"/>
        </w:rPr>
        <w:t>ствие катастрофы на Чернобыльской АЭС», Фед</w:t>
      </w:r>
      <w:r w:rsidR="00D75B06" w:rsidRPr="00D75B06">
        <w:rPr>
          <w:rFonts w:ascii="Times New Roman" w:hAnsi="Times New Roman"/>
          <w:szCs w:val="28"/>
        </w:rPr>
        <w:t>е</w:t>
      </w:r>
      <w:r w:rsidR="00D75B06" w:rsidRPr="00D75B06">
        <w:rPr>
          <w:rFonts w:ascii="Times New Roman" w:hAnsi="Times New Roman"/>
          <w:szCs w:val="28"/>
        </w:rPr>
        <w:t>ральными законами от  24 ноября 1995 года № 181-ФЗ «О социальной защите инвалидов в Российской Федерации», от 12 января 1995 года № 5-ФЗ «О вет</w:t>
      </w:r>
      <w:r w:rsidR="00D75B06" w:rsidRPr="00D75B06">
        <w:rPr>
          <w:rFonts w:ascii="Times New Roman" w:hAnsi="Times New Roman"/>
          <w:szCs w:val="28"/>
        </w:rPr>
        <w:t>е</w:t>
      </w:r>
      <w:r w:rsidR="00D75B06" w:rsidRPr="00D75B06">
        <w:rPr>
          <w:rFonts w:ascii="Times New Roman" w:hAnsi="Times New Roman"/>
          <w:szCs w:val="28"/>
        </w:rPr>
        <w:t>ранах», от 26 ноября 1998 года № 175-ФЗ «О соц</w:t>
      </w:r>
      <w:r w:rsidR="00D75B06" w:rsidRPr="00D75B06">
        <w:rPr>
          <w:rFonts w:ascii="Times New Roman" w:hAnsi="Times New Roman"/>
          <w:szCs w:val="28"/>
        </w:rPr>
        <w:t>и</w:t>
      </w:r>
      <w:r w:rsidR="00D75B06" w:rsidRPr="00D75B06">
        <w:rPr>
          <w:rFonts w:ascii="Times New Roman" w:hAnsi="Times New Roman"/>
          <w:szCs w:val="28"/>
        </w:rPr>
        <w:t>альной защите граждан Российской Федерации, по</w:t>
      </w:r>
      <w:r w:rsidR="00D75B06" w:rsidRPr="00D75B06">
        <w:rPr>
          <w:rFonts w:ascii="Times New Roman" w:hAnsi="Times New Roman"/>
          <w:szCs w:val="28"/>
        </w:rPr>
        <w:t>д</w:t>
      </w:r>
      <w:r w:rsidR="00D75B06" w:rsidRPr="00D75B06">
        <w:rPr>
          <w:rFonts w:ascii="Times New Roman" w:hAnsi="Times New Roman"/>
          <w:szCs w:val="28"/>
        </w:rPr>
        <w:t>вергшихся воздействию радиации вследствие аварии в 1957 году на производственном объединении «М</w:t>
      </w:r>
      <w:r w:rsidR="00D75B06" w:rsidRPr="00D75B06">
        <w:rPr>
          <w:rFonts w:ascii="Times New Roman" w:hAnsi="Times New Roman"/>
          <w:szCs w:val="28"/>
        </w:rPr>
        <w:t>а</w:t>
      </w:r>
      <w:r w:rsidR="00D75B06" w:rsidRPr="00D75B06">
        <w:rPr>
          <w:rFonts w:ascii="Times New Roman" w:hAnsi="Times New Roman"/>
          <w:szCs w:val="28"/>
        </w:rPr>
        <w:t>як» и сбросов радиоактивных отходов в реку Теча», от 10 января 2002 года № 2-ФЗ «О социальных гара</w:t>
      </w:r>
      <w:r w:rsidR="00D75B06" w:rsidRPr="00D75B06">
        <w:rPr>
          <w:rFonts w:ascii="Times New Roman" w:hAnsi="Times New Roman"/>
          <w:szCs w:val="28"/>
        </w:rPr>
        <w:t>н</w:t>
      </w:r>
      <w:r w:rsidR="00D75B06" w:rsidRPr="00D75B06">
        <w:rPr>
          <w:rFonts w:ascii="Times New Roman" w:hAnsi="Times New Roman"/>
          <w:szCs w:val="28"/>
        </w:rPr>
        <w:t>тиях граждан, подвергшихся радиоактивному возде</w:t>
      </w:r>
      <w:r w:rsidR="00D75B06" w:rsidRPr="00D75B06">
        <w:rPr>
          <w:rFonts w:ascii="Times New Roman" w:hAnsi="Times New Roman"/>
          <w:szCs w:val="28"/>
        </w:rPr>
        <w:t>й</w:t>
      </w:r>
      <w:r w:rsidR="00D75B06" w:rsidRPr="00D75B06">
        <w:rPr>
          <w:rFonts w:ascii="Times New Roman" w:hAnsi="Times New Roman"/>
          <w:szCs w:val="28"/>
        </w:rPr>
        <w:t>ствию вследствие ядерных испытаний на Семипал</w:t>
      </w:r>
      <w:r w:rsidR="00D75B06" w:rsidRPr="00D75B06">
        <w:rPr>
          <w:rFonts w:ascii="Times New Roman" w:hAnsi="Times New Roman"/>
          <w:szCs w:val="28"/>
        </w:rPr>
        <w:t>а</w:t>
      </w:r>
      <w:r w:rsidR="00D75B06" w:rsidRPr="00D75B06">
        <w:rPr>
          <w:rFonts w:ascii="Times New Roman" w:hAnsi="Times New Roman"/>
          <w:szCs w:val="28"/>
        </w:rPr>
        <w:t>тинском полигоне»»</w:t>
      </w:r>
    </w:p>
    <w:p w:rsidR="00515BAA" w:rsidRPr="00091BEA" w:rsidRDefault="00515BAA" w:rsidP="00515BAA">
      <w:pPr>
        <w:ind w:left="4820"/>
        <w:rPr>
          <w:bCs/>
        </w:rPr>
      </w:pPr>
    </w:p>
    <w:p w:rsidR="002E2640" w:rsidRPr="00091BEA" w:rsidRDefault="002E2640" w:rsidP="002E2640">
      <w:pPr>
        <w:spacing w:line="240" w:lineRule="exact"/>
        <w:ind w:left="4961"/>
        <w:rPr>
          <w:bCs/>
        </w:rPr>
      </w:pPr>
      <w:r w:rsidRPr="00091BEA">
        <w:rPr>
          <w:bCs/>
        </w:rPr>
        <w:t xml:space="preserve">Руководителю УТСЗН администрации Андроповского МО СК </w:t>
      </w:r>
    </w:p>
    <w:p w:rsidR="00515BAA" w:rsidRPr="00091BEA" w:rsidRDefault="00515BAA" w:rsidP="00515BAA">
      <w:pPr>
        <w:ind w:left="4820"/>
        <w:rPr>
          <w:bCs/>
        </w:rPr>
      </w:pPr>
      <w:r w:rsidRPr="00091BEA">
        <w:rPr>
          <w:bCs/>
        </w:rPr>
        <w:t>_________________________________</w:t>
      </w:r>
    </w:p>
    <w:p w:rsidR="00515BAA" w:rsidRPr="00091BEA" w:rsidRDefault="00515BAA" w:rsidP="00515BAA">
      <w:pPr>
        <w:ind w:left="4820"/>
        <w:rPr>
          <w:bCs/>
        </w:rPr>
      </w:pPr>
      <w:r w:rsidRPr="00091BEA">
        <w:rPr>
          <w:bCs/>
          <w:shd w:val="clear" w:color="auto" w:fill="FFFFFF"/>
        </w:rPr>
        <w:t>от</w:t>
      </w:r>
      <w:r w:rsidRPr="00091BEA">
        <w:rPr>
          <w:bCs/>
        </w:rPr>
        <w:t>:________________________________</w:t>
      </w:r>
    </w:p>
    <w:p w:rsidR="00515BAA" w:rsidRPr="00091BEA" w:rsidRDefault="00515BAA" w:rsidP="00515BAA">
      <w:pPr>
        <w:ind w:left="4820"/>
        <w:rPr>
          <w:bCs/>
        </w:rPr>
      </w:pPr>
      <w:r w:rsidRPr="00091BEA">
        <w:rPr>
          <w:bCs/>
        </w:rPr>
        <w:t>__________________________________</w:t>
      </w:r>
    </w:p>
    <w:p w:rsidR="00515BAA" w:rsidRPr="00091BEA" w:rsidRDefault="00515BAA" w:rsidP="00515BAA">
      <w:pPr>
        <w:ind w:left="4820"/>
        <w:rPr>
          <w:bCs/>
        </w:rPr>
      </w:pPr>
      <w:r w:rsidRPr="00091BEA">
        <w:rPr>
          <w:bCs/>
        </w:rPr>
        <w:t xml:space="preserve"> __________________________________</w:t>
      </w:r>
    </w:p>
    <w:p w:rsidR="00515BAA" w:rsidRPr="00091BEA" w:rsidRDefault="00515BAA" w:rsidP="00515BAA">
      <w:pPr>
        <w:ind w:left="4820"/>
        <w:rPr>
          <w:sz w:val="16"/>
          <w:szCs w:val="16"/>
        </w:rPr>
      </w:pPr>
      <w:r w:rsidRPr="00091BEA">
        <w:rPr>
          <w:sz w:val="16"/>
          <w:szCs w:val="16"/>
        </w:rPr>
        <w:t>ФИО( полностью)</w:t>
      </w:r>
    </w:p>
    <w:p w:rsidR="00515BAA" w:rsidRPr="00091BEA" w:rsidRDefault="00515BAA" w:rsidP="00515BAA">
      <w:pPr>
        <w:ind w:left="4820"/>
      </w:pPr>
      <w:r w:rsidRPr="00091BEA">
        <w:t>действующего в интересах</w:t>
      </w:r>
      <w:r w:rsidRPr="00091BEA">
        <w:rPr>
          <w:rFonts w:ascii="Arial" w:hAnsi="Arial" w:cs="Arial"/>
          <w:sz w:val="18"/>
          <w:szCs w:val="18"/>
        </w:rPr>
        <w:t>&lt;*&gt;</w:t>
      </w:r>
    </w:p>
    <w:p w:rsidR="00515BAA" w:rsidRPr="00091BEA" w:rsidRDefault="00515BAA" w:rsidP="00515BAA">
      <w:pPr>
        <w:ind w:left="4820"/>
      </w:pPr>
      <w:r w:rsidRPr="00091BEA">
        <w:t>__________________________________</w:t>
      </w:r>
    </w:p>
    <w:p w:rsidR="00515BAA" w:rsidRPr="00091BEA" w:rsidRDefault="00515BAA" w:rsidP="00515BAA">
      <w:pPr>
        <w:ind w:left="4820"/>
      </w:pPr>
      <w:r w:rsidRPr="00091BEA">
        <w:t>___________________________________</w:t>
      </w:r>
    </w:p>
    <w:p w:rsidR="00515BAA" w:rsidRPr="00091BEA" w:rsidRDefault="00515BAA" w:rsidP="00515BAA">
      <w:pPr>
        <w:ind w:left="4820"/>
        <w:rPr>
          <w:sz w:val="16"/>
          <w:szCs w:val="16"/>
        </w:rPr>
      </w:pPr>
      <w:r w:rsidRPr="00091BEA">
        <w:t xml:space="preserve">                    </w:t>
      </w:r>
      <w:r w:rsidRPr="00091BEA">
        <w:rPr>
          <w:sz w:val="16"/>
          <w:szCs w:val="16"/>
        </w:rPr>
        <w:t>ФИО полностью</w:t>
      </w:r>
    </w:p>
    <w:p w:rsidR="00515BAA" w:rsidRPr="00091BEA" w:rsidRDefault="00515BAA" w:rsidP="00515BAA">
      <w:pPr>
        <w:suppressAutoHyphens/>
        <w:spacing w:line="240" w:lineRule="exact"/>
        <w:ind w:left="5812"/>
        <w:jc w:val="center"/>
      </w:pPr>
    </w:p>
    <w:p w:rsidR="00515BAA" w:rsidRPr="00091BEA" w:rsidRDefault="00515BAA" w:rsidP="00515BAA">
      <w:pPr>
        <w:suppressAutoHyphens/>
        <w:ind w:firstLine="709"/>
        <w:jc w:val="center"/>
      </w:pPr>
      <w:r w:rsidRPr="00091BEA">
        <w:t>ЗАЯВЛЕНИЕ № ________</w:t>
      </w:r>
    </w:p>
    <w:p w:rsidR="00515BAA" w:rsidRPr="00091BEA" w:rsidRDefault="00515BAA" w:rsidP="00515BAA">
      <w:pPr>
        <w:suppressAutoHyphens/>
        <w:spacing w:line="240" w:lineRule="exact"/>
        <w:ind w:firstLine="709"/>
        <w:jc w:val="center"/>
      </w:pPr>
      <w:r w:rsidRPr="00091BEA">
        <w:br/>
        <w:t>об изменении выплатных реквизитов (способа) получения компенсации расходов на оплату жилого помещения и коммунальных услуг, основания для получения мер социальной поддержки, условий, влияющих на размер выплаты</w:t>
      </w:r>
    </w:p>
    <w:p w:rsidR="00515BAA" w:rsidRPr="00091BEA" w:rsidRDefault="00515BAA" w:rsidP="00515BAA">
      <w:pPr>
        <w:ind w:firstLine="709"/>
      </w:pPr>
      <w:r w:rsidRPr="00091BEA">
        <w:t>При предоставлении компенсации расходов на оплату жилого помещения и ко</w:t>
      </w:r>
      <w:r w:rsidRPr="00091BEA">
        <w:t>м</w:t>
      </w:r>
      <w:r w:rsidRPr="00091BEA">
        <w:t>мунальных услуг (далее – компенсация ЖКУ) прошу изменить (нужное подчеркнуть):</w:t>
      </w:r>
    </w:p>
    <w:p w:rsidR="00515BAA" w:rsidRPr="00091BEA" w:rsidRDefault="00515BAA" w:rsidP="00515BAA">
      <w:pPr>
        <w:ind w:firstLine="709"/>
      </w:pPr>
      <w:r w:rsidRPr="00091BEA">
        <w:t>1. Способ выплаты (выплатные реквизиты) на:</w:t>
      </w:r>
    </w:p>
    <w:p w:rsidR="00515BAA" w:rsidRPr="00091BEA" w:rsidRDefault="00515BAA" w:rsidP="00515BAA">
      <w:pPr>
        <w:ind w:firstLine="709"/>
      </w:pPr>
      <w:r w:rsidRPr="00091BEA">
        <w:t>доставку через организацию почтовой связи по адресу:</w:t>
      </w:r>
    </w:p>
    <w:p w:rsidR="00515BAA" w:rsidRPr="00091BEA" w:rsidRDefault="00515BAA" w:rsidP="00515BAA">
      <w:r w:rsidRPr="00091BEA">
        <w:t>_________________________________________________________________</w:t>
      </w:r>
    </w:p>
    <w:p w:rsidR="00515BAA" w:rsidRPr="00091BEA" w:rsidRDefault="00515BAA" w:rsidP="00515BAA">
      <w:pPr>
        <w:spacing w:after="1" w:line="200" w:lineRule="atLeast"/>
        <w:ind w:firstLine="709"/>
      </w:pPr>
      <w:r w:rsidRPr="00091BEA">
        <w:t>перечисление денежных средств на счет, открытый в кредитной организации (ук</w:t>
      </w:r>
      <w:r w:rsidRPr="00091BEA">
        <w:t>а</w:t>
      </w:r>
      <w:r w:rsidRPr="00091BEA">
        <w:t>зать           наименование):______________________________________</w:t>
      </w:r>
    </w:p>
    <w:p w:rsidR="00515BAA" w:rsidRPr="00091BEA" w:rsidRDefault="00515BAA" w:rsidP="00515BAA">
      <w:pPr>
        <w:spacing w:after="1" w:line="200" w:lineRule="atLeast"/>
        <w:ind w:firstLine="709"/>
      </w:pPr>
      <w:r w:rsidRPr="00091BEA">
        <w:t xml:space="preserve">номер структурного </w:t>
      </w:r>
    </w:p>
    <w:p w:rsidR="00515BAA" w:rsidRPr="00091BEA" w:rsidRDefault="00515BAA" w:rsidP="00515BAA">
      <w:pPr>
        <w:spacing w:after="1" w:line="200" w:lineRule="atLeast"/>
        <w:ind w:firstLine="709"/>
      </w:pPr>
      <w:r w:rsidRPr="00091BEA">
        <w:t xml:space="preserve">подразделения </w:t>
      </w:r>
      <w:r w:rsidRPr="00091BEA">
        <w:t></w:t>
      </w:r>
      <w:r w:rsidRPr="00091BEA">
        <w:t></w:t>
      </w:r>
      <w:r w:rsidRPr="00091BEA">
        <w:t></w:t>
      </w:r>
      <w:r w:rsidRPr="00091BEA">
        <w:t>/</w:t>
      </w:r>
      <w:r w:rsidRPr="00091BEA">
        <w:t></w:t>
      </w:r>
      <w:r w:rsidRPr="00091BEA">
        <w:t></w:t>
      </w:r>
      <w:r w:rsidRPr="00091BEA">
        <w:t></w:t>
      </w:r>
      <w:r w:rsidRPr="00091BEA">
        <w:t></w:t>
      </w:r>
      <w:r w:rsidRPr="00091BEA">
        <w:t></w:t>
      </w:r>
    </w:p>
    <w:p w:rsidR="00515BAA" w:rsidRPr="00091BEA" w:rsidRDefault="00515BAA" w:rsidP="00515BAA">
      <w:pPr>
        <w:spacing w:after="1" w:line="200" w:lineRule="atLeast"/>
        <w:ind w:firstLine="709"/>
      </w:pPr>
      <w:r w:rsidRPr="00091BEA">
        <w:t>лицевой счет:</w:t>
      </w:r>
    </w:p>
    <w:p w:rsidR="00515BAA" w:rsidRPr="00091BEA" w:rsidRDefault="00515BAA" w:rsidP="00515BAA">
      <w:pPr>
        <w:spacing w:after="1" w:line="200" w:lineRule="atLeast"/>
        <w:ind w:firstLine="709"/>
      </w:pPr>
    </w:p>
    <w:p w:rsidR="00515BAA" w:rsidRPr="00091BEA" w:rsidRDefault="00515BAA" w:rsidP="00515BAA">
      <w:pPr>
        <w:spacing w:after="1" w:line="200" w:lineRule="atLeast"/>
        <w:ind w:firstLine="709"/>
      </w:pPr>
      <w:r w:rsidRPr="00091BEA">
        <w:t>┌─┬─┬─┐┌─┬─┬─┐┌─┬─┬─┐┌─┬─┬─┐┌─┬─┬─┐</w:t>
      </w:r>
    </w:p>
    <w:p w:rsidR="00515BAA" w:rsidRPr="00091BEA" w:rsidRDefault="00515BAA" w:rsidP="00515BAA">
      <w:pPr>
        <w:spacing w:after="1" w:line="200" w:lineRule="atLeast"/>
        <w:ind w:firstLine="709"/>
      </w:pPr>
      <w:r w:rsidRPr="00091BEA">
        <w:t>└─┴─┴─┘└─┴─┴─┘└─┴─┴─┘└─┴─┴─┘└─┴─┴─┘</w:t>
      </w:r>
    </w:p>
    <w:p w:rsidR="00515BAA" w:rsidRPr="00091BEA" w:rsidRDefault="00515BAA" w:rsidP="00515BAA">
      <w:pPr>
        <w:spacing w:after="1" w:line="200" w:lineRule="atLeast"/>
        <w:ind w:firstLine="709"/>
      </w:pPr>
      <w:r w:rsidRPr="00091BEA">
        <w:t>┌─┬─┬─┐┌─┬─┐</w:t>
      </w:r>
    </w:p>
    <w:p w:rsidR="00515BAA" w:rsidRPr="00091BEA" w:rsidRDefault="00515BAA" w:rsidP="00515BAA">
      <w:pPr>
        <w:spacing w:after="1" w:line="200" w:lineRule="atLeast"/>
        <w:ind w:firstLine="709"/>
      </w:pPr>
      <w:r w:rsidRPr="00091BEA">
        <w:t>└─┴─┴─┘└─┴─┘</w:t>
      </w:r>
    </w:p>
    <w:p w:rsidR="00515BAA" w:rsidRPr="00091BEA" w:rsidRDefault="00515BAA" w:rsidP="00515BAA">
      <w:pPr>
        <w:ind w:firstLine="709"/>
      </w:pPr>
      <w:r w:rsidRPr="00091BEA">
        <w:t>2. Данные, влияющие на размер и условия предоставления компенсации на ЖКУ:</w:t>
      </w:r>
    </w:p>
    <w:p w:rsidR="00515BAA" w:rsidRPr="00091BEA" w:rsidRDefault="00515BAA" w:rsidP="00515BAA">
      <w:pPr>
        <w:ind w:firstLine="709"/>
      </w:pPr>
      <w:r w:rsidRPr="00091BEA">
        <w:t>состав семьи;</w:t>
      </w:r>
    </w:p>
    <w:p w:rsidR="00515BAA" w:rsidRPr="00091BEA" w:rsidRDefault="00515BAA" w:rsidP="00515BAA">
      <w:pPr>
        <w:ind w:firstLine="709"/>
      </w:pPr>
      <w:r w:rsidRPr="00091BEA">
        <w:lastRenderedPageBreak/>
        <w:t>общую площадь занимаемого жилого помещения;</w:t>
      </w:r>
    </w:p>
    <w:p w:rsidR="00515BAA" w:rsidRPr="00091BEA" w:rsidRDefault="00515BAA" w:rsidP="00515BAA">
      <w:pPr>
        <w:ind w:firstLine="709"/>
      </w:pPr>
      <w:r w:rsidRPr="00091BEA">
        <w:t>осно</w:t>
      </w:r>
      <w:r w:rsidR="00D75B06">
        <w:t xml:space="preserve">вание для получения компенсации </w:t>
      </w:r>
      <w:r w:rsidRPr="00091BEA">
        <w:t>ЖКУ:</w:t>
      </w:r>
    </w:p>
    <w:p w:rsidR="00515BAA" w:rsidRPr="00091BEA" w:rsidRDefault="00515BAA" w:rsidP="00515BAA">
      <w:r w:rsidRPr="00091BEA">
        <w:t>__________________________________________________________________;</w:t>
      </w:r>
    </w:p>
    <w:p w:rsidR="00515BAA" w:rsidRPr="00091BEA" w:rsidRDefault="00515BAA" w:rsidP="00515BAA">
      <w:pPr>
        <w:ind w:firstLine="709"/>
        <w:jc w:val="center"/>
        <w:rPr>
          <w:sz w:val="16"/>
          <w:szCs w:val="16"/>
        </w:rPr>
      </w:pPr>
      <w:r w:rsidRPr="00091BEA">
        <w:rPr>
          <w:sz w:val="16"/>
          <w:szCs w:val="16"/>
        </w:rPr>
        <w:t>указать наименование нового основания в соответствии с федеральным законом</w:t>
      </w:r>
    </w:p>
    <w:p w:rsidR="00515BAA" w:rsidRPr="00091BEA" w:rsidRDefault="00515BAA" w:rsidP="00515BAA">
      <w:pPr>
        <w:ind w:firstLine="709"/>
      </w:pPr>
      <w:r w:rsidRPr="00091BEA">
        <w:t>иные: _______________________________________________________.</w:t>
      </w:r>
    </w:p>
    <w:p w:rsidR="00515BAA" w:rsidRPr="00091BEA" w:rsidRDefault="00515BAA" w:rsidP="00515BAA">
      <w:pPr>
        <w:ind w:firstLine="709"/>
        <w:jc w:val="center"/>
        <w:rPr>
          <w:sz w:val="16"/>
          <w:szCs w:val="16"/>
        </w:rPr>
      </w:pPr>
      <w:r w:rsidRPr="00091BEA">
        <w:rPr>
          <w:sz w:val="16"/>
          <w:szCs w:val="16"/>
        </w:rPr>
        <w:t>указать изменившиеся данные</w:t>
      </w:r>
    </w:p>
    <w:p w:rsidR="00515BAA" w:rsidRPr="00091BEA" w:rsidRDefault="00515BAA" w:rsidP="00515BAA">
      <w:pPr>
        <w:ind w:firstLine="709"/>
      </w:pPr>
    </w:p>
    <w:p w:rsidR="00515BAA" w:rsidRPr="00091BEA" w:rsidRDefault="00515BAA" w:rsidP="00515BAA">
      <w:pPr>
        <w:ind w:firstLine="709"/>
      </w:pPr>
      <w:r w:rsidRPr="00091BEA">
        <w:t>К заявлению прилагаю документы, подтверждающие фактические изменения отм</w:t>
      </w:r>
      <w:r w:rsidRPr="00091BEA">
        <w:t>е</w:t>
      </w:r>
      <w:r w:rsidRPr="00091BEA">
        <w:t>ченных   выше обстоятельств.</w:t>
      </w:r>
    </w:p>
    <w:p w:rsidR="00515BAA" w:rsidRPr="00091BEA" w:rsidRDefault="00515BAA" w:rsidP="00515BAA">
      <w:pPr>
        <w:suppressAutoHyphens/>
      </w:pPr>
      <w:r w:rsidRPr="00091BEA">
        <w:t>Дата подачи заявления: __.___.2020 г.  Подпись гражданина_________________</w:t>
      </w:r>
    </w:p>
    <w:p w:rsidR="00515BAA" w:rsidRPr="00091BEA" w:rsidRDefault="00515BAA" w:rsidP="00515BAA">
      <w:r w:rsidRPr="00091BEA">
        <w:t xml:space="preserve">ФИО специалиста принявшего заявление ______________________________ </w:t>
      </w:r>
    </w:p>
    <w:p w:rsidR="00515BAA" w:rsidRPr="00091BEA" w:rsidRDefault="00515BAA" w:rsidP="00515BAA">
      <w:r w:rsidRPr="00091BEA">
        <w:t>Подпись специалиста _____________ Дата принятия документов: __.___.202__ г.</w:t>
      </w:r>
    </w:p>
    <w:p w:rsidR="00515BAA" w:rsidRPr="00091BEA" w:rsidRDefault="00515BAA" w:rsidP="00515BAA"/>
    <w:p w:rsidR="00515BAA" w:rsidRPr="00091BEA" w:rsidRDefault="00515BAA" w:rsidP="00515BAA"/>
    <w:p w:rsidR="00515BAA" w:rsidRPr="00091BEA" w:rsidRDefault="00515BAA" w:rsidP="00515BAA">
      <w:r w:rsidRPr="00091BEA">
        <w:rPr>
          <w:rFonts w:ascii="Arial" w:hAnsi="Arial" w:cs="Arial"/>
          <w:sz w:val="18"/>
          <w:szCs w:val="18"/>
        </w:rPr>
        <w:t xml:space="preserve">&lt;*&gt; </w:t>
      </w:r>
      <w:r w:rsidRPr="00091BEA">
        <w:rPr>
          <w:sz w:val="16"/>
          <w:szCs w:val="16"/>
        </w:rPr>
        <w:t>заполняется в случае подачи заявления законным представителем или доверенным лицом гражданина</w:t>
      </w:r>
    </w:p>
    <w:p w:rsidR="00515BAA" w:rsidRPr="00091BEA" w:rsidRDefault="00515BAA" w:rsidP="00515BAA">
      <w:pPr>
        <w:jc w:val="right"/>
        <w:rPr>
          <w:b/>
          <w:bCs/>
        </w:rPr>
      </w:pPr>
    </w:p>
    <w:p w:rsidR="00515BAA" w:rsidRPr="00091BEA" w:rsidRDefault="00515BAA" w:rsidP="00515BAA">
      <w:pPr>
        <w:jc w:val="right"/>
        <w:rPr>
          <w:b/>
          <w:bCs/>
        </w:rPr>
      </w:pPr>
    </w:p>
    <w:p w:rsidR="00515BAA" w:rsidRPr="00091BEA" w:rsidRDefault="00515BAA" w:rsidP="00515BAA">
      <w:pPr>
        <w:jc w:val="right"/>
        <w:rPr>
          <w:b/>
          <w:bCs/>
        </w:rPr>
      </w:pPr>
    </w:p>
    <w:p w:rsidR="00515BAA" w:rsidRPr="00091BEA" w:rsidRDefault="00515BAA" w:rsidP="00515BAA">
      <w:pPr>
        <w:jc w:val="right"/>
        <w:rPr>
          <w:b/>
          <w:bCs/>
        </w:rPr>
      </w:pPr>
    </w:p>
    <w:p w:rsidR="00EB037B" w:rsidRPr="00091BEA" w:rsidRDefault="00EB037B" w:rsidP="00EB037B">
      <w:pPr>
        <w:pStyle w:val="af"/>
        <w:spacing w:after="0"/>
      </w:pPr>
    </w:p>
    <w:p w:rsidR="00014800" w:rsidRPr="00091BEA" w:rsidRDefault="00014800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364E0D" w:rsidRPr="00091BEA" w:rsidRDefault="00364E0D" w:rsidP="0043704D">
      <w:pPr>
        <w:spacing w:after="1" w:line="240" w:lineRule="exact"/>
        <w:jc w:val="center"/>
        <w:rPr>
          <w:sz w:val="20"/>
          <w:szCs w:val="20"/>
        </w:rPr>
      </w:pPr>
    </w:p>
    <w:p w:rsidR="00515BAA" w:rsidRPr="00091BEA" w:rsidRDefault="00515BAA" w:rsidP="0043704D">
      <w:pPr>
        <w:spacing w:after="1" w:line="240" w:lineRule="exact"/>
        <w:jc w:val="center"/>
        <w:rPr>
          <w:sz w:val="20"/>
          <w:szCs w:val="20"/>
        </w:rPr>
      </w:pPr>
    </w:p>
    <w:p w:rsidR="0007631A" w:rsidRPr="00544D65" w:rsidRDefault="00544D65" w:rsidP="00544D65">
      <w:pPr>
        <w:widowControl w:val="0"/>
        <w:spacing w:line="240" w:lineRule="exact"/>
        <w:ind w:left="2124"/>
        <w:jc w:val="center"/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07631A" w:rsidRPr="00544D65">
        <w:rPr>
          <w:sz w:val="28"/>
          <w:szCs w:val="28"/>
        </w:rPr>
        <w:lastRenderedPageBreak/>
        <w:t>Приложение 10</w:t>
      </w:r>
    </w:p>
    <w:p w:rsidR="0007631A" w:rsidRPr="00544D65" w:rsidRDefault="0007631A" w:rsidP="00544D65">
      <w:pPr>
        <w:pStyle w:val="ab"/>
        <w:widowControl w:val="0"/>
        <w:spacing w:line="240" w:lineRule="exact"/>
        <w:ind w:left="2124" w:firstLine="0"/>
        <w:jc w:val="center"/>
        <w:rPr>
          <w:rFonts w:ascii="Times New Roman" w:hAnsi="Times New Roman"/>
          <w:szCs w:val="28"/>
        </w:rPr>
      </w:pPr>
    </w:p>
    <w:p w:rsidR="0007631A" w:rsidRPr="00544D65" w:rsidRDefault="0007631A" w:rsidP="00D75B06">
      <w:pPr>
        <w:widowControl w:val="0"/>
        <w:spacing w:line="240" w:lineRule="exact"/>
        <w:ind w:left="2124"/>
        <w:jc w:val="center"/>
        <w:rPr>
          <w:sz w:val="28"/>
          <w:szCs w:val="28"/>
        </w:rPr>
      </w:pPr>
      <w:r w:rsidRPr="00544D65">
        <w:rPr>
          <w:sz w:val="28"/>
          <w:szCs w:val="28"/>
        </w:rPr>
        <w:t>к Административному регламенту предоставления госуда</w:t>
      </w:r>
      <w:r w:rsidRPr="00544D65">
        <w:rPr>
          <w:sz w:val="28"/>
          <w:szCs w:val="28"/>
        </w:rPr>
        <w:t>р</w:t>
      </w:r>
      <w:r w:rsidRPr="00544D65">
        <w:rPr>
          <w:sz w:val="28"/>
          <w:szCs w:val="28"/>
        </w:rPr>
        <w:t xml:space="preserve">ственной услуги </w:t>
      </w:r>
      <w:r w:rsidR="00D75B06" w:rsidRPr="00D75B06">
        <w:rPr>
          <w:sz w:val="28"/>
          <w:szCs w:val="28"/>
        </w:rPr>
        <w:t>«Предоставление мер социальной по</w:t>
      </w:r>
      <w:r w:rsidR="00D75B06" w:rsidRPr="00D75B06">
        <w:rPr>
          <w:sz w:val="28"/>
          <w:szCs w:val="28"/>
        </w:rPr>
        <w:t>д</w:t>
      </w:r>
      <w:r w:rsidR="00D75B06" w:rsidRPr="00D75B06">
        <w:rPr>
          <w:sz w:val="28"/>
          <w:szCs w:val="28"/>
        </w:rPr>
        <w:t>держки по оплате жилищно-коммунальных услуг отдел</w:t>
      </w:r>
      <w:r w:rsidR="00D75B06" w:rsidRPr="00D75B06">
        <w:rPr>
          <w:sz w:val="28"/>
          <w:szCs w:val="28"/>
        </w:rPr>
        <w:t>ь</w:t>
      </w:r>
      <w:r w:rsidR="00D75B06" w:rsidRPr="00D75B06">
        <w:rPr>
          <w:sz w:val="28"/>
          <w:szCs w:val="28"/>
        </w:rPr>
        <w:t>ным категориям граждан в соответствии с Законом Росси</w:t>
      </w:r>
      <w:r w:rsidR="00D75B06" w:rsidRPr="00D75B06">
        <w:rPr>
          <w:sz w:val="28"/>
          <w:szCs w:val="28"/>
        </w:rPr>
        <w:t>й</w:t>
      </w:r>
      <w:r w:rsidR="00D75B06" w:rsidRPr="00D75B06">
        <w:rPr>
          <w:sz w:val="28"/>
          <w:szCs w:val="28"/>
        </w:rPr>
        <w:t>ской Федерации от 15 мая 1991 года № 1244-1 «О социал</w:t>
      </w:r>
      <w:r w:rsidR="00D75B06" w:rsidRPr="00D75B06">
        <w:rPr>
          <w:sz w:val="28"/>
          <w:szCs w:val="28"/>
        </w:rPr>
        <w:t>ь</w:t>
      </w:r>
      <w:r w:rsidR="00D75B06" w:rsidRPr="00D75B06">
        <w:rPr>
          <w:sz w:val="28"/>
          <w:szCs w:val="28"/>
        </w:rPr>
        <w:t>ной защите граждан, подвергшихся воздействию радиации вследствие катастрофы на Чернобыльской АЭС», Фед</w:t>
      </w:r>
      <w:r w:rsidR="00D75B06" w:rsidRPr="00D75B06">
        <w:rPr>
          <w:sz w:val="28"/>
          <w:szCs w:val="28"/>
        </w:rPr>
        <w:t>е</w:t>
      </w:r>
      <w:r w:rsidR="00D75B06">
        <w:rPr>
          <w:sz w:val="28"/>
          <w:szCs w:val="28"/>
        </w:rPr>
        <w:t xml:space="preserve">ральными законами от </w:t>
      </w:r>
      <w:r w:rsidR="00D75B06" w:rsidRPr="00D75B06">
        <w:rPr>
          <w:sz w:val="28"/>
          <w:szCs w:val="28"/>
        </w:rPr>
        <w:t>24 ноября 1995 года № 181-ФЗ «О социальной защите инвалидов в Российской Федерации», от 12 января 1995 года № 5-ФЗ «О ветеранах», от 26 ноября 1998 года № 175-ФЗ «О социальной защите граждан Ро</w:t>
      </w:r>
      <w:r w:rsidR="00D75B06" w:rsidRPr="00D75B06">
        <w:rPr>
          <w:sz w:val="28"/>
          <w:szCs w:val="28"/>
        </w:rPr>
        <w:t>с</w:t>
      </w:r>
      <w:r w:rsidR="00D75B06" w:rsidRPr="00D75B06">
        <w:rPr>
          <w:sz w:val="28"/>
          <w:szCs w:val="28"/>
        </w:rPr>
        <w:t>сийской Федерации, подвергшихся воздействию радиации вследствие аварии в 1957 году на производственном об</w:t>
      </w:r>
      <w:r w:rsidR="00D75B06" w:rsidRPr="00D75B06">
        <w:rPr>
          <w:sz w:val="28"/>
          <w:szCs w:val="28"/>
        </w:rPr>
        <w:t>ъ</w:t>
      </w:r>
      <w:r w:rsidR="00D75B06" w:rsidRPr="00D75B06">
        <w:rPr>
          <w:sz w:val="28"/>
          <w:szCs w:val="28"/>
        </w:rPr>
        <w:t>единении «Маяк» и сбросов радиоактивных отходов в реку Теча», от 10 января 2002 года № 2-ФЗ «О социальных г</w:t>
      </w:r>
      <w:r w:rsidR="00D75B06" w:rsidRPr="00D75B06">
        <w:rPr>
          <w:sz w:val="28"/>
          <w:szCs w:val="28"/>
        </w:rPr>
        <w:t>а</w:t>
      </w:r>
      <w:r w:rsidR="00D75B06" w:rsidRPr="00D75B06">
        <w:rPr>
          <w:sz w:val="28"/>
          <w:szCs w:val="28"/>
        </w:rPr>
        <w:t>рантиях граждан, подвергшихся радиоактивному возде</w:t>
      </w:r>
      <w:r w:rsidR="00D75B06" w:rsidRPr="00D75B06">
        <w:rPr>
          <w:sz w:val="28"/>
          <w:szCs w:val="28"/>
        </w:rPr>
        <w:t>й</w:t>
      </w:r>
      <w:r w:rsidR="00D75B06" w:rsidRPr="00D75B06">
        <w:rPr>
          <w:sz w:val="28"/>
          <w:szCs w:val="28"/>
        </w:rPr>
        <w:t>ствию вследствие ядерных испытаний на Семипалатинском полигоне»»</w:t>
      </w:r>
    </w:p>
    <w:p w:rsidR="0016138D" w:rsidRPr="00091BEA" w:rsidRDefault="0016138D" w:rsidP="0016138D">
      <w:pPr>
        <w:ind w:left="5387"/>
        <w:rPr>
          <w:sz w:val="28"/>
          <w:szCs w:val="28"/>
        </w:rPr>
      </w:pPr>
    </w:p>
    <w:p w:rsidR="0016138D" w:rsidRPr="00091BEA" w:rsidRDefault="0016138D" w:rsidP="0016138D">
      <w:pPr>
        <w:spacing w:line="240" w:lineRule="exact"/>
        <w:ind w:left="4961"/>
        <w:rPr>
          <w:bCs/>
        </w:rPr>
      </w:pPr>
      <w:r w:rsidRPr="00091BEA">
        <w:rPr>
          <w:bCs/>
        </w:rPr>
        <w:t xml:space="preserve">Руководителю УТСЗН администрации Андроповского МО СК </w:t>
      </w:r>
    </w:p>
    <w:p w:rsidR="0016138D" w:rsidRPr="00091BEA" w:rsidRDefault="0016138D" w:rsidP="0016138D">
      <w:pPr>
        <w:spacing w:line="240" w:lineRule="exact"/>
        <w:ind w:left="4961"/>
        <w:rPr>
          <w:sz w:val="20"/>
          <w:szCs w:val="20"/>
        </w:rPr>
      </w:pPr>
      <w:r w:rsidRPr="00091BEA">
        <w:rPr>
          <w:bCs/>
          <w:sz w:val="28"/>
          <w:szCs w:val="28"/>
          <w:shd w:val="clear" w:color="auto" w:fill="FFFFFF"/>
        </w:rPr>
        <w:t>от</w:t>
      </w:r>
      <w:r w:rsidRPr="00091BEA">
        <w:rPr>
          <w:bCs/>
          <w:sz w:val="28"/>
          <w:szCs w:val="28"/>
        </w:rPr>
        <w:t>:</w:t>
      </w:r>
      <w:r w:rsidRPr="00091BEA">
        <w:rPr>
          <w:sz w:val="20"/>
          <w:szCs w:val="20"/>
        </w:rPr>
        <w:t>___________________________________________________________________________</w:t>
      </w:r>
    </w:p>
    <w:p w:rsidR="0016138D" w:rsidRPr="00091BEA" w:rsidRDefault="0016138D" w:rsidP="0016138D">
      <w:pPr>
        <w:spacing w:line="240" w:lineRule="exact"/>
        <w:ind w:left="4961"/>
        <w:rPr>
          <w:sz w:val="16"/>
          <w:szCs w:val="16"/>
        </w:rPr>
      </w:pPr>
      <w:r w:rsidRPr="00091BEA">
        <w:rPr>
          <w:sz w:val="16"/>
          <w:szCs w:val="16"/>
        </w:rPr>
        <w:t xml:space="preserve">                         (ФИО полностью)</w:t>
      </w:r>
    </w:p>
    <w:p w:rsidR="0016138D" w:rsidRPr="00091BEA" w:rsidRDefault="0016138D" w:rsidP="0016138D">
      <w:pPr>
        <w:spacing w:line="240" w:lineRule="exact"/>
        <w:ind w:left="4961"/>
        <w:rPr>
          <w:sz w:val="28"/>
          <w:szCs w:val="28"/>
        </w:rPr>
      </w:pPr>
    </w:p>
    <w:p w:rsidR="0016138D" w:rsidRPr="00091BEA" w:rsidRDefault="0016138D" w:rsidP="0016138D">
      <w:pPr>
        <w:spacing w:line="240" w:lineRule="exact"/>
        <w:ind w:left="4961"/>
      </w:pPr>
      <w:r w:rsidRPr="00091BEA">
        <w:t>действующего в интересах*</w:t>
      </w:r>
    </w:p>
    <w:p w:rsidR="0016138D" w:rsidRPr="00091BEA" w:rsidRDefault="0016138D" w:rsidP="0016138D">
      <w:pPr>
        <w:spacing w:line="240" w:lineRule="exact"/>
        <w:ind w:left="4961"/>
        <w:rPr>
          <w:sz w:val="28"/>
          <w:szCs w:val="28"/>
        </w:rPr>
      </w:pPr>
      <w:r w:rsidRPr="00091BEA">
        <w:rPr>
          <w:sz w:val="20"/>
          <w:szCs w:val="20"/>
        </w:rPr>
        <w:t>______________________________________________________________</w:t>
      </w:r>
    </w:p>
    <w:p w:rsidR="0016138D" w:rsidRPr="00091BEA" w:rsidRDefault="0016138D" w:rsidP="0016138D">
      <w:pPr>
        <w:spacing w:line="240" w:lineRule="exact"/>
        <w:ind w:left="4961"/>
        <w:jc w:val="center"/>
        <w:rPr>
          <w:sz w:val="16"/>
          <w:szCs w:val="16"/>
        </w:rPr>
      </w:pPr>
      <w:r w:rsidRPr="00091BEA">
        <w:rPr>
          <w:sz w:val="16"/>
          <w:szCs w:val="16"/>
        </w:rPr>
        <w:t>(ФИО полностью)</w:t>
      </w:r>
    </w:p>
    <w:p w:rsidR="0016138D" w:rsidRPr="00091BEA" w:rsidRDefault="0016138D" w:rsidP="0016138D">
      <w:pPr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6138D" w:rsidRPr="00091BEA" w:rsidRDefault="0016138D" w:rsidP="0016138D">
      <w:pPr>
        <w:suppressAutoHyphens/>
        <w:ind w:firstLine="709"/>
        <w:jc w:val="center"/>
        <w:rPr>
          <w:sz w:val="28"/>
          <w:szCs w:val="28"/>
        </w:rPr>
      </w:pPr>
      <w:r w:rsidRPr="00091BEA">
        <w:rPr>
          <w:sz w:val="28"/>
          <w:szCs w:val="28"/>
        </w:rPr>
        <w:t>ЗАЯВЛЕНИЕ № ________</w:t>
      </w:r>
    </w:p>
    <w:p w:rsidR="0016138D" w:rsidRPr="00091BEA" w:rsidRDefault="0016138D" w:rsidP="0016138D">
      <w:pPr>
        <w:suppressAutoHyphens/>
        <w:spacing w:line="240" w:lineRule="exact"/>
        <w:ind w:firstLine="709"/>
        <w:jc w:val="center"/>
        <w:rPr>
          <w:sz w:val="28"/>
          <w:szCs w:val="28"/>
        </w:rPr>
      </w:pPr>
      <w:r w:rsidRPr="00091BEA">
        <w:rPr>
          <w:sz w:val="28"/>
          <w:szCs w:val="28"/>
        </w:rPr>
        <w:br/>
        <w:t>о перерасчете компенсации расходов на оплату жилого помещения и коммунальных услуг с учетом фактических расходов на оплату жилого помещения и коммунальных услуг</w:t>
      </w:r>
    </w:p>
    <w:p w:rsidR="0016138D" w:rsidRPr="00091BEA" w:rsidRDefault="0016138D" w:rsidP="0016138D">
      <w:pPr>
        <w:suppressAutoHyphens/>
        <w:spacing w:before="14" w:line="240" w:lineRule="exact"/>
        <w:ind w:left="15"/>
        <w:jc w:val="center"/>
        <w:rPr>
          <w:sz w:val="20"/>
          <w:szCs w:val="20"/>
          <w:vertAlign w:val="superscript"/>
        </w:rPr>
      </w:pPr>
    </w:p>
    <w:p w:rsidR="0016138D" w:rsidRPr="00091BEA" w:rsidRDefault="0016138D" w:rsidP="0016138D">
      <w:pPr>
        <w:suppressAutoHyphens/>
        <w:spacing w:before="14" w:line="240" w:lineRule="exact"/>
        <w:ind w:left="15"/>
        <w:jc w:val="center"/>
        <w:rPr>
          <w:sz w:val="20"/>
          <w:szCs w:val="20"/>
          <w:vertAlign w:val="superscript"/>
        </w:rPr>
      </w:pPr>
    </w:p>
    <w:p w:rsidR="0016138D" w:rsidRPr="00544D65" w:rsidRDefault="0016138D" w:rsidP="00544D65">
      <w:pPr>
        <w:widowControl w:val="0"/>
        <w:ind w:firstLine="709"/>
        <w:jc w:val="both"/>
        <w:rPr>
          <w:sz w:val="28"/>
          <w:szCs w:val="28"/>
        </w:rPr>
      </w:pPr>
      <w:r w:rsidRPr="00544D65">
        <w:rPr>
          <w:sz w:val="28"/>
          <w:szCs w:val="28"/>
        </w:rPr>
        <w:t>Прошу произвести перерасчет компенсации расходов на оплату жилого помещения и коммунальных услуг, исходя из фактических расходов, в целях приведения в соответствие возмещенной посредством компенсации расходов на оплату жилого помещения и коммунальных услуг доли фактических ра</w:t>
      </w:r>
      <w:r w:rsidRPr="00544D65">
        <w:rPr>
          <w:sz w:val="28"/>
          <w:szCs w:val="28"/>
        </w:rPr>
        <w:t>с</w:t>
      </w:r>
      <w:r w:rsidRPr="00544D65">
        <w:rPr>
          <w:sz w:val="28"/>
          <w:szCs w:val="28"/>
        </w:rPr>
        <w:t>ходов на оплату жилого помещения и (или) коммунальных услуг (далее с</w:t>
      </w:r>
      <w:r w:rsidRPr="00544D65">
        <w:rPr>
          <w:sz w:val="28"/>
          <w:szCs w:val="28"/>
        </w:rPr>
        <w:t>о</w:t>
      </w:r>
      <w:r w:rsidRPr="00544D65">
        <w:rPr>
          <w:sz w:val="28"/>
          <w:szCs w:val="28"/>
        </w:rPr>
        <w:t>ответственно – компенсация ЖКУ, фактические расходы) объему мер соц</w:t>
      </w:r>
      <w:r w:rsidRPr="00544D65">
        <w:rPr>
          <w:sz w:val="28"/>
          <w:szCs w:val="28"/>
        </w:rPr>
        <w:t>и</w:t>
      </w:r>
      <w:r w:rsidRPr="00544D65">
        <w:rPr>
          <w:sz w:val="28"/>
          <w:szCs w:val="28"/>
        </w:rPr>
        <w:t>альной поддержки по оплате жилого помещения и коммунальных услуг, установленному федеральным законодательством.</w:t>
      </w:r>
    </w:p>
    <w:p w:rsidR="0016138D" w:rsidRPr="00544D65" w:rsidRDefault="0016138D" w:rsidP="00544D65">
      <w:pPr>
        <w:widowControl w:val="0"/>
        <w:ind w:firstLine="709"/>
        <w:jc w:val="both"/>
        <w:rPr>
          <w:sz w:val="28"/>
          <w:szCs w:val="28"/>
        </w:rPr>
      </w:pPr>
    </w:p>
    <w:p w:rsidR="0016138D" w:rsidRPr="00544D65" w:rsidRDefault="0016138D" w:rsidP="00544D65">
      <w:pPr>
        <w:widowControl w:val="0"/>
        <w:ind w:firstLine="709"/>
        <w:jc w:val="both"/>
        <w:rPr>
          <w:sz w:val="28"/>
          <w:szCs w:val="28"/>
        </w:rPr>
      </w:pPr>
      <w:r w:rsidRPr="00544D65">
        <w:rPr>
          <w:sz w:val="28"/>
          <w:szCs w:val="28"/>
        </w:rPr>
        <w:t>Я проинформирован</w:t>
      </w:r>
      <w:r w:rsidR="004C5BA7">
        <w:rPr>
          <w:sz w:val="28"/>
          <w:szCs w:val="28"/>
        </w:rPr>
        <w:t>(а)</w:t>
      </w:r>
      <w:r w:rsidRPr="00544D65">
        <w:rPr>
          <w:sz w:val="28"/>
          <w:szCs w:val="28"/>
        </w:rPr>
        <w:t>, что случае выявления документально подтве</w:t>
      </w:r>
      <w:r w:rsidRPr="00544D65">
        <w:rPr>
          <w:sz w:val="28"/>
          <w:szCs w:val="28"/>
        </w:rPr>
        <w:t>р</w:t>
      </w:r>
      <w:r w:rsidRPr="00544D65">
        <w:rPr>
          <w:sz w:val="28"/>
          <w:szCs w:val="28"/>
        </w:rPr>
        <w:t>жденных фактов</w:t>
      </w:r>
      <w:r w:rsidR="004C5BA7">
        <w:rPr>
          <w:sz w:val="28"/>
          <w:szCs w:val="28"/>
        </w:rPr>
        <w:t xml:space="preserve"> превышения размера компенсации </w:t>
      </w:r>
      <w:r w:rsidRPr="00544D65">
        <w:rPr>
          <w:sz w:val="28"/>
          <w:szCs w:val="28"/>
        </w:rPr>
        <w:t>ЖКУ объема мер соц</w:t>
      </w:r>
      <w:r w:rsidRPr="00544D65">
        <w:rPr>
          <w:sz w:val="28"/>
          <w:szCs w:val="28"/>
        </w:rPr>
        <w:t>и</w:t>
      </w:r>
      <w:r w:rsidRPr="00544D65">
        <w:rPr>
          <w:sz w:val="28"/>
          <w:szCs w:val="28"/>
        </w:rPr>
        <w:t>альной поддержки по оплате жилого помещения и коммунальных услуг, установленного федеральным законодательством, излишне выплаченные суммы компенсации ЖКУ:</w:t>
      </w:r>
    </w:p>
    <w:p w:rsidR="0016138D" w:rsidRPr="00544D65" w:rsidRDefault="0016138D" w:rsidP="00544D65">
      <w:pPr>
        <w:widowControl w:val="0"/>
        <w:ind w:firstLine="709"/>
        <w:jc w:val="both"/>
        <w:rPr>
          <w:sz w:val="28"/>
          <w:szCs w:val="28"/>
        </w:rPr>
      </w:pPr>
    </w:p>
    <w:p w:rsidR="0016138D" w:rsidRPr="00544D65" w:rsidRDefault="0016138D" w:rsidP="00544D65">
      <w:pPr>
        <w:widowControl w:val="0"/>
        <w:ind w:firstLine="709"/>
        <w:jc w:val="both"/>
        <w:rPr>
          <w:sz w:val="28"/>
          <w:szCs w:val="28"/>
        </w:rPr>
      </w:pPr>
      <w:r w:rsidRPr="00544D65">
        <w:rPr>
          <w:sz w:val="28"/>
          <w:szCs w:val="28"/>
        </w:rPr>
        <w:lastRenderedPageBreak/>
        <w:t xml:space="preserve">подлежат удержанию из сумм последующих выплат компенсации </w:t>
      </w:r>
      <w:r w:rsidR="004C5BA7">
        <w:rPr>
          <w:sz w:val="28"/>
          <w:szCs w:val="28"/>
        </w:rPr>
        <w:t xml:space="preserve">ЖКУ в </w:t>
      </w:r>
      <w:r w:rsidRPr="00544D65">
        <w:rPr>
          <w:sz w:val="28"/>
          <w:szCs w:val="28"/>
        </w:rPr>
        <w:t>размере, не превышающем 50 процентов от сумм последующих выплат компенсации ЖКУ до полного погашения суммы излишне выплаченных средств;</w:t>
      </w:r>
    </w:p>
    <w:p w:rsidR="0016138D" w:rsidRPr="00544D65" w:rsidRDefault="0016138D" w:rsidP="00544D65">
      <w:pPr>
        <w:widowControl w:val="0"/>
        <w:ind w:firstLine="709"/>
        <w:jc w:val="both"/>
        <w:rPr>
          <w:sz w:val="28"/>
          <w:szCs w:val="28"/>
        </w:rPr>
      </w:pPr>
    </w:p>
    <w:p w:rsidR="0016138D" w:rsidRPr="00544D65" w:rsidRDefault="0016138D" w:rsidP="00544D65">
      <w:pPr>
        <w:widowControl w:val="0"/>
        <w:ind w:firstLine="709"/>
        <w:jc w:val="both"/>
        <w:rPr>
          <w:sz w:val="28"/>
          <w:szCs w:val="28"/>
        </w:rPr>
      </w:pPr>
      <w:r w:rsidRPr="00544D65">
        <w:rPr>
          <w:sz w:val="28"/>
          <w:szCs w:val="28"/>
        </w:rPr>
        <w:t>подлежат возврату в бюджет в добровольном порядке при прекращ</w:t>
      </w:r>
      <w:r w:rsidRPr="00544D65">
        <w:rPr>
          <w:sz w:val="28"/>
          <w:szCs w:val="28"/>
        </w:rPr>
        <w:t>е</w:t>
      </w:r>
      <w:r w:rsidRPr="00544D65">
        <w:rPr>
          <w:sz w:val="28"/>
          <w:szCs w:val="28"/>
        </w:rPr>
        <w:t>нии выплаты компенсации ЖКУ.</w:t>
      </w:r>
    </w:p>
    <w:p w:rsidR="0016138D" w:rsidRPr="00544D65" w:rsidRDefault="0016138D" w:rsidP="00544D65">
      <w:pPr>
        <w:widowControl w:val="0"/>
        <w:ind w:firstLine="709"/>
        <w:jc w:val="both"/>
        <w:rPr>
          <w:sz w:val="28"/>
          <w:szCs w:val="28"/>
        </w:rPr>
      </w:pPr>
    </w:p>
    <w:p w:rsidR="0016138D" w:rsidRPr="00544D65" w:rsidRDefault="0016138D" w:rsidP="00544D65">
      <w:pPr>
        <w:widowControl w:val="0"/>
        <w:jc w:val="both"/>
        <w:rPr>
          <w:sz w:val="28"/>
          <w:szCs w:val="28"/>
        </w:rPr>
      </w:pPr>
      <w:r w:rsidRPr="00544D65">
        <w:rPr>
          <w:sz w:val="28"/>
          <w:szCs w:val="28"/>
        </w:rPr>
        <w:t>К заявлению прилагаю документы, подтверждающие фактические расходы за период с __.___.20__  по__.___.20__ ** .</w:t>
      </w:r>
    </w:p>
    <w:p w:rsidR="0016138D" w:rsidRPr="00544D65" w:rsidRDefault="0016138D" w:rsidP="00544D65">
      <w:pPr>
        <w:widowControl w:val="0"/>
        <w:jc w:val="both"/>
        <w:rPr>
          <w:sz w:val="28"/>
          <w:szCs w:val="28"/>
        </w:rPr>
      </w:pPr>
      <w:r w:rsidRPr="00544D65">
        <w:rPr>
          <w:sz w:val="28"/>
          <w:szCs w:val="28"/>
        </w:rPr>
        <w:t>_____________________________________________________________________________________________</w:t>
      </w:r>
    </w:p>
    <w:p w:rsidR="0016138D" w:rsidRPr="00544D65" w:rsidRDefault="0016138D" w:rsidP="00544D65">
      <w:pPr>
        <w:widowControl w:val="0"/>
        <w:jc w:val="both"/>
        <w:rPr>
          <w:sz w:val="28"/>
          <w:szCs w:val="28"/>
        </w:rPr>
      </w:pPr>
    </w:p>
    <w:p w:rsidR="0016138D" w:rsidRPr="00544D65" w:rsidRDefault="0016138D" w:rsidP="00544D65">
      <w:pPr>
        <w:widowControl w:val="0"/>
        <w:jc w:val="both"/>
        <w:rPr>
          <w:sz w:val="28"/>
          <w:szCs w:val="28"/>
        </w:rPr>
      </w:pPr>
      <w:r w:rsidRPr="00544D65">
        <w:rPr>
          <w:sz w:val="28"/>
          <w:szCs w:val="28"/>
        </w:rPr>
        <w:t>Дата подачи заявления: __.___.20__  Подпись гражданина_________________</w:t>
      </w:r>
    </w:p>
    <w:p w:rsidR="0016138D" w:rsidRPr="00544D65" w:rsidRDefault="0016138D" w:rsidP="00544D65">
      <w:pPr>
        <w:widowControl w:val="0"/>
        <w:jc w:val="both"/>
        <w:rPr>
          <w:sz w:val="28"/>
          <w:szCs w:val="28"/>
        </w:rPr>
      </w:pPr>
      <w:r w:rsidRPr="00544D65">
        <w:rPr>
          <w:sz w:val="28"/>
          <w:szCs w:val="28"/>
        </w:rPr>
        <w:t xml:space="preserve">ФИО специалиста принявшего заявление ______________________________ </w:t>
      </w:r>
    </w:p>
    <w:p w:rsidR="0016138D" w:rsidRPr="00544D65" w:rsidRDefault="0016138D" w:rsidP="00544D65">
      <w:pPr>
        <w:widowControl w:val="0"/>
        <w:jc w:val="both"/>
        <w:rPr>
          <w:sz w:val="28"/>
          <w:szCs w:val="28"/>
        </w:rPr>
      </w:pPr>
      <w:r w:rsidRPr="00544D65">
        <w:rPr>
          <w:sz w:val="28"/>
          <w:szCs w:val="28"/>
        </w:rPr>
        <w:t>Подпись специалиста _____________ Дата принятия документов: __.___.20__</w:t>
      </w:r>
    </w:p>
    <w:p w:rsidR="0007631A" w:rsidRPr="00544D65" w:rsidRDefault="0007631A" w:rsidP="00544D65">
      <w:pPr>
        <w:widowControl w:val="0"/>
        <w:ind w:firstLine="709"/>
        <w:jc w:val="both"/>
        <w:rPr>
          <w:sz w:val="28"/>
          <w:szCs w:val="28"/>
        </w:rPr>
      </w:pPr>
    </w:p>
    <w:p w:rsidR="0007631A" w:rsidRPr="00544D65" w:rsidRDefault="0007631A" w:rsidP="00544D65">
      <w:pPr>
        <w:widowControl w:val="0"/>
        <w:ind w:firstLine="709"/>
        <w:jc w:val="both"/>
        <w:rPr>
          <w:sz w:val="28"/>
          <w:szCs w:val="28"/>
        </w:rPr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07631A" w:rsidRPr="00091BEA" w:rsidRDefault="0007631A" w:rsidP="00515BAA">
      <w:pPr>
        <w:widowControl w:val="0"/>
        <w:spacing w:line="240" w:lineRule="exact"/>
        <w:ind w:left="3540"/>
        <w:jc w:val="center"/>
      </w:pPr>
    </w:p>
    <w:p w:rsidR="00515BAA" w:rsidRPr="00544D65" w:rsidRDefault="00544D65" w:rsidP="00544D65">
      <w:pPr>
        <w:widowControl w:val="0"/>
        <w:spacing w:line="240" w:lineRule="exact"/>
        <w:ind w:left="2124"/>
        <w:jc w:val="center"/>
        <w:rPr>
          <w:sz w:val="28"/>
          <w:szCs w:val="28"/>
        </w:rPr>
      </w:pPr>
      <w:r>
        <w:br w:type="page"/>
      </w:r>
      <w:r w:rsidR="00515BAA" w:rsidRPr="00544D65">
        <w:rPr>
          <w:sz w:val="28"/>
          <w:szCs w:val="28"/>
        </w:rPr>
        <w:lastRenderedPageBreak/>
        <w:t>Приложение 1</w:t>
      </w:r>
      <w:r w:rsidR="007E0F47" w:rsidRPr="00544D65">
        <w:rPr>
          <w:sz w:val="28"/>
          <w:szCs w:val="28"/>
        </w:rPr>
        <w:t>1</w:t>
      </w:r>
    </w:p>
    <w:p w:rsidR="00515BAA" w:rsidRPr="00544D65" w:rsidRDefault="00515BAA" w:rsidP="00544D65">
      <w:pPr>
        <w:pStyle w:val="ab"/>
        <w:widowControl w:val="0"/>
        <w:spacing w:line="240" w:lineRule="exact"/>
        <w:ind w:left="2124" w:firstLine="0"/>
        <w:jc w:val="center"/>
        <w:rPr>
          <w:rFonts w:ascii="Times New Roman" w:hAnsi="Times New Roman"/>
          <w:szCs w:val="28"/>
        </w:rPr>
      </w:pPr>
    </w:p>
    <w:p w:rsidR="00515BAA" w:rsidRPr="00544D65" w:rsidRDefault="00515BAA" w:rsidP="004C5BA7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 w:rsidRPr="00544D65">
        <w:rPr>
          <w:sz w:val="28"/>
          <w:szCs w:val="28"/>
        </w:rPr>
        <w:t xml:space="preserve">к Административному регламенту предоставления государственной услуги </w:t>
      </w:r>
      <w:r w:rsidR="004C5BA7" w:rsidRPr="004C5BA7">
        <w:rPr>
          <w:sz w:val="28"/>
          <w:szCs w:val="28"/>
        </w:rPr>
        <w:t>«Предоставление мер соц</w:t>
      </w:r>
      <w:r w:rsidR="004C5BA7" w:rsidRPr="004C5BA7">
        <w:rPr>
          <w:sz w:val="28"/>
          <w:szCs w:val="28"/>
        </w:rPr>
        <w:t>и</w:t>
      </w:r>
      <w:r w:rsidR="004C5BA7" w:rsidRPr="004C5BA7">
        <w:rPr>
          <w:sz w:val="28"/>
          <w:szCs w:val="28"/>
        </w:rPr>
        <w:t>альной поддержки по оплате жилищно-коммунальных услуг отдельным категориям граждан в соответствии с Законом Российской Федерации от 15 мая 1991 года № 1244-1 «О социальной защите граждан, подвергшихся воздействию радиации всле</w:t>
      </w:r>
      <w:r w:rsidR="004C5BA7" w:rsidRPr="004C5BA7">
        <w:rPr>
          <w:sz w:val="28"/>
          <w:szCs w:val="28"/>
        </w:rPr>
        <w:t>д</w:t>
      </w:r>
      <w:r w:rsidR="004C5BA7" w:rsidRPr="004C5BA7">
        <w:rPr>
          <w:sz w:val="28"/>
          <w:szCs w:val="28"/>
        </w:rPr>
        <w:t>ствие катастрофы на Чернобыльской АЭС», Фед</w:t>
      </w:r>
      <w:r w:rsidR="004C5BA7" w:rsidRPr="004C5BA7">
        <w:rPr>
          <w:sz w:val="28"/>
          <w:szCs w:val="28"/>
        </w:rPr>
        <w:t>е</w:t>
      </w:r>
      <w:r w:rsidR="004C5BA7" w:rsidRPr="004C5BA7">
        <w:rPr>
          <w:sz w:val="28"/>
          <w:szCs w:val="28"/>
        </w:rPr>
        <w:t>ральными законами от  24 ноября 1995 года № 181-ФЗ «О социальной защите инвалидов в Российской Федерации», от 12 января 1995 года № 5-ФЗ «О вет</w:t>
      </w:r>
      <w:r w:rsidR="004C5BA7" w:rsidRPr="004C5BA7">
        <w:rPr>
          <w:sz w:val="28"/>
          <w:szCs w:val="28"/>
        </w:rPr>
        <w:t>е</w:t>
      </w:r>
      <w:r w:rsidR="004C5BA7" w:rsidRPr="004C5BA7">
        <w:rPr>
          <w:sz w:val="28"/>
          <w:szCs w:val="28"/>
        </w:rPr>
        <w:t>ранах», от 26 ноября 1998 года № 175-ФЗ «О соц</w:t>
      </w:r>
      <w:r w:rsidR="004C5BA7" w:rsidRPr="004C5BA7">
        <w:rPr>
          <w:sz w:val="28"/>
          <w:szCs w:val="28"/>
        </w:rPr>
        <w:t>и</w:t>
      </w:r>
      <w:r w:rsidR="004C5BA7" w:rsidRPr="004C5BA7">
        <w:rPr>
          <w:sz w:val="28"/>
          <w:szCs w:val="28"/>
        </w:rPr>
        <w:t>альной защите граждан Российской Федерации, по</w:t>
      </w:r>
      <w:r w:rsidR="004C5BA7" w:rsidRPr="004C5BA7">
        <w:rPr>
          <w:sz w:val="28"/>
          <w:szCs w:val="28"/>
        </w:rPr>
        <w:t>д</w:t>
      </w:r>
      <w:r w:rsidR="004C5BA7" w:rsidRPr="004C5BA7">
        <w:rPr>
          <w:sz w:val="28"/>
          <w:szCs w:val="28"/>
        </w:rPr>
        <w:t>вергшихся воздействию радиации вследствие аварии в 1957 году на производственном объединении «М</w:t>
      </w:r>
      <w:r w:rsidR="004C5BA7" w:rsidRPr="004C5BA7">
        <w:rPr>
          <w:sz w:val="28"/>
          <w:szCs w:val="28"/>
        </w:rPr>
        <w:t>а</w:t>
      </w:r>
      <w:r w:rsidR="004C5BA7" w:rsidRPr="004C5BA7">
        <w:rPr>
          <w:sz w:val="28"/>
          <w:szCs w:val="28"/>
        </w:rPr>
        <w:t>як» и сбросов радиоактивных отходов в реку Теча», от 10 января 2002 года № 2-ФЗ «О социальных гара</w:t>
      </w:r>
      <w:r w:rsidR="004C5BA7" w:rsidRPr="004C5BA7">
        <w:rPr>
          <w:sz w:val="28"/>
          <w:szCs w:val="28"/>
        </w:rPr>
        <w:t>н</w:t>
      </w:r>
      <w:r w:rsidR="004C5BA7" w:rsidRPr="004C5BA7">
        <w:rPr>
          <w:sz w:val="28"/>
          <w:szCs w:val="28"/>
        </w:rPr>
        <w:t>тиях граждан, подвергшихся радиоактивному возде</w:t>
      </w:r>
      <w:r w:rsidR="004C5BA7" w:rsidRPr="004C5BA7">
        <w:rPr>
          <w:sz w:val="28"/>
          <w:szCs w:val="28"/>
        </w:rPr>
        <w:t>й</w:t>
      </w:r>
      <w:r w:rsidR="004C5BA7" w:rsidRPr="004C5BA7">
        <w:rPr>
          <w:sz w:val="28"/>
          <w:szCs w:val="28"/>
        </w:rPr>
        <w:t>ствию вследствие ядерных испытаний на Семипал</w:t>
      </w:r>
      <w:r w:rsidR="004C5BA7" w:rsidRPr="004C5BA7">
        <w:rPr>
          <w:sz w:val="28"/>
          <w:szCs w:val="28"/>
        </w:rPr>
        <w:t>а</w:t>
      </w:r>
      <w:r w:rsidR="004C5BA7" w:rsidRPr="004C5BA7">
        <w:rPr>
          <w:sz w:val="28"/>
          <w:szCs w:val="28"/>
        </w:rPr>
        <w:t>тинском полигоне»»</w:t>
      </w:r>
    </w:p>
    <w:p w:rsidR="000658E6" w:rsidRPr="00091BEA" w:rsidRDefault="000658E6" w:rsidP="000658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58E6" w:rsidRPr="00091BEA" w:rsidRDefault="000658E6" w:rsidP="000658E6">
      <w:pPr>
        <w:pStyle w:val="7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Cs/>
          <w:i w:val="0"/>
          <w:color w:val="auto"/>
        </w:rPr>
      </w:pPr>
      <w:r w:rsidRPr="00091BEA">
        <w:rPr>
          <w:rFonts w:ascii="Times New Roman" w:hAnsi="Times New Roman" w:cs="Times New Roman"/>
          <w:bCs/>
          <w:i w:val="0"/>
          <w:color w:val="auto"/>
        </w:rPr>
        <w:t>Управление труда и социальной защиты населения</w:t>
      </w:r>
    </w:p>
    <w:p w:rsidR="000658E6" w:rsidRPr="00091BEA" w:rsidRDefault="000658E6" w:rsidP="000658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BEA">
        <w:rPr>
          <w:bCs/>
        </w:rPr>
        <w:t>администрации Андроповского муниципального округа</w:t>
      </w:r>
    </w:p>
    <w:p w:rsidR="000658E6" w:rsidRPr="00091BEA" w:rsidRDefault="000658E6" w:rsidP="000658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536" w:type="dxa"/>
        <w:tblInd w:w="-113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8"/>
        <w:gridCol w:w="114"/>
        <w:gridCol w:w="1142"/>
        <w:gridCol w:w="1997"/>
        <w:gridCol w:w="57"/>
        <w:gridCol w:w="799"/>
        <w:gridCol w:w="57"/>
        <w:gridCol w:w="2283"/>
        <w:gridCol w:w="171"/>
        <w:gridCol w:w="914"/>
        <w:gridCol w:w="1176"/>
        <w:gridCol w:w="57"/>
        <w:gridCol w:w="114"/>
        <w:gridCol w:w="57"/>
      </w:tblGrid>
      <w:tr w:rsidR="00091BEA" w:rsidRPr="00091BEA" w:rsidTr="0016138D">
        <w:trPr>
          <w:gridAfter w:val="1"/>
          <w:wAfter w:w="57" w:type="dxa"/>
          <w:trHeight w:val="677"/>
        </w:trPr>
        <w:tc>
          <w:tcPr>
            <w:tcW w:w="57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cs="Arial"/>
                <w:sz w:val="20"/>
                <w:szCs w:val="20"/>
              </w:rPr>
            </w:pPr>
          </w:p>
          <w:p w:rsidR="00321548" w:rsidRPr="00091BEA" w:rsidRDefault="00321548" w:rsidP="0016138D">
            <w:pPr>
              <w:rPr>
                <w:rFonts w:cs="Arial"/>
                <w:sz w:val="20"/>
                <w:szCs w:val="20"/>
              </w:rPr>
            </w:pPr>
          </w:p>
          <w:p w:rsidR="00321548" w:rsidRPr="00091BEA" w:rsidRDefault="00321548" w:rsidP="001613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4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spacing w:before="14" w:line="170" w:lineRule="atLeast"/>
              <w:ind w:left="277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Адрес заявителя:</w:t>
            </w:r>
            <w:r w:rsidRPr="00091BEA">
              <w:rPr>
                <w:rFonts w:cs="Arial"/>
                <w:sz w:val="20"/>
                <w:szCs w:val="20"/>
              </w:rPr>
              <w:br/>
              <w:t>_________________________________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91BEA" w:rsidRPr="00091BEA" w:rsidTr="0016138D">
        <w:trPr>
          <w:gridAfter w:val="1"/>
          <w:wAfter w:w="57" w:type="dxa"/>
          <w:trHeight w:val="376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spacing w:before="14" w:line="170" w:lineRule="atLeast"/>
              <w:ind w:left="15"/>
              <w:jc w:val="center"/>
              <w:rPr>
                <w:rFonts w:cs="Arial"/>
                <w:bCs/>
                <w:sz w:val="28"/>
                <w:szCs w:val="28"/>
              </w:rPr>
            </w:pPr>
            <w:r w:rsidRPr="00091BEA">
              <w:rPr>
                <w:rFonts w:cs="Arial"/>
                <w:bCs/>
                <w:sz w:val="28"/>
                <w:szCs w:val="28"/>
              </w:rPr>
              <w:t>УВЕДОМЛЕНИЕ</w:t>
            </w:r>
          </w:p>
          <w:p w:rsidR="00321548" w:rsidRPr="00091BEA" w:rsidRDefault="00321548" w:rsidP="00321548">
            <w:pPr>
              <w:jc w:val="center"/>
            </w:pPr>
            <w:r w:rsidRPr="00091BEA">
              <w:rPr>
                <w:sz w:val="28"/>
                <w:szCs w:val="28"/>
              </w:rPr>
              <w:t xml:space="preserve">о перерасчете </w:t>
            </w:r>
            <w:r w:rsidRPr="00091BEA">
              <w:rPr>
                <w:bCs/>
                <w:sz w:val="26"/>
                <w:szCs w:val="26"/>
              </w:rPr>
              <w:t xml:space="preserve">компенсации </w:t>
            </w:r>
          </w:p>
          <w:p w:rsidR="00321548" w:rsidRPr="00091BEA" w:rsidRDefault="00321548" w:rsidP="00321548">
            <w:pPr>
              <w:spacing w:after="1" w:line="240" w:lineRule="exact"/>
              <w:jc w:val="center"/>
              <w:rPr>
                <w:bCs/>
                <w:sz w:val="26"/>
                <w:szCs w:val="26"/>
              </w:rPr>
            </w:pPr>
            <w:r w:rsidRPr="00091BEA">
              <w:rPr>
                <w:bCs/>
                <w:sz w:val="26"/>
                <w:szCs w:val="26"/>
              </w:rPr>
              <w:t>расходов на оплату жилого помещения и коммунальных услуг</w:t>
            </w:r>
          </w:p>
          <w:p w:rsidR="00321548" w:rsidRPr="00091BEA" w:rsidRDefault="00321548" w:rsidP="0016138D">
            <w:pPr>
              <w:spacing w:before="14" w:line="170" w:lineRule="atLeast"/>
              <w:ind w:left="15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091BEA" w:rsidRPr="00091BEA" w:rsidTr="0016138D">
        <w:trPr>
          <w:gridAfter w:val="1"/>
          <w:wAfter w:w="57" w:type="dxa"/>
          <w:trHeight w:val="268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spacing w:before="14" w:line="170" w:lineRule="atLeast"/>
              <w:ind w:left="15"/>
              <w:jc w:val="center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№ __________  от  ___________г.</w:t>
            </w: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jc w:val="center"/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16138D">
        <w:trPr>
          <w:gridAfter w:val="1"/>
          <w:wAfter w:w="57" w:type="dxa"/>
          <w:trHeight w:val="268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 xml:space="preserve">Уважаемая(ый),   </w:t>
            </w: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16138D">
        <w:trPr>
          <w:gridAfter w:val="1"/>
          <w:wAfter w:w="57" w:type="dxa"/>
          <w:trHeight w:val="268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3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spacing w:before="14" w:line="128" w:lineRule="atLeast"/>
              <w:ind w:left="15"/>
              <w:rPr>
                <w:rFonts w:cs="Arial"/>
                <w:sz w:val="14"/>
                <w:szCs w:val="14"/>
              </w:rPr>
            </w:pPr>
            <w:r w:rsidRPr="00091BEA">
              <w:rPr>
                <w:rFonts w:cs="Arial"/>
                <w:sz w:val="14"/>
                <w:szCs w:val="14"/>
              </w:rPr>
              <w:t xml:space="preserve">                                                    (Ф.И.О. получателя)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16138D">
        <w:trPr>
          <w:gridAfter w:val="1"/>
          <w:wAfter w:w="57" w:type="dxa"/>
          <w:trHeight w:val="268"/>
        </w:trPr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 xml:space="preserve">Проживающая(ий) по адресу: </w:t>
            </w:r>
          </w:p>
        </w:tc>
        <w:tc>
          <w:tcPr>
            <w:tcW w:w="627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21548" w:rsidRPr="00091BEA" w:rsidRDefault="00321548" w:rsidP="0016138D">
            <w:pPr>
              <w:spacing w:before="14" w:line="17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16138D">
        <w:trPr>
          <w:gridAfter w:val="1"/>
          <w:wAfter w:w="57" w:type="dxa"/>
          <w:trHeight w:val="1610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321548">
            <w:pPr>
              <w:jc w:val="both"/>
              <w:rPr>
                <w:sz w:val="28"/>
                <w:szCs w:val="28"/>
              </w:rPr>
            </w:pPr>
            <w:r w:rsidRPr="00091BEA">
              <w:rPr>
                <w:rFonts w:cs="Arial"/>
                <w:sz w:val="20"/>
                <w:szCs w:val="20"/>
              </w:rPr>
              <w:br/>
            </w:r>
            <w:r w:rsidRPr="00091BEA">
              <w:rPr>
                <w:sz w:val="28"/>
                <w:szCs w:val="28"/>
              </w:rPr>
              <w:t xml:space="preserve">Сообщаем, что Вам произведен перерасчет </w:t>
            </w:r>
            <w:r w:rsidRPr="00091BEA">
              <w:rPr>
                <w:bCs/>
                <w:sz w:val="26"/>
                <w:szCs w:val="26"/>
              </w:rPr>
              <w:t>компенсации расходов на оплату жилого помещения и коммунальных услуг</w:t>
            </w:r>
            <w:r w:rsidRPr="00091BEA">
              <w:rPr>
                <w:sz w:val="28"/>
                <w:szCs w:val="28"/>
              </w:rPr>
              <w:t xml:space="preserve">  по фактически понесенным расходам за оплату коммунальных услуг за период с «__»__________20___г. по «__»__________20___г.</w:t>
            </w:r>
          </w:p>
          <w:p w:rsidR="00321548" w:rsidRPr="00091BEA" w:rsidRDefault="00321548" w:rsidP="0016138D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Обращаем ваше внимание: в случае изменения состава семьи, общей площади занимаемого жилого помещения, осн</w:t>
            </w:r>
            <w:r w:rsidRPr="00091BEA">
              <w:rPr>
                <w:rFonts w:cs="Arial"/>
                <w:sz w:val="20"/>
                <w:szCs w:val="20"/>
              </w:rPr>
              <w:t>о</w:t>
            </w:r>
            <w:r w:rsidRPr="00091BEA">
              <w:rPr>
                <w:rFonts w:cs="Arial"/>
                <w:sz w:val="20"/>
                <w:szCs w:val="20"/>
              </w:rPr>
              <w:t>вания для получения компенсации ЖКУ, обнаружения недостоверности представленных ранее               документов либо иных обстоятельств, влияющих на размер и условия предоставления компенсации ЖКУ, граждане извещают УТСЗН или МФЦ в течение 2 недель со дня наступления вышеуказанных обстоятельств и представляют документы, подтверждающие эти обстоятельства.</w:t>
            </w:r>
          </w:p>
          <w:p w:rsidR="00321548" w:rsidRPr="00091BEA" w:rsidRDefault="00321548" w:rsidP="0016138D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</w:p>
          <w:p w:rsidR="00321548" w:rsidRPr="00091BEA" w:rsidRDefault="00321548" w:rsidP="0016138D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091BEA" w:rsidRPr="00091BEA" w:rsidTr="0016138D">
        <w:trPr>
          <w:gridAfter w:val="1"/>
          <w:wAfter w:w="57" w:type="dxa"/>
          <w:trHeight w:val="78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 w:cs="MS Sans Serif"/>
                <w:sz w:val="3"/>
                <w:szCs w:val="3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091BEA" w:rsidRPr="00091BEA" w:rsidTr="0016138D">
        <w:trPr>
          <w:trHeight w:val="39"/>
        </w:trPr>
        <w:tc>
          <w:tcPr>
            <w:tcW w:w="17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jc w:val="center"/>
              <w:rPr>
                <w:sz w:val="22"/>
                <w:szCs w:val="22"/>
              </w:rPr>
            </w:pPr>
          </w:p>
          <w:p w:rsidR="00321548" w:rsidRPr="00091BEA" w:rsidRDefault="00321548" w:rsidP="0016138D">
            <w:pPr>
              <w:jc w:val="center"/>
              <w:rPr>
                <w:sz w:val="22"/>
                <w:szCs w:val="22"/>
              </w:rPr>
            </w:pPr>
            <w:r w:rsidRPr="00091BEA">
              <w:rPr>
                <w:sz w:val="22"/>
                <w:szCs w:val="22"/>
              </w:rPr>
              <w:t>М.П.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 w:cs="MS Sans Serif"/>
                <w:sz w:val="3"/>
                <w:szCs w:val="3"/>
              </w:rPr>
            </w:pPr>
          </w:p>
        </w:tc>
        <w:tc>
          <w:tcPr>
            <w:tcW w:w="313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548" w:rsidRPr="00091BEA" w:rsidRDefault="00321548" w:rsidP="0016138D">
            <w:pPr>
              <w:rPr>
                <w:rFonts w:cs="Arial"/>
                <w:sz w:val="3"/>
                <w:szCs w:val="3"/>
              </w:rPr>
            </w:pPr>
          </w:p>
        </w:tc>
        <w:tc>
          <w:tcPr>
            <w:tcW w:w="2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 w:cs="MS Sans Serif"/>
                <w:sz w:val="3"/>
                <w:szCs w:val="3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091BEA" w:rsidRPr="00091BEA" w:rsidTr="0016138D">
        <w:trPr>
          <w:trHeight w:val="215"/>
        </w:trPr>
        <w:tc>
          <w:tcPr>
            <w:tcW w:w="17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31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Руководитель УТСЗН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31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23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ФИО</w:t>
            </w:r>
          </w:p>
        </w:tc>
      </w:tr>
      <w:tr w:rsidR="00091BEA" w:rsidRPr="00091BEA" w:rsidTr="0016138D">
        <w:trPr>
          <w:trHeight w:val="54"/>
        </w:trPr>
        <w:tc>
          <w:tcPr>
            <w:tcW w:w="17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313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 w:cs="MS Sans Serif"/>
                <w:sz w:val="3"/>
                <w:szCs w:val="3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23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091BEA" w:rsidRPr="00091BEA" w:rsidTr="0016138D">
        <w:trPr>
          <w:trHeight w:val="161"/>
        </w:trPr>
        <w:tc>
          <w:tcPr>
            <w:tcW w:w="17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 w:cs="MS Sans Serif"/>
                <w:sz w:val="10"/>
                <w:szCs w:val="10"/>
              </w:rPr>
            </w:pPr>
          </w:p>
        </w:tc>
      </w:tr>
      <w:tr w:rsidR="00091BEA" w:rsidRPr="00091BEA" w:rsidTr="0016138D">
        <w:trPr>
          <w:trHeight w:val="161"/>
        </w:trPr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Специалист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ФИО</w:t>
            </w:r>
          </w:p>
        </w:tc>
      </w:tr>
      <w:tr w:rsidR="00091BEA" w:rsidRPr="00091BEA" w:rsidTr="0016138D">
        <w:trPr>
          <w:trHeight w:val="161"/>
        </w:trPr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1548" w:rsidRPr="00091BEA" w:rsidRDefault="00321548" w:rsidP="0016138D">
            <w:pPr>
              <w:rPr>
                <w:rFonts w:ascii="MS Sans Serif" w:hAnsi="MS Sans Serif" w:cs="MS Sans Serif"/>
                <w:sz w:val="10"/>
                <w:szCs w:val="10"/>
              </w:rPr>
            </w:pPr>
          </w:p>
        </w:tc>
      </w:tr>
    </w:tbl>
    <w:p w:rsidR="00321548" w:rsidRPr="00091BEA" w:rsidRDefault="00321548" w:rsidP="000658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548" w:rsidRPr="00091BEA" w:rsidRDefault="00321548" w:rsidP="000658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548" w:rsidRPr="00091BEA" w:rsidRDefault="00321548" w:rsidP="000658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548" w:rsidRPr="00044062" w:rsidRDefault="00044062" w:rsidP="00044062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1548" w:rsidRPr="00044062">
        <w:rPr>
          <w:sz w:val="28"/>
          <w:szCs w:val="28"/>
        </w:rPr>
        <w:lastRenderedPageBreak/>
        <w:t xml:space="preserve">Приложение </w:t>
      </w:r>
      <w:r w:rsidR="00364E0D" w:rsidRPr="00044062">
        <w:rPr>
          <w:sz w:val="28"/>
          <w:szCs w:val="28"/>
        </w:rPr>
        <w:t>1</w:t>
      </w:r>
      <w:r w:rsidR="00321548" w:rsidRPr="00044062">
        <w:rPr>
          <w:sz w:val="28"/>
          <w:szCs w:val="28"/>
        </w:rPr>
        <w:t>2</w:t>
      </w:r>
    </w:p>
    <w:p w:rsidR="00321548" w:rsidRPr="00044062" w:rsidRDefault="00321548" w:rsidP="00044062">
      <w:pPr>
        <w:pStyle w:val="ab"/>
        <w:widowControl w:val="0"/>
        <w:spacing w:line="240" w:lineRule="exact"/>
        <w:ind w:left="2832" w:firstLine="0"/>
        <w:jc w:val="center"/>
        <w:rPr>
          <w:rFonts w:ascii="Times New Roman" w:hAnsi="Times New Roman"/>
          <w:szCs w:val="28"/>
        </w:rPr>
      </w:pPr>
    </w:p>
    <w:p w:rsidR="00321548" w:rsidRPr="00044062" w:rsidRDefault="00321548" w:rsidP="00044062">
      <w:pPr>
        <w:pStyle w:val="ab"/>
        <w:widowControl w:val="0"/>
        <w:spacing w:line="240" w:lineRule="exact"/>
        <w:ind w:left="2832" w:firstLine="0"/>
        <w:jc w:val="center"/>
        <w:rPr>
          <w:rFonts w:ascii="Times New Roman" w:hAnsi="Times New Roman"/>
          <w:szCs w:val="28"/>
        </w:rPr>
      </w:pPr>
      <w:r w:rsidRPr="00044062">
        <w:rPr>
          <w:rFonts w:ascii="Times New Roman" w:hAnsi="Times New Roman"/>
          <w:szCs w:val="28"/>
        </w:rPr>
        <w:t xml:space="preserve">к Административному регламенту предоставления государственной услуги </w:t>
      </w:r>
      <w:r w:rsidR="004C5BA7" w:rsidRPr="004C5BA7">
        <w:rPr>
          <w:rFonts w:ascii="Times New Roman" w:hAnsi="Times New Roman"/>
          <w:szCs w:val="28"/>
        </w:rPr>
        <w:t>«Предоставление мер соц</w:t>
      </w:r>
      <w:r w:rsidR="004C5BA7" w:rsidRPr="004C5BA7">
        <w:rPr>
          <w:rFonts w:ascii="Times New Roman" w:hAnsi="Times New Roman"/>
          <w:szCs w:val="28"/>
        </w:rPr>
        <w:t>и</w:t>
      </w:r>
      <w:r w:rsidR="004C5BA7" w:rsidRPr="004C5BA7">
        <w:rPr>
          <w:rFonts w:ascii="Times New Roman" w:hAnsi="Times New Roman"/>
          <w:szCs w:val="28"/>
        </w:rPr>
        <w:t>альной поддержки по оплате жилищно-коммунальных услуг отдельным категориям граждан в соответствии с Законом Российской Федерации от 15 мая 1991 года № 1244-1 «О социальной защите граждан, подвергшихся воздействию радиации всле</w:t>
      </w:r>
      <w:r w:rsidR="004C5BA7" w:rsidRPr="004C5BA7">
        <w:rPr>
          <w:rFonts w:ascii="Times New Roman" w:hAnsi="Times New Roman"/>
          <w:szCs w:val="28"/>
        </w:rPr>
        <w:t>д</w:t>
      </w:r>
      <w:r w:rsidR="004C5BA7" w:rsidRPr="004C5BA7">
        <w:rPr>
          <w:rFonts w:ascii="Times New Roman" w:hAnsi="Times New Roman"/>
          <w:szCs w:val="28"/>
        </w:rPr>
        <w:t>ствие катастрофы на Чернобыльской АЭС», Фед</w:t>
      </w:r>
      <w:r w:rsidR="004C5BA7" w:rsidRPr="004C5BA7">
        <w:rPr>
          <w:rFonts w:ascii="Times New Roman" w:hAnsi="Times New Roman"/>
          <w:szCs w:val="28"/>
        </w:rPr>
        <w:t>е</w:t>
      </w:r>
      <w:r w:rsidR="004C5BA7" w:rsidRPr="004C5BA7">
        <w:rPr>
          <w:rFonts w:ascii="Times New Roman" w:hAnsi="Times New Roman"/>
          <w:szCs w:val="28"/>
        </w:rPr>
        <w:t>ральными законами от  24 ноября 1995 года № 181-ФЗ «О социальной защите инвалидов в Российской Федерации», от 12 января 1995 года № 5-ФЗ «О вет</w:t>
      </w:r>
      <w:r w:rsidR="004C5BA7" w:rsidRPr="004C5BA7">
        <w:rPr>
          <w:rFonts w:ascii="Times New Roman" w:hAnsi="Times New Roman"/>
          <w:szCs w:val="28"/>
        </w:rPr>
        <w:t>е</w:t>
      </w:r>
      <w:r w:rsidR="004C5BA7" w:rsidRPr="004C5BA7">
        <w:rPr>
          <w:rFonts w:ascii="Times New Roman" w:hAnsi="Times New Roman"/>
          <w:szCs w:val="28"/>
        </w:rPr>
        <w:t>ранах», от 26 ноября 1998 года № 175-ФЗ «О соц</w:t>
      </w:r>
      <w:r w:rsidR="004C5BA7" w:rsidRPr="004C5BA7">
        <w:rPr>
          <w:rFonts w:ascii="Times New Roman" w:hAnsi="Times New Roman"/>
          <w:szCs w:val="28"/>
        </w:rPr>
        <w:t>и</w:t>
      </w:r>
      <w:r w:rsidR="004C5BA7" w:rsidRPr="004C5BA7">
        <w:rPr>
          <w:rFonts w:ascii="Times New Roman" w:hAnsi="Times New Roman"/>
          <w:szCs w:val="28"/>
        </w:rPr>
        <w:t>альной защите граждан Российской Федерации, по</w:t>
      </w:r>
      <w:r w:rsidR="004C5BA7" w:rsidRPr="004C5BA7">
        <w:rPr>
          <w:rFonts w:ascii="Times New Roman" w:hAnsi="Times New Roman"/>
          <w:szCs w:val="28"/>
        </w:rPr>
        <w:t>д</w:t>
      </w:r>
      <w:r w:rsidR="004C5BA7" w:rsidRPr="004C5BA7">
        <w:rPr>
          <w:rFonts w:ascii="Times New Roman" w:hAnsi="Times New Roman"/>
          <w:szCs w:val="28"/>
        </w:rPr>
        <w:t>вергшихся воздействию радиации вследствие аварии в 1957 году на производственном объединении «М</w:t>
      </w:r>
      <w:r w:rsidR="004C5BA7" w:rsidRPr="004C5BA7">
        <w:rPr>
          <w:rFonts w:ascii="Times New Roman" w:hAnsi="Times New Roman"/>
          <w:szCs w:val="28"/>
        </w:rPr>
        <w:t>а</w:t>
      </w:r>
      <w:r w:rsidR="004C5BA7" w:rsidRPr="004C5BA7">
        <w:rPr>
          <w:rFonts w:ascii="Times New Roman" w:hAnsi="Times New Roman"/>
          <w:szCs w:val="28"/>
        </w:rPr>
        <w:t>як» и сбросов радиоактивных отходов в реку Теча», от 10 января 2002 года № 2-ФЗ «О социальных гара</w:t>
      </w:r>
      <w:r w:rsidR="004C5BA7" w:rsidRPr="004C5BA7">
        <w:rPr>
          <w:rFonts w:ascii="Times New Roman" w:hAnsi="Times New Roman"/>
          <w:szCs w:val="28"/>
        </w:rPr>
        <w:t>н</w:t>
      </w:r>
      <w:r w:rsidR="004C5BA7" w:rsidRPr="004C5BA7">
        <w:rPr>
          <w:rFonts w:ascii="Times New Roman" w:hAnsi="Times New Roman"/>
          <w:szCs w:val="28"/>
        </w:rPr>
        <w:t>тиях граждан, подвергшихся радиоактивному возде</w:t>
      </w:r>
      <w:r w:rsidR="004C5BA7" w:rsidRPr="004C5BA7">
        <w:rPr>
          <w:rFonts w:ascii="Times New Roman" w:hAnsi="Times New Roman"/>
          <w:szCs w:val="28"/>
        </w:rPr>
        <w:t>й</w:t>
      </w:r>
      <w:r w:rsidR="004C5BA7" w:rsidRPr="004C5BA7">
        <w:rPr>
          <w:rFonts w:ascii="Times New Roman" w:hAnsi="Times New Roman"/>
          <w:szCs w:val="28"/>
        </w:rPr>
        <w:t>ствию вследствие ядерных испытаний на Семипал</w:t>
      </w:r>
      <w:r w:rsidR="004C5BA7" w:rsidRPr="004C5BA7">
        <w:rPr>
          <w:rFonts w:ascii="Times New Roman" w:hAnsi="Times New Roman"/>
          <w:szCs w:val="28"/>
        </w:rPr>
        <w:t>а</w:t>
      </w:r>
      <w:r w:rsidR="004C5BA7" w:rsidRPr="004C5BA7">
        <w:rPr>
          <w:rFonts w:ascii="Times New Roman" w:hAnsi="Times New Roman"/>
          <w:szCs w:val="28"/>
        </w:rPr>
        <w:t>тинском полигоне»»</w:t>
      </w:r>
    </w:p>
    <w:p w:rsidR="00364E0D" w:rsidRPr="00091BEA" w:rsidRDefault="00364E0D" w:rsidP="000658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2640" w:rsidRPr="00091BEA" w:rsidRDefault="002E2640" w:rsidP="002E2640">
      <w:pPr>
        <w:pStyle w:val="7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Cs/>
          <w:i w:val="0"/>
          <w:color w:val="auto"/>
        </w:rPr>
      </w:pPr>
      <w:r w:rsidRPr="00091BEA">
        <w:rPr>
          <w:rFonts w:ascii="Times New Roman" w:hAnsi="Times New Roman" w:cs="Times New Roman"/>
          <w:bCs/>
          <w:i w:val="0"/>
          <w:color w:val="auto"/>
        </w:rPr>
        <w:t>Управление труда и социальной защиты населения</w:t>
      </w:r>
    </w:p>
    <w:p w:rsidR="002E2640" w:rsidRPr="00091BEA" w:rsidRDefault="002E2640" w:rsidP="002E26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BEA">
        <w:rPr>
          <w:bCs/>
        </w:rPr>
        <w:t>администрации Андроповского муниципального округа</w:t>
      </w:r>
    </w:p>
    <w:p w:rsidR="002E2640" w:rsidRPr="00091BEA" w:rsidRDefault="002E2640" w:rsidP="000658E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64E0D" w:rsidRPr="00091BEA" w:rsidRDefault="002E2640" w:rsidP="000658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BEA">
        <w:rPr>
          <w:sz w:val="28"/>
          <w:szCs w:val="28"/>
        </w:rPr>
        <w:t>РАСПОРЯЖЕНИЕ от   № ________</w:t>
      </w:r>
    </w:p>
    <w:p w:rsidR="002E2640" w:rsidRPr="00091BEA" w:rsidRDefault="002E2640" w:rsidP="002E2640">
      <w:pPr>
        <w:jc w:val="center"/>
        <w:rPr>
          <w:sz w:val="28"/>
          <w:szCs w:val="28"/>
        </w:rPr>
      </w:pPr>
      <w:r w:rsidRPr="00091BEA">
        <w:rPr>
          <w:sz w:val="28"/>
          <w:szCs w:val="28"/>
        </w:rPr>
        <w:t xml:space="preserve">о приостановлении выплаты </w:t>
      </w:r>
      <w:r w:rsidRPr="00091BEA">
        <w:rPr>
          <w:bCs/>
          <w:sz w:val="28"/>
          <w:szCs w:val="28"/>
        </w:rPr>
        <w:t xml:space="preserve">компенсации </w:t>
      </w:r>
    </w:p>
    <w:p w:rsidR="002E2640" w:rsidRPr="00091BEA" w:rsidRDefault="002E2640" w:rsidP="002E264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91BEA">
        <w:rPr>
          <w:bCs/>
          <w:sz w:val="28"/>
          <w:szCs w:val="28"/>
        </w:rPr>
        <w:t>расходов на оплату жилого помещения и коммунальных услуг</w:t>
      </w:r>
      <w:r w:rsidRPr="00091BEA">
        <w:rPr>
          <w:sz w:val="28"/>
          <w:szCs w:val="28"/>
        </w:rPr>
        <w:t xml:space="preserve"> </w:t>
      </w:r>
    </w:p>
    <w:p w:rsidR="00364E0D" w:rsidRPr="00091BEA" w:rsidRDefault="00364E0D" w:rsidP="000658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570"/>
        <w:gridCol w:w="286"/>
        <w:gridCol w:w="285"/>
        <w:gridCol w:w="2283"/>
        <w:gridCol w:w="342"/>
        <w:gridCol w:w="2743"/>
        <w:gridCol w:w="850"/>
      </w:tblGrid>
      <w:tr w:rsidR="00091BEA" w:rsidRPr="00091BEA" w:rsidTr="002E2640">
        <w:trPr>
          <w:gridAfter w:val="1"/>
          <w:wAfter w:w="850" w:type="dxa"/>
          <w:trHeight w:val="268"/>
        </w:trPr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>Приостановить выплату</w:t>
            </w:r>
            <w:r w:rsidRPr="00091BEA">
              <w:rPr>
                <w:sz w:val="20"/>
                <w:szCs w:val="20"/>
              </w:rPr>
              <w:br/>
              <w:t>Гр.  (фамилия, имя, отчество)</w:t>
            </w:r>
          </w:p>
        </w:tc>
        <w:tc>
          <w:tcPr>
            <w:tcW w:w="536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</w:p>
        </w:tc>
      </w:tr>
      <w:tr w:rsidR="00091BEA" w:rsidRPr="00091BEA" w:rsidTr="002E2640">
        <w:trPr>
          <w:gridAfter w:val="1"/>
          <w:wAfter w:w="850" w:type="dxa"/>
          <w:trHeight w:val="537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 xml:space="preserve">Адрес регистрации: </w:t>
            </w:r>
          </w:p>
        </w:tc>
        <w:tc>
          <w:tcPr>
            <w:tcW w:w="650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</w:p>
        </w:tc>
      </w:tr>
      <w:tr w:rsidR="00091BEA" w:rsidRPr="00091BEA" w:rsidTr="002E2640">
        <w:trPr>
          <w:gridAfter w:val="1"/>
          <w:wAfter w:w="850" w:type="dxa"/>
          <w:trHeight w:val="268"/>
        </w:trPr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5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  <w:u w:val="single"/>
              </w:rPr>
            </w:pPr>
          </w:p>
        </w:tc>
      </w:tr>
      <w:tr w:rsidR="00091BEA" w:rsidRPr="00091BEA" w:rsidTr="002E2640">
        <w:trPr>
          <w:gridAfter w:val="1"/>
          <w:wAfter w:w="850" w:type="dxa"/>
          <w:trHeight w:val="537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>Причина</w:t>
            </w:r>
            <w:r w:rsidRPr="00091BEA">
              <w:rPr>
                <w:sz w:val="20"/>
                <w:szCs w:val="20"/>
              </w:rPr>
              <w:br/>
              <w:t>приостановления:</w:t>
            </w:r>
          </w:p>
        </w:tc>
        <w:tc>
          <w:tcPr>
            <w:tcW w:w="650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1BEA" w:rsidRPr="00091BEA" w:rsidTr="002E2640">
        <w:trPr>
          <w:gridAfter w:val="1"/>
          <w:wAfter w:w="850" w:type="dxa"/>
          <w:trHeight w:val="268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091BEA" w:rsidRPr="00091BEA" w:rsidTr="002E2640">
        <w:trPr>
          <w:trHeight w:val="268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 xml:space="preserve">Руководитель УТСЗН: 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091BEA" w:rsidRPr="00091BEA" w:rsidTr="002E2640">
        <w:trPr>
          <w:trHeight w:val="322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spacing w:before="14" w:line="114" w:lineRule="atLeast"/>
              <w:ind w:left="15"/>
              <w:jc w:val="center"/>
              <w:rPr>
                <w:sz w:val="12"/>
                <w:szCs w:val="12"/>
              </w:rPr>
            </w:pPr>
            <w:r w:rsidRPr="00091BEA">
              <w:rPr>
                <w:sz w:val="12"/>
                <w:szCs w:val="12"/>
              </w:rPr>
              <w:t>подпись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spacing w:before="14" w:line="114" w:lineRule="atLeast"/>
              <w:ind w:left="15"/>
              <w:jc w:val="center"/>
              <w:rPr>
                <w:sz w:val="12"/>
                <w:szCs w:val="12"/>
              </w:rPr>
            </w:pPr>
            <w:r w:rsidRPr="00091BEA">
              <w:rPr>
                <w:sz w:val="12"/>
                <w:szCs w:val="12"/>
              </w:rPr>
              <w:t>расшифровка подписи</w:t>
            </w:r>
          </w:p>
        </w:tc>
      </w:tr>
      <w:tr w:rsidR="00091BEA" w:rsidRPr="00091BEA" w:rsidTr="00170F21">
        <w:trPr>
          <w:trHeight w:val="268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 xml:space="preserve">Расчет проверил: 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E2640" w:rsidRPr="00091BEA" w:rsidRDefault="002E2640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091BEA" w:rsidRPr="00091BEA" w:rsidTr="00170F21">
        <w:trPr>
          <w:trHeight w:val="268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E66683" w:rsidP="00E66683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>М.П.</w:t>
            </w: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:rsidR="00170F21" w:rsidRPr="00091BEA" w:rsidRDefault="00170F21" w:rsidP="00C87F86">
            <w:pPr>
              <w:widowControl w:val="0"/>
              <w:autoSpaceDE w:val="0"/>
              <w:autoSpaceDN w:val="0"/>
              <w:adjustRightInd w:val="0"/>
              <w:spacing w:before="14" w:line="114" w:lineRule="atLeast"/>
              <w:ind w:left="15"/>
              <w:jc w:val="center"/>
              <w:rPr>
                <w:sz w:val="12"/>
                <w:szCs w:val="12"/>
              </w:rPr>
            </w:pPr>
            <w:r w:rsidRPr="00091BEA">
              <w:rPr>
                <w:sz w:val="12"/>
                <w:szCs w:val="12"/>
              </w:rPr>
              <w:t>подпись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</w:tcBorders>
          </w:tcPr>
          <w:p w:rsidR="00170F21" w:rsidRPr="00091BEA" w:rsidRDefault="00170F21" w:rsidP="00C87F86">
            <w:pPr>
              <w:widowControl w:val="0"/>
              <w:autoSpaceDE w:val="0"/>
              <w:autoSpaceDN w:val="0"/>
              <w:adjustRightInd w:val="0"/>
              <w:spacing w:before="14" w:line="114" w:lineRule="atLeast"/>
              <w:ind w:left="15"/>
              <w:jc w:val="center"/>
              <w:rPr>
                <w:sz w:val="12"/>
                <w:szCs w:val="12"/>
              </w:rPr>
            </w:pPr>
          </w:p>
        </w:tc>
        <w:tc>
          <w:tcPr>
            <w:tcW w:w="3593" w:type="dxa"/>
            <w:gridSpan w:val="2"/>
            <w:tcBorders>
              <w:top w:val="single" w:sz="8" w:space="0" w:color="000000"/>
              <w:right w:val="nil"/>
            </w:tcBorders>
          </w:tcPr>
          <w:p w:rsidR="00170F21" w:rsidRPr="00091BEA" w:rsidRDefault="00170F21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  <w:r w:rsidRPr="00091BEA">
              <w:rPr>
                <w:sz w:val="12"/>
                <w:szCs w:val="12"/>
              </w:rPr>
              <w:t>расшифровка подписи</w:t>
            </w:r>
          </w:p>
        </w:tc>
      </w:tr>
      <w:tr w:rsidR="00091BEA" w:rsidRPr="00091BEA" w:rsidTr="00170F21">
        <w:trPr>
          <w:trHeight w:val="268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 xml:space="preserve">Расчет произвел: </w:t>
            </w:r>
          </w:p>
        </w:tc>
        <w:tc>
          <w:tcPr>
            <w:tcW w:w="2854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 w:rsidR="00170F21" w:rsidRPr="00091BEA" w:rsidRDefault="00170F21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</w:tcBorders>
          </w:tcPr>
          <w:p w:rsidR="00170F21" w:rsidRPr="00091BEA" w:rsidRDefault="00170F21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bottom w:val="single" w:sz="8" w:space="0" w:color="000000"/>
              <w:right w:val="nil"/>
            </w:tcBorders>
          </w:tcPr>
          <w:p w:rsidR="00170F21" w:rsidRPr="00091BEA" w:rsidRDefault="00170F21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170F21" w:rsidRPr="00091BEA" w:rsidTr="00170F21">
        <w:trPr>
          <w:trHeight w:val="268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left w:val="nil"/>
              <w:right w:val="nil"/>
            </w:tcBorders>
          </w:tcPr>
          <w:p w:rsidR="00170F21" w:rsidRPr="00091BEA" w:rsidRDefault="00170F21" w:rsidP="00170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1BEA">
              <w:rPr>
                <w:sz w:val="12"/>
                <w:szCs w:val="12"/>
              </w:rPr>
              <w:t>подпись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</w:tcBorders>
          </w:tcPr>
          <w:p w:rsidR="00170F21" w:rsidRPr="00091BEA" w:rsidRDefault="00170F21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8" w:space="0" w:color="000000"/>
              <w:right w:val="nil"/>
            </w:tcBorders>
          </w:tcPr>
          <w:p w:rsidR="00170F21" w:rsidRPr="00091BEA" w:rsidRDefault="00170F21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  <w:r w:rsidRPr="00091BEA">
              <w:rPr>
                <w:sz w:val="12"/>
                <w:szCs w:val="12"/>
              </w:rPr>
              <w:t>расшифровка подписи</w:t>
            </w:r>
          </w:p>
        </w:tc>
      </w:tr>
    </w:tbl>
    <w:p w:rsidR="00170F21" w:rsidRPr="00091BEA" w:rsidRDefault="00170F21" w:rsidP="0043704D">
      <w:pPr>
        <w:spacing w:after="1" w:line="240" w:lineRule="exact"/>
        <w:jc w:val="center"/>
        <w:rPr>
          <w:sz w:val="28"/>
          <w:szCs w:val="28"/>
        </w:rPr>
      </w:pPr>
    </w:p>
    <w:p w:rsidR="00170F21" w:rsidRPr="00091BEA" w:rsidRDefault="00170F21" w:rsidP="0043704D">
      <w:pPr>
        <w:spacing w:after="1" w:line="240" w:lineRule="exact"/>
        <w:jc w:val="center"/>
        <w:rPr>
          <w:sz w:val="28"/>
          <w:szCs w:val="28"/>
        </w:rPr>
      </w:pPr>
    </w:p>
    <w:p w:rsidR="00170F21" w:rsidRPr="00091BEA" w:rsidRDefault="00170F21" w:rsidP="0043704D">
      <w:pPr>
        <w:spacing w:after="1" w:line="240" w:lineRule="exact"/>
        <w:jc w:val="center"/>
        <w:rPr>
          <w:sz w:val="28"/>
          <w:szCs w:val="28"/>
        </w:rPr>
      </w:pPr>
    </w:p>
    <w:p w:rsidR="00170F21" w:rsidRPr="00091BEA" w:rsidRDefault="00170F21" w:rsidP="0043704D">
      <w:pPr>
        <w:spacing w:after="1" w:line="240" w:lineRule="exact"/>
        <w:jc w:val="center"/>
        <w:rPr>
          <w:sz w:val="28"/>
          <w:szCs w:val="28"/>
        </w:rPr>
      </w:pPr>
    </w:p>
    <w:p w:rsidR="00170F21" w:rsidRPr="00091BEA" w:rsidRDefault="00170F21" w:rsidP="0043704D">
      <w:pPr>
        <w:spacing w:after="1" w:line="240" w:lineRule="exact"/>
        <w:jc w:val="center"/>
        <w:rPr>
          <w:sz w:val="28"/>
          <w:szCs w:val="28"/>
        </w:rPr>
      </w:pPr>
    </w:p>
    <w:p w:rsidR="00170F21" w:rsidRPr="00091BEA" w:rsidRDefault="00170F21" w:rsidP="0043704D">
      <w:pPr>
        <w:spacing w:after="1" w:line="240" w:lineRule="exact"/>
        <w:jc w:val="center"/>
        <w:rPr>
          <w:sz w:val="28"/>
          <w:szCs w:val="28"/>
        </w:rPr>
      </w:pPr>
    </w:p>
    <w:p w:rsidR="00170F21" w:rsidRPr="00091BEA" w:rsidRDefault="00170F21" w:rsidP="0043704D">
      <w:pPr>
        <w:spacing w:after="1" w:line="240" w:lineRule="exact"/>
        <w:jc w:val="center"/>
        <w:rPr>
          <w:sz w:val="28"/>
          <w:szCs w:val="28"/>
        </w:rPr>
      </w:pPr>
    </w:p>
    <w:p w:rsidR="00170F21" w:rsidRPr="00091BEA" w:rsidRDefault="00170F21" w:rsidP="0043704D">
      <w:pPr>
        <w:spacing w:after="1" w:line="240" w:lineRule="exact"/>
        <w:jc w:val="center"/>
        <w:rPr>
          <w:sz w:val="28"/>
          <w:szCs w:val="28"/>
        </w:rPr>
      </w:pPr>
    </w:p>
    <w:p w:rsidR="00170F21" w:rsidRPr="00091BEA" w:rsidRDefault="00170F21" w:rsidP="0043704D">
      <w:pPr>
        <w:spacing w:after="1" w:line="240" w:lineRule="exact"/>
        <w:jc w:val="center"/>
        <w:rPr>
          <w:sz w:val="28"/>
          <w:szCs w:val="28"/>
        </w:rPr>
      </w:pPr>
    </w:p>
    <w:p w:rsidR="006E0BA3" w:rsidRPr="00091BEA" w:rsidRDefault="006E0BA3" w:rsidP="0043704D">
      <w:pPr>
        <w:spacing w:after="1" w:line="240" w:lineRule="exact"/>
        <w:jc w:val="center"/>
        <w:rPr>
          <w:sz w:val="28"/>
          <w:szCs w:val="28"/>
        </w:rPr>
      </w:pPr>
    </w:p>
    <w:p w:rsidR="00170F21" w:rsidRPr="00044062" w:rsidRDefault="00044062" w:rsidP="00044062">
      <w:pPr>
        <w:widowControl w:val="0"/>
        <w:spacing w:line="240" w:lineRule="exact"/>
        <w:ind w:left="2124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0F21" w:rsidRPr="00044062">
        <w:rPr>
          <w:sz w:val="28"/>
          <w:szCs w:val="28"/>
        </w:rPr>
        <w:lastRenderedPageBreak/>
        <w:t>Приложение 13</w:t>
      </w:r>
    </w:p>
    <w:p w:rsidR="00170F21" w:rsidRPr="00044062" w:rsidRDefault="00170F21" w:rsidP="00044062">
      <w:pPr>
        <w:pStyle w:val="ab"/>
        <w:widowControl w:val="0"/>
        <w:spacing w:line="240" w:lineRule="exact"/>
        <w:ind w:left="2124" w:firstLine="0"/>
        <w:jc w:val="center"/>
        <w:rPr>
          <w:rFonts w:ascii="Times New Roman" w:hAnsi="Times New Roman"/>
          <w:szCs w:val="28"/>
        </w:rPr>
      </w:pPr>
    </w:p>
    <w:p w:rsidR="00170F21" w:rsidRPr="00044062" w:rsidRDefault="00170F21" w:rsidP="004C5BA7">
      <w:pPr>
        <w:pStyle w:val="ab"/>
        <w:widowControl w:val="0"/>
        <w:spacing w:line="240" w:lineRule="exact"/>
        <w:ind w:left="2124" w:firstLine="0"/>
        <w:jc w:val="center"/>
        <w:rPr>
          <w:rFonts w:ascii="Times New Roman" w:hAnsi="Times New Roman"/>
          <w:szCs w:val="28"/>
        </w:rPr>
      </w:pPr>
      <w:r w:rsidRPr="00044062">
        <w:rPr>
          <w:rFonts w:ascii="Times New Roman" w:hAnsi="Times New Roman"/>
          <w:szCs w:val="28"/>
        </w:rPr>
        <w:t>к Административному регламенту предоставления госуда</w:t>
      </w:r>
      <w:r w:rsidRPr="00044062">
        <w:rPr>
          <w:rFonts w:ascii="Times New Roman" w:hAnsi="Times New Roman"/>
          <w:szCs w:val="28"/>
        </w:rPr>
        <w:t>р</w:t>
      </w:r>
      <w:r w:rsidRPr="00044062">
        <w:rPr>
          <w:rFonts w:ascii="Times New Roman" w:hAnsi="Times New Roman"/>
          <w:szCs w:val="28"/>
        </w:rPr>
        <w:t xml:space="preserve">ственной услуги </w:t>
      </w:r>
      <w:r w:rsidR="004C5BA7" w:rsidRPr="004C5BA7">
        <w:rPr>
          <w:rFonts w:ascii="Times New Roman" w:hAnsi="Times New Roman"/>
          <w:szCs w:val="28"/>
        </w:rPr>
        <w:t>«Предоставление мер социальной по</w:t>
      </w:r>
      <w:r w:rsidR="004C5BA7" w:rsidRPr="004C5BA7">
        <w:rPr>
          <w:rFonts w:ascii="Times New Roman" w:hAnsi="Times New Roman"/>
          <w:szCs w:val="28"/>
        </w:rPr>
        <w:t>д</w:t>
      </w:r>
      <w:r w:rsidR="004C5BA7" w:rsidRPr="004C5BA7">
        <w:rPr>
          <w:rFonts w:ascii="Times New Roman" w:hAnsi="Times New Roman"/>
          <w:szCs w:val="28"/>
        </w:rPr>
        <w:t>держки по оплате жилищно-коммунальных услуг отдел</w:t>
      </w:r>
      <w:r w:rsidR="004C5BA7" w:rsidRPr="004C5BA7">
        <w:rPr>
          <w:rFonts w:ascii="Times New Roman" w:hAnsi="Times New Roman"/>
          <w:szCs w:val="28"/>
        </w:rPr>
        <w:t>ь</w:t>
      </w:r>
      <w:r w:rsidR="004C5BA7" w:rsidRPr="004C5BA7">
        <w:rPr>
          <w:rFonts w:ascii="Times New Roman" w:hAnsi="Times New Roman"/>
          <w:szCs w:val="28"/>
        </w:rPr>
        <w:t>ным категориям граждан в соответствии с Законом Росси</w:t>
      </w:r>
      <w:r w:rsidR="004C5BA7" w:rsidRPr="004C5BA7">
        <w:rPr>
          <w:rFonts w:ascii="Times New Roman" w:hAnsi="Times New Roman"/>
          <w:szCs w:val="28"/>
        </w:rPr>
        <w:t>й</w:t>
      </w:r>
      <w:r w:rsidR="004C5BA7" w:rsidRPr="004C5BA7">
        <w:rPr>
          <w:rFonts w:ascii="Times New Roman" w:hAnsi="Times New Roman"/>
          <w:szCs w:val="28"/>
        </w:rPr>
        <w:t>ской Федерации от 15 мая 1991 года № 1244-1 «О социал</w:t>
      </w:r>
      <w:r w:rsidR="004C5BA7" w:rsidRPr="004C5BA7">
        <w:rPr>
          <w:rFonts w:ascii="Times New Roman" w:hAnsi="Times New Roman"/>
          <w:szCs w:val="28"/>
        </w:rPr>
        <w:t>ь</w:t>
      </w:r>
      <w:r w:rsidR="004C5BA7" w:rsidRPr="004C5BA7">
        <w:rPr>
          <w:rFonts w:ascii="Times New Roman" w:hAnsi="Times New Roman"/>
          <w:szCs w:val="28"/>
        </w:rPr>
        <w:t>ной защите граждан, подвергшихся воздействию радиации вследствие катастрофы на Чернобыльской АЭС», Фед</w:t>
      </w:r>
      <w:r w:rsidR="004C5BA7" w:rsidRPr="004C5BA7">
        <w:rPr>
          <w:rFonts w:ascii="Times New Roman" w:hAnsi="Times New Roman"/>
          <w:szCs w:val="28"/>
        </w:rPr>
        <w:t>е</w:t>
      </w:r>
      <w:r w:rsidR="004C5BA7" w:rsidRPr="004C5BA7">
        <w:rPr>
          <w:rFonts w:ascii="Times New Roman" w:hAnsi="Times New Roman"/>
          <w:szCs w:val="28"/>
        </w:rPr>
        <w:t>ральными законами от  24 ноября 1995 года № 181-ФЗ «О социальной защите инвалидов в Российской Федерации», от 12 января 1995 года № 5-ФЗ «О ветеранах», от 26 ноября 1998 года № 175-ФЗ «О социальной защите граждан Ро</w:t>
      </w:r>
      <w:r w:rsidR="004C5BA7" w:rsidRPr="004C5BA7">
        <w:rPr>
          <w:rFonts w:ascii="Times New Roman" w:hAnsi="Times New Roman"/>
          <w:szCs w:val="28"/>
        </w:rPr>
        <w:t>с</w:t>
      </w:r>
      <w:r w:rsidR="004C5BA7" w:rsidRPr="004C5BA7">
        <w:rPr>
          <w:rFonts w:ascii="Times New Roman" w:hAnsi="Times New Roman"/>
          <w:szCs w:val="28"/>
        </w:rPr>
        <w:t>сийской Федерации, подвергшихся воздействию радиации вследствие аварии в 1957 году на производственном об</w:t>
      </w:r>
      <w:r w:rsidR="004C5BA7" w:rsidRPr="004C5BA7">
        <w:rPr>
          <w:rFonts w:ascii="Times New Roman" w:hAnsi="Times New Roman"/>
          <w:szCs w:val="28"/>
        </w:rPr>
        <w:t>ъ</w:t>
      </w:r>
      <w:r w:rsidR="004C5BA7" w:rsidRPr="004C5BA7">
        <w:rPr>
          <w:rFonts w:ascii="Times New Roman" w:hAnsi="Times New Roman"/>
          <w:szCs w:val="28"/>
        </w:rPr>
        <w:t>единении «Маяк» и сбросов радиоактивных отходов в реку Теча», от 10 января 2002 года № 2-ФЗ «О социальных г</w:t>
      </w:r>
      <w:r w:rsidR="004C5BA7" w:rsidRPr="004C5BA7">
        <w:rPr>
          <w:rFonts w:ascii="Times New Roman" w:hAnsi="Times New Roman"/>
          <w:szCs w:val="28"/>
        </w:rPr>
        <w:t>а</w:t>
      </w:r>
      <w:r w:rsidR="004C5BA7" w:rsidRPr="004C5BA7">
        <w:rPr>
          <w:rFonts w:ascii="Times New Roman" w:hAnsi="Times New Roman"/>
          <w:szCs w:val="28"/>
        </w:rPr>
        <w:t>рантиях граждан, подвергшихся радиоактивному возде</w:t>
      </w:r>
      <w:r w:rsidR="004C5BA7" w:rsidRPr="004C5BA7">
        <w:rPr>
          <w:rFonts w:ascii="Times New Roman" w:hAnsi="Times New Roman"/>
          <w:szCs w:val="28"/>
        </w:rPr>
        <w:t>й</w:t>
      </w:r>
      <w:r w:rsidR="004C5BA7" w:rsidRPr="004C5BA7">
        <w:rPr>
          <w:rFonts w:ascii="Times New Roman" w:hAnsi="Times New Roman"/>
          <w:szCs w:val="28"/>
        </w:rPr>
        <w:t>ствию вследствие ядерных испытаний на Семипалатинском полигоне»»</w:t>
      </w:r>
    </w:p>
    <w:p w:rsidR="00F068FA" w:rsidRPr="00091BEA" w:rsidRDefault="00F068FA" w:rsidP="0043704D">
      <w:pPr>
        <w:spacing w:after="1" w:line="240" w:lineRule="exact"/>
        <w:jc w:val="center"/>
        <w:rPr>
          <w:sz w:val="28"/>
          <w:szCs w:val="28"/>
        </w:rPr>
      </w:pPr>
    </w:p>
    <w:p w:rsidR="00170F21" w:rsidRPr="00091BEA" w:rsidRDefault="00170F21" w:rsidP="00170F21">
      <w:pPr>
        <w:pStyle w:val="7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Cs/>
          <w:i w:val="0"/>
          <w:color w:val="auto"/>
        </w:rPr>
      </w:pPr>
      <w:r w:rsidRPr="00091BEA">
        <w:rPr>
          <w:rFonts w:ascii="Times New Roman" w:hAnsi="Times New Roman" w:cs="Times New Roman"/>
          <w:bCs/>
          <w:i w:val="0"/>
          <w:color w:val="auto"/>
        </w:rPr>
        <w:t>Управление труда и социальной защиты населения</w:t>
      </w:r>
    </w:p>
    <w:p w:rsidR="00170F21" w:rsidRPr="00091BEA" w:rsidRDefault="00170F21" w:rsidP="00170F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BEA">
        <w:rPr>
          <w:bCs/>
        </w:rPr>
        <w:t>администрации Андроповского муниципального округа</w:t>
      </w:r>
    </w:p>
    <w:p w:rsidR="00170F21" w:rsidRPr="00091BEA" w:rsidRDefault="00170F21" w:rsidP="00170F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0F21" w:rsidRPr="00091BEA" w:rsidRDefault="00170F21" w:rsidP="00170F21">
      <w:pPr>
        <w:pStyle w:val="ConsPlusNormal"/>
        <w:spacing w:line="240" w:lineRule="exact"/>
        <w:ind w:left="4248"/>
        <w:jc w:val="center"/>
        <w:rPr>
          <w:sz w:val="20"/>
        </w:rPr>
      </w:pPr>
    </w:p>
    <w:p w:rsidR="00170F21" w:rsidRPr="00091BEA" w:rsidRDefault="00170F21" w:rsidP="00170F21">
      <w:pPr>
        <w:pStyle w:val="ConsPlusNormal"/>
        <w:spacing w:line="240" w:lineRule="exact"/>
        <w:ind w:left="4248"/>
        <w:jc w:val="center"/>
        <w:rPr>
          <w:sz w:val="20"/>
        </w:rPr>
      </w:pPr>
    </w:p>
    <w:tbl>
      <w:tblPr>
        <w:tblW w:w="10536" w:type="dxa"/>
        <w:tblInd w:w="-113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8"/>
        <w:gridCol w:w="114"/>
        <w:gridCol w:w="1142"/>
        <w:gridCol w:w="1997"/>
        <w:gridCol w:w="57"/>
        <w:gridCol w:w="799"/>
        <w:gridCol w:w="57"/>
        <w:gridCol w:w="2283"/>
        <w:gridCol w:w="171"/>
        <w:gridCol w:w="914"/>
        <w:gridCol w:w="1176"/>
        <w:gridCol w:w="57"/>
        <w:gridCol w:w="114"/>
        <w:gridCol w:w="57"/>
      </w:tblGrid>
      <w:tr w:rsidR="00091BEA" w:rsidRPr="00091BEA" w:rsidTr="00C87F86">
        <w:trPr>
          <w:gridAfter w:val="1"/>
          <w:wAfter w:w="57" w:type="dxa"/>
          <w:trHeight w:val="677"/>
        </w:trPr>
        <w:tc>
          <w:tcPr>
            <w:tcW w:w="57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rPr>
                <w:rFonts w:cs="Arial"/>
                <w:sz w:val="20"/>
                <w:szCs w:val="20"/>
              </w:rPr>
            </w:pPr>
          </w:p>
          <w:p w:rsidR="00170F21" w:rsidRPr="00091BEA" w:rsidRDefault="00170F21" w:rsidP="00C87F86">
            <w:pPr>
              <w:rPr>
                <w:rFonts w:cs="Arial"/>
                <w:sz w:val="20"/>
                <w:szCs w:val="20"/>
              </w:rPr>
            </w:pPr>
          </w:p>
          <w:p w:rsidR="00170F21" w:rsidRPr="00091BEA" w:rsidRDefault="00170F21" w:rsidP="00C87F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4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spacing w:before="14" w:line="170" w:lineRule="atLeast"/>
              <w:ind w:left="277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Адрес заявителя:</w:t>
            </w:r>
            <w:r w:rsidRPr="00091BEA">
              <w:rPr>
                <w:rFonts w:cs="Arial"/>
                <w:sz w:val="20"/>
                <w:szCs w:val="20"/>
              </w:rPr>
              <w:br/>
              <w:t>_________________________________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91BEA" w:rsidRPr="00091BEA" w:rsidTr="00C87F86">
        <w:trPr>
          <w:gridAfter w:val="1"/>
          <w:wAfter w:w="57" w:type="dxa"/>
          <w:trHeight w:val="376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spacing w:before="14" w:line="170" w:lineRule="atLeast"/>
              <w:ind w:left="15"/>
              <w:jc w:val="center"/>
              <w:rPr>
                <w:rFonts w:cs="Arial"/>
                <w:bCs/>
                <w:sz w:val="28"/>
                <w:szCs w:val="28"/>
              </w:rPr>
            </w:pPr>
            <w:r w:rsidRPr="00091BEA">
              <w:rPr>
                <w:rFonts w:cs="Arial"/>
                <w:bCs/>
                <w:sz w:val="28"/>
                <w:szCs w:val="28"/>
              </w:rPr>
              <w:t>УВЕДОМЛЕНИЕ</w:t>
            </w:r>
          </w:p>
          <w:p w:rsidR="00170F21" w:rsidRPr="00091BEA" w:rsidRDefault="00170F21" w:rsidP="00170F21">
            <w:pPr>
              <w:jc w:val="center"/>
              <w:rPr>
                <w:sz w:val="28"/>
                <w:szCs w:val="28"/>
              </w:rPr>
            </w:pPr>
            <w:r w:rsidRPr="00091BEA">
              <w:rPr>
                <w:sz w:val="28"/>
                <w:szCs w:val="28"/>
              </w:rPr>
              <w:t xml:space="preserve">о приостановлении выплаты </w:t>
            </w:r>
            <w:r w:rsidRPr="00091BEA">
              <w:rPr>
                <w:bCs/>
                <w:sz w:val="28"/>
                <w:szCs w:val="28"/>
              </w:rPr>
              <w:t xml:space="preserve">компенсации </w:t>
            </w:r>
          </w:p>
          <w:p w:rsidR="00170F21" w:rsidRPr="00091BEA" w:rsidRDefault="00170F21" w:rsidP="00170F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91BEA">
              <w:rPr>
                <w:bCs/>
                <w:sz w:val="28"/>
                <w:szCs w:val="28"/>
              </w:rPr>
              <w:t>расходов на оплату жилого помещения и коммунальных услуг</w:t>
            </w:r>
            <w:r w:rsidRPr="00091BEA">
              <w:rPr>
                <w:sz w:val="28"/>
                <w:szCs w:val="28"/>
              </w:rPr>
              <w:t xml:space="preserve"> </w:t>
            </w:r>
          </w:p>
          <w:p w:rsidR="00170F21" w:rsidRPr="00091BEA" w:rsidRDefault="00170F21" w:rsidP="00C87F86">
            <w:pPr>
              <w:spacing w:before="14" w:line="170" w:lineRule="atLeast"/>
              <w:ind w:left="15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091BEA" w:rsidRPr="00091BEA" w:rsidTr="00C87F86">
        <w:trPr>
          <w:gridAfter w:val="1"/>
          <w:wAfter w:w="57" w:type="dxa"/>
          <w:trHeight w:val="268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spacing w:before="14" w:line="170" w:lineRule="atLeast"/>
              <w:ind w:left="15"/>
              <w:jc w:val="center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№ __________  от  ___________г.</w:t>
            </w: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jc w:val="center"/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C87F86">
        <w:trPr>
          <w:gridAfter w:val="1"/>
          <w:wAfter w:w="57" w:type="dxa"/>
          <w:trHeight w:val="268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 xml:space="preserve">Уважаемая(ый),   </w:t>
            </w: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C87F86">
        <w:trPr>
          <w:gridAfter w:val="1"/>
          <w:wAfter w:w="57" w:type="dxa"/>
          <w:trHeight w:val="268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3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spacing w:before="14" w:line="128" w:lineRule="atLeast"/>
              <w:ind w:left="15"/>
              <w:rPr>
                <w:rFonts w:cs="Arial"/>
                <w:sz w:val="14"/>
                <w:szCs w:val="14"/>
              </w:rPr>
            </w:pPr>
            <w:r w:rsidRPr="00091BEA">
              <w:rPr>
                <w:rFonts w:cs="Arial"/>
                <w:sz w:val="14"/>
                <w:szCs w:val="14"/>
              </w:rPr>
              <w:t xml:space="preserve">                                                    (Ф.И.О. получателя)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C87F86">
        <w:trPr>
          <w:gridAfter w:val="1"/>
          <w:wAfter w:w="57" w:type="dxa"/>
          <w:trHeight w:val="268"/>
        </w:trPr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 xml:space="preserve">Проживающая(ий) по адресу: </w:t>
            </w:r>
          </w:p>
        </w:tc>
        <w:tc>
          <w:tcPr>
            <w:tcW w:w="627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70F21" w:rsidRPr="00091BEA" w:rsidRDefault="00170F21" w:rsidP="00C87F86">
            <w:pPr>
              <w:spacing w:before="14" w:line="17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6E0BA3">
        <w:trPr>
          <w:gridAfter w:val="1"/>
          <w:wAfter w:w="57" w:type="dxa"/>
          <w:trHeight w:val="1042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6E0BA3">
            <w:pPr>
              <w:jc w:val="both"/>
              <w:rPr>
                <w:sz w:val="28"/>
                <w:szCs w:val="28"/>
              </w:rPr>
            </w:pPr>
            <w:r w:rsidRPr="00091BEA">
              <w:rPr>
                <w:sz w:val="28"/>
                <w:szCs w:val="28"/>
              </w:rPr>
              <w:br/>
              <w:t xml:space="preserve">Уведомляем Вас о приостановлении выплаты компенсации расходов </w:t>
            </w:r>
            <w:r w:rsidR="006E0BA3" w:rsidRPr="00091BEA">
              <w:rPr>
                <w:bCs/>
                <w:sz w:val="28"/>
                <w:szCs w:val="28"/>
              </w:rPr>
              <w:t>на оплату ж</w:t>
            </w:r>
            <w:r w:rsidR="006E0BA3" w:rsidRPr="00091BEA">
              <w:rPr>
                <w:bCs/>
                <w:sz w:val="28"/>
                <w:szCs w:val="28"/>
              </w:rPr>
              <w:t>и</w:t>
            </w:r>
            <w:r w:rsidR="006E0BA3" w:rsidRPr="00091BEA">
              <w:rPr>
                <w:bCs/>
                <w:sz w:val="28"/>
                <w:szCs w:val="28"/>
              </w:rPr>
              <w:t>лого помещения и коммунальных услуг</w:t>
            </w:r>
            <w:r w:rsidRPr="00091BEA">
              <w:rPr>
                <w:sz w:val="28"/>
                <w:szCs w:val="28"/>
              </w:rPr>
              <w:t xml:space="preserve"> с «__»__________20___г. </w:t>
            </w: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70F21" w:rsidRPr="00091BEA" w:rsidRDefault="00170F21" w:rsidP="00C87F86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091BEA" w:rsidRPr="00091BEA" w:rsidTr="00C87F86">
        <w:trPr>
          <w:gridAfter w:val="1"/>
          <w:wAfter w:w="57" w:type="dxa"/>
          <w:trHeight w:val="830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6E0BA3">
            <w:pPr>
              <w:rPr>
                <w:sz w:val="28"/>
                <w:szCs w:val="28"/>
              </w:rPr>
            </w:pPr>
          </w:p>
          <w:p w:rsidR="006E0BA3" w:rsidRPr="00091BEA" w:rsidRDefault="006E0BA3" w:rsidP="006E0BA3">
            <w:pPr>
              <w:rPr>
                <w:sz w:val="28"/>
                <w:szCs w:val="28"/>
              </w:rPr>
            </w:pPr>
            <w:r w:rsidRPr="00091BEA">
              <w:rPr>
                <w:sz w:val="28"/>
                <w:szCs w:val="28"/>
              </w:rPr>
              <w:t>Причина приостановления: ________________________________________________</w:t>
            </w: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BA3" w:rsidRPr="00091BEA" w:rsidRDefault="006E0BA3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091BEA" w:rsidRPr="00091BEA" w:rsidTr="006E0BA3">
        <w:trPr>
          <w:trHeight w:val="310"/>
        </w:trPr>
        <w:tc>
          <w:tcPr>
            <w:tcW w:w="17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jc w:val="center"/>
              <w:rPr>
                <w:sz w:val="22"/>
                <w:szCs w:val="22"/>
              </w:rPr>
            </w:pPr>
          </w:p>
          <w:p w:rsidR="006E0BA3" w:rsidRPr="00091BEA" w:rsidRDefault="006E0BA3" w:rsidP="00C87F86">
            <w:pPr>
              <w:jc w:val="center"/>
              <w:rPr>
                <w:sz w:val="22"/>
                <w:szCs w:val="22"/>
              </w:rPr>
            </w:pPr>
            <w:r w:rsidRPr="00091BEA">
              <w:rPr>
                <w:sz w:val="22"/>
                <w:szCs w:val="22"/>
              </w:rPr>
              <w:t>М.П.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 w:cs="MS Sans Serif"/>
                <w:sz w:val="3"/>
                <w:szCs w:val="3"/>
              </w:rPr>
            </w:pPr>
          </w:p>
        </w:tc>
        <w:tc>
          <w:tcPr>
            <w:tcW w:w="313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A3" w:rsidRPr="00091BEA" w:rsidRDefault="006E0BA3" w:rsidP="00C87F86">
            <w:pPr>
              <w:rPr>
                <w:rFonts w:cs="Arial"/>
                <w:sz w:val="3"/>
                <w:szCs w:val="3"/>
              </w:rPr>
            </w:pPr>
          </w:p>
        </w:tc>
        <w:tc>
          <w:tcPr>
            <w:tcW w:w="2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 w:cs="MS Sans Serif"/>
                <w:sz w:val="3"/>
                <w:szCs w:val="3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091BEA" w:rsidRPr="00091BEA" w:rsidTr="00C87F86">
        <w:trPr>
          <w:trHeight w:val="215"/>
        </w:trPr>
        <w:tc>
          <w:tcPr>
            <w:tcW w:w="17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31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Руководитель УТСЗН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31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23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ФИО</w:t>
            </w:r>
          </w:p>
        </w:tc>
      </w:tr>
      <w:tr w:rsidR="00091BEA" w:rsidRPr="00091BEA" w:rsidTr="00C87F86">
        <w:trPr>
          <w:trHeight w:val="54"/>
        </w:trPr>
        <w:tc>
          <w:tcPr>
            <w:tcW w:w="17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313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 w:cs="MS Sans Serif"/>
                <w:sz w:val="3"/>
                <w:szCs w:val="3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23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091BEA" w:rsidRPr="00091BEA" w:rsidTr="00C87F86">
        <w:trPr>
          <w:trHeight w:val="161"/>
        </w:trPr>
        <w:tc>
          <w:tcPr>
            <w:tcW w:w="17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 w:cs="MS Sans Serif"/>
                <w:sz w:val="10"/>
                <w:szCs w:val="10"/>
              </w:rPr>
            </w:pPr>
          </w:p>
        </w:tc>
      </w:tr>
      <w:tr w:rsidR="00091BEA" w:rsidRPr="00091BEA" w:rsidTr="00C87F86">
        <w:trPr>
          <w:trHeight w:val="161"/>
        </w:trPr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Специалист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ФИО</w:t>
            </w:r>
          </w:p>
        </w:tc>
      </w:tr>
      <w:tr w:rsidR="00091BEA" w:rsidRPr="00091BEA" w:rsidTr="00C87F86">
        <w:trPr>
          <w:trHeight w:val="161"/>
        </w:trPr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 w:cs="MS Sans Serif"/>
                <w:sz w:val="10"/>
                <w:szCs w:val="10"/>
              </w:rPr>
            </w:pPr>
          </w:p>
        </w:tc>
      </w:tr>
    </w:tbl>
    <w:p w:rsidR="00170F21" w:rsidRPr="00091BEA" w:rsidRDefault="00170F21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CA1" w:rsidRPr="00091BEA" w:rsidRDefault="001A5CA1" w:rsidP="001A5CA1">
      <w:pPr>
        <w:widowControl w:val="0"/>
        <w:spacing w:line="240" w:lineRule="exact"/>
        <w:ind w:left="3540"/>
        <w:jc w:val="center"/>
      </w:pPr>
    </w:p>
    <w:p w:rsidR="001A5CA1" w:rsidRPr="00091BEA" w:rsidRDefault="001A5CA1" w:rsidP="001A5CA1">
      <w:pPr>
        <w:widowControl w:val="0"/>
        <w:spacing w:line="240" w:lineRule="exact"/>
        <w:ind w:left="3540"/>
        <w:jc w:val="center"/>
      </w:pPr>
    </w:p>
    <w:p w:rsidR="001A5CA1" w:rsidRPr="00091BEA" w:rsidRDefault="001A5CA1" w:rsidP="001A5CA1">
      <w:pPr>
        <w:widowControl w:val="0"/>
        <w:spacing w:line="240" w:lineRule="exact"/>
        <w:ind w:left="3540"/>
        <w:jc w:val="center"/>
      </w:pPr>
    </w:p>
    <w:p w:rsidR="001A5CA1" w:rsidRPr="00091BEA" w:rsidRDefault="001A5CA1" w:rsidP="001A5CA1">
      <w:pPr>
        <w:widowControl w:val="0"/>
        <w:spacing w:line="240" w:lineRule="exact"/>
        <w:ind w:left="3540"/>
        <w:jc w:val="center"/>
      </w:pPr>
    </w:p>
    <w:p w:rsidR="001A5CA1" w:rsidRPr="00044062" w:rsidRDefault="00044062" w:rsidP="00044062">
      <w:pPr>
        <w:widowControl w:val="0"/>
        <w:spacing w:line="240" w:lineRule="exact"/>
        <w:ind w:left="2124"/>
        <w:jc w:val="center"/>
        <w:rPr>
          <w:sz w:val="28"/>
          <w:szCs w:val="28"/>
        </w:rPr>
      </w:pPr>
      <w:r>
        <w:br w:type="page"/>
      </w:r>
      <w:r w:rsidR="001A5CA1" w:rsidRPr="00044062">
        <w:rPr>
          <w:sz w:val="28"/>
          <w:szCs w:val="28"/>
        </w:rPr>
        <w:lastRenderedPageBreak/>
        <w:t>Приложение 14</w:t>
      </w:r>
    </w:p>
    <w:p w:rsidR="001A5CA1" w:rsidRPr="00044062" w:rsidRDefault="001A5CA1" w:rsidP="00044062">
      <w:pPr>
        <w:pStyle w:val="ab"/>
        <w:widowControl w:val="0"/>
        <w:spacing w:line="240" w:lineRule="exact"/>
        <w:ind w:left="2124" w:firstLine="0"/>
        <w:jc w:val="center"/>
        <w:rPr>
          <w:rFonts w:ascii="Times New Roman" w:hAnsi="Times New Roman"/>
          <w:szCs w:val="28"/>
        </w:rPr>
      </w:pPr>
    </w:p>
    <w:p w:rsidR="001A5CA1" w:rsidRPr="00044062" w:rsidRDefault="001A5CA1" w:rsidP="004C5BA7">
      <w:pPr>
        <w:pStyle w:val="ab"/>
        <w:widowControl w:val="0"/>
        <w:spacing w:line="240" w:lineRule="exact"/>
        <w:ind w:left="2124" w:firstLine="0"/>
        <w:jc w:val="center"/>
        <w:rPr>
          <w:rFonts w:ascii="Times New Roman" w:hAnsi="Times New Roman"/>
          <w:szCs w:val="28"/>
        </w:rPr>
      </w:pPr>
      <w:r w:rsidRPr="00044062">
        <w:rPr>
          <w:rFonts w:ascii="Times New Roman" w:hAnsi="Times New Roman"/>
          <w:szCs w:val="28"/>
        </w:rPr>
        <w:t>к Административному регламенту предоставления госуда</w:t>
      </w:r>
      <w:r w:rsidRPr="00044062">
        <w:rPr>
          <w:rFonts w:ascii="Times New Roman" w:hAnsi="Times New Roman"/>
          <w:szCs w:val="28"/>
        </w:rPr>
        <w:t>р</w:t>
      </w:r>
      <w:r w:rsidRPr="00044062">
        <w:rPr>
          <w:rFonts w:ascii="Times New Roman" w:hAnsi="Times New Roman"/>
          <w:szCs w:val="28"/>
        </w:rPr>
        <w:t xml:space="preserve">ственной услуги </w:t>
      </w:r>
      <w:r w:rsidR="004C5BA7" w:rsidRPr="004C5BA7">
        <w:rPr>
          <w:rFonts w:ascii="Times New Roman" w:hAnsi="Times New Roman"/>
          <w:szCs w:val="28"/>
        </w:rPr>
        <w:t>«Предоставление мер социальной по</w:t>
      </w:r>
      <w:r w:rsidR="004C5BA7" w:rsidRPr="004C5BA7">
        <w:rPr>
          <w:rFonts w:ascii="Times New Roman" w:hAnsi="Times New Roman"/>
          <w:szCs w:val="28"/>
        </w:rPr>
        <w:t>д</w:t>
      </w:r>
      <w:r w:rsidR="004C5BA7" w:rsidRPr="004C5BA7">
        <w:rPr>
          <w:rFonts w:ascii="Times New Roman" w:hAnsi="Times New Roman"/>
          <w:szCs w:val="28"/>
        </w:rPr>
        <w:t>держки по оплате жилищно-коммунальных услуг отдел</w:t>
      </w:r>
      <w:r w:rsidR="004C5BA7" w:rsidRPr="004C5BA7">
        <w:rPr>
          <w:rFonts w:ascii="Times New Roman" w:hAnsi="Times New Roman"/>
          <w:szCs w:val="28"/>
        </w:rPr>
        <w:t>ь</w:t>
      </w:r>
      <w:r w:rsidR="004C5BA7" w:rsidRPr="004C5BA7">
        <w:rPr>
          <w:rFonts w:ascii="Times New Roman" w:hAnsi="Times New Roman"/>
          <w:szCs w:val="28"/>
        </w:rPr>
        <w:t>ным категориям граждан в соответствии с Законом Росси</w:t>
      </w:r>
      <w:r w:rsidR="004C5BA7" w:rsidRPr="004C5BA7">
        <w:rPr>
          <w:rFonts w:ascii="Times New Roman" w:hAnsi="Times New Roman"/>
          <w:szCs w:val="28"/>
        </w:rPr>
        <w:t>й</w:t>
      </w:r>
      <w:r w:rsidR="004C5BA7" w:rsidRPr="004C5BA7">
        <w:rPr>
          <w:rFonts w:ascii="Times New Roman" w:hAnsi="Times New Roman"/>
          <w:szCs w:val="28"/>
        </w:rPr>
        <w:t>ской Федерации от 15 мая 1991 года № 1244-1 «О социал</w:t>
      </w:r>
      <w:r w:rsidR="004C5BA7" w:rsidRPr="004C5BA7">
        <w:rPr>
          <w:rFonts w:ascii="Times New Roman" w:hAnsi="Times New Roman"/>
          <w:szCs w:val="28"/>
        </w:rPr>
        <w:t>ь</w:t>
      </w:r>
      <w:r w:rsidR="004C5BA7" w:rsidRPr="004C5BA7">
        <w:rPr>
          <w:rFonts w:ascii="Times New Roman" w:hAnsi="Times New Roman"/>
          <w:szCs w:val="28"/>
        </w:rPr>
        <w:t>ной защите граждан, подвергшихся воздействию радиации вследствие катастрофы на Чернобыльской АЭС», Фед</w:t>
      </w:r>
      <w:r w:rsidR="004C5BA7" w:rsidRPr="004C5BA7">
        <w:rPr>
          <w:rFonts w:ascii="Times New Roman" w:hAnsi="Times New Roman"/>
          <w:szCs w:val="28"/>
        </w:rPr>
        <w:t>е</w:t>
      </w:r>
      <w:r w:rsidR="004C5BA7" w:rsidRPr="004C5BA7">
        <w:rPr>
          <w:rFonts w:ascii="Times New Roman" w:hAnsi="Times New Roman"/>
          <w:szCs w:val="28"/>
        </w:rPr>
        <w:t>ральными законами от  24 ноября 1995 года № 181-ФЗ «О социальной защите инвалидов в Российской Федерации», от 12 января 1995 года № 5-ФЗ «О ветеранах», от 26 ноября 1998 года № 175-ФЗ «О социальной защите граждан Ро</w:t>
      </w:r>
      <w:r w:rsidR="004C5BA7" w:rsidRPr="004C5BA7">
        <w:rPr>
          <w:rFonts w:ascii="Times New Roman" w:hAnsi="Times New Roman"/>
          <w:szCs w:val="28"/>
        </w:rPr>
        <w:t>с</w:t>
      </w:r>
      <w:r w:rsidR="004C5BA7" w:rsidRPr="004C5BA7">
        <w:rPr>
          <w:rFonts w:ascii="Times New Roman" w:hAnsi="Times New Roman"/>
          <w:szCs w:val="28"/>
        </w:rPr>
        <w:t>сийской Федерации, подвергшихся воздействию радиации вследствие аварии в 1957 году на производственном об</w:t>
      </w:r>
      <w:r w:rsidR="004C5BA7" w:rsidRPr="004C5BA7">
        <w:rPr>
          <w:rFonts w:ascii="Times New Roman" w:hAnsi="Times New Roman"/>
          <w:szCs w:val="28"/>
        </w:rPr>
        <w:t>ъ</w:t>
      </w:r>
      <w:r w:rsidR="004C5BA7" w:rsidRPr="004C5BA7">
        <w:rPr>
          <w:rFonts w:ascii="Times New Roman" w:hAnsi="Times New Roman"/>
          <w:szCs w:val="28"/>
        </w:rPr>
        <w:t>единении «Маяк» и сбросов радиоактивных отходов в реку Теча», от 10 января 2002 года № 2-ФЗ «О социальных г</w:t>
      </w:r>
      <w:r w:rsidR="004C5BA7" w:rsidRPr="004C5BA7">
        <w:rPr>
          <w:rFonts w:ascii="Times New Roman" w:hAnsi="Times New Roman"/>
          <w:szCs w:val="28"/>
        </w:rPr>
        <w:t>а</w:t>
      </w:r>
      <w:r w:rsidR="004C5BA7" w:rsidRPr="004C5BA7">
        <w:rPr>
          <w:rFonts w:ascii="Times New Roman" w:hAnsi="Times New Roman"/>
          <w:szCs w:val="28"/>
        </w:rPr>
        <w:t>рантиях граждан, подвергшихся радиоактивному возде</w:t>
      </w:r>
      <w:r w:rsidR="004C5BA7" w:rsidRPr="004C5BA7">
        <w:rPr>
          <w:rFonts w:ascii="Times New Roman" w:hAnsi="Times New Roman"/>
          <w:szCs w:val="28"/>
        </w:rPr>
        <w:t>й</w:t>
      </w:r>
      <w:r w:rsidR="004C5BA7" w:rsidRPr="004C5BA7">
        <w:rPr>
          <w:rFonts w:ascii="Times New Roman" w:hAnsi="Times New Roman"/>
          <w:szCs w:val="28"/>
        </w:rPr>
        <w:t>ствию вследствие ядерных испытаний на Семипалатинском полигоне»»</w:t>
      </w:r>
    </w:p>
    <w:p w:rsidR="00170F21" w:rsidRPr="00091BEA" w:rsidRDefault="00170F21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6683" w:rsidRPr="00091BEA" w:rsidRDefault="00E66683" w:rsidP="00E66683">
      <w:pPr>
        <w:pStyle w:val="7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Cs/>
          <w:i w:val="0"/>
          <w:color w:val="auto"/>
        </w:rPr>
      </w:pPr>
      <w:r w:rsidRPr="00091BEA">
        <w:rPr>
          <w:rFonts w:ascii="Times New Roman" w:hAnsi="Times New Roman" w:cs="Times New Roman"/>
          <w:bCs/>
          <w:i w:val="0"/>
          <w:color w:val="auto"/>
        </w:rPr>
        <w:t>Управление труда и социальной защиты населения</w:t>
      </w:r>
    </w:p>
    <w:p w:rsidR="00E66683" w:rsidRPr="00091BEA" w:rsidRDefault="00E66683" w:rsidP="00E666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BEA">
        <w:rPr>
          <w:bCs/>
        </w:rPr>
        <w:t>администрации Андроповского муниципального округа</w:t>
      </w:r>
    </w:p>
    <w:p w:rsidR="00E66683" w:rsidRPr="00091BEA" w:rsidRDefault="00E66683" w:rsidP="00E6668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66683" w:rsidRPr="00091BEA" w:rsidRDefault="00E66683" w:rsidP="00E666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BEA">
        <w:rPr>
          <w:sz w:val="28"/>
          <w:szCs w:val="28"/>
        </w:rPr>
        <w:t>РАСПОРЯЖЕНИЕ от   № ________</w:t>
      </w:r>
    </w:p>
    <w:p w:rsidR="00E66683" w:rsidRPr="00091BEA" w:rsidRDefault="00E66683" w:rsidP="00E66683">
      <w:pPr>
        <w:jc w:val="center"/>
        <w:rPr>
          <w:sz w:val="28"/>
          <w:szCs w:val="28"/>
        </w:rPr>
      </w:pPr>
      <w:r w:rsidRPr="00091BEA">
        <w:rPr>
          <w:sz w:val="28"/>
          <w:szCs w:val="28"/>
        </w:rPr>
        <w:t xml:space="preserve">о возобновлении выплаты </w:t>
      </w:r>
      <w:r w:rsidRPr="00091BEA">
        <w:rPr>
          <w:bCs/>
          <w:sz w:val="28"/>
          <w:szCs w:val="28"/>
        </w:rPr>
        <w:t xml:space="preserve">компенсации </w:t>
      </w:r>
    </w:p>
    <w:p w:rsidR="00E66683" w:rsidRPr="00091BEA" w:rsidRDefault="00E66683" w:rsidP="00E6668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91BEA">
        <w:rPr>
          <w:bCs/>
          <w:sz w:val="28"/>
          <w:szCs w:val="28"/>
        </w:rPr>
        <w:t>расходов на оплату жилого помещения и коммунальных услуг</w:t>
      </w:r>
      <w:r w:rsidRPr="00091BEA">
        <w:rPr>
          <w:sz w:val="28"/>
          <w:szCs w:val="28"/>
        </w:rPr>
        <w:t xml:space="preserve"> </w:t>
      </w:r>
    </w:p>
    <w:p w:rsidR="00E66683" w:rsidRPr="00091BEA" w:rsidRDefault="00E66683" w:rsidP="00E666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130"/>
        <w:gridCol w:w="440"/>
        <w:gridCol w:w="286"/>
        <w:gridCol w:w="285"/>
        <w:gridCol w:w="2283"/>
        <w:gridCol w:w="342"/>
        <w:gridCol w:w="2743"/>
        <w:gridCol w:w="425"/>
      </w:tblGrid>
      <w:tr w:rsidR="00091BEA" w:rsidRPr="00091BEA" w:rsidTr="00E66683">
        <w:trPr>
          <w:gridAfter w:val="1"/>
          <w:wAfter w:w="425" w:type="dxa"/>
          <w:trHeight w:val="268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8"/>
                <w:szCs w:val="28"/>
              </w:rPr>
            </w:pPr>
            <w:r w:rsidRPr="00091BEA">
              <w:rPr>
                <w:sz w:val="28"/>
                <w:szCs w:val="28"/>
              </w:rPr>
              <w:t xml:space="preserve">Возобновить выплату компенсации </w:t>
            </w:r>
            <w:r w:rsidRPr="00091BEA">
              <w:rPr>
                <w:bCs/>
                <w:sz w:val="28"/>
                <w:szCs w:val="28"/>
              </w:rPr>
              <w:t>расходов на оплату жилого помещ</w:t>
            </w:r>
            <w:r w:rsidRPr="00091BEA">
              <w:rPr>
                <w:bCs/>
                <w:sz w:val="28"/>
                <w:szCs w:val="28"/>
              </w:rPr>
              <w:t>е</w:t>
            </w:r>
            <w:r w:rsidRPr="00091BEA">
              <w:rPr>
                <w:bCs/>
                <w:sz w:val="28"/>
                <w:szCs w:val="28"/>
              </w:rPr>
              <w:t>ния и коммунальных услуг</w:t>
            </w:r>
          </w:p>
        </w:tc>
      </w:tr>
      <w:tr w:rsidR="00091BEA" w:rsidRPr="00091BEA" w:rsidTr="00E66683">
        <w:trPr>
          <w:gridAfter w:val="1"/>
          <w:wAfter w:w="425" w:type="dxa"/>
          <w:trHeight w:val="268"/>
        </w:trPr>
        <w:tc>
          <w:tcPr>
            <w:tcW w:w="3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br/>
              <w:t>Гр.  (фамилия, имя, отчество)</w:t>
            </w:r>
          </w:p>
        </w:tc>
        <w:tc>
          <w:tcPr>
            <w:tcW w:w="536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</w:p>
        </w:tc>
      </w:tr>
      <w:tr w:rsidR="00091BEA" w:rsidRPr="00091BEA" w:rsidTr="00E66683">
        <w:trPr>
          <w:gridAfter w:val="1"/>
          <w:wAfter w:w="425" w:type="dxa"/>
          <w:trHeight w:val="537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 xml:space="preserve">Адрес регистрации: </w:t>
            </w:r>
          </w:p>
        </w:tc>
        <w:tc>
          <w:tcPr>
            <w:tcW w:w="650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</w:p>
        </w:tc>
      </w:tr>
      <w:tr w:rsidR="00091BEA" w:rsidRPr="00091BEA" w:rsidTr="00E66683">
        <w:trPr>
          <w:gridAfter w:val="1"/>
          <w:wAfter w:w="425" w:type="dxa"/>
          <w:trHeight w:val="268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5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  <w:u w:val="single"/>
              </w:rPr>
            </w:pPr>
          </w:p>
        </w:tc>
      </w:tr>
      <w:tr w:rsidR="00091BEA" w:rsidRPr="00091BEA" w:rsidTr="00E66683">
        <w:trPr>
          <w:gridAfter w:val="1"/>
          <w:wAfter w:w="425" w:type="dxa"/>
          <w:trHeight w:val="53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683" w:rsidRPr="00091BEA" w:rsidRDefault="00E66683" w:rsidP="00E66683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>Причина   возобновления: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1BEA" w:rsidRPr="00091BEA" w:rsidTr="00E66683">
        <w:trPr>
          <w:gridAfter w:val="1"/>
          <w:wAfter w:w="425" w:type="dxa"/>
          <w:trHeight w:val="268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091BEA" w:rsidRPr="00091BEA" w:rsidTr="00E66683">
        <w:trPr>
          <w:trHeight w:val="268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 xml:space="preserve">Руководитель УТСЗН: 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091BEA" w:rsidRPr="00091BEA" w:rsidTr="00E66683">
        <w:trPr>
          <w:trHeight w:val="322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14" w:lineRule="atLeast"/>
              <w:ind w:left="15"/>
              <w:jc w:val="center"/>
              <w:rPr>
                <w:sz w:val="12"/>
                <w:szCs w:val="12"/>
              </w:rPr>
            </w:pPr>
            <w:r w:rsidRPr="00091BEA">
              <w:rPr>
                <w:sz w:val="12"/>
                <w:szCs w:val="12"/>
              </w:rPr>
              <w:t>подпись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14" w:lineRule="atLeast"/>
              <w:ind w:left="15"/>
              <w:jc w:val="center"/>
              <w:rPr>
                <w:sz w:val="12"/>
                <w:szCs w:val="12"/>
              </w:rPr>
            </w:pPr>
            <w:r w:rsidRPr="00091BEA">
              <w:rPr>
                <w:sz w:val="12"/>
                <w:szCs w:val="12"/>
              </w:rPr>
              <w:t>расшифровка подписи</w:t>
            </w:r>
          </w:p>
        </w:tc>
      </w:tr>
      <w:tr w:rsidR="00091BEA" w:rsidRPr="00091BEA" w:rsidTr="00E66683">
        <w:trPr>
          <w:trHeight w:val="268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 xml:space="preserve">Расчет проверил: 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091BEA" w:rsidRPr="00091BEA" w:rsidTr="00E66683">
        <w:trPr>
          <w:trHeight w:val="268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>М.П.</w:t>
            </w: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14" w:lineRule="atLeast"/>
              <w:ind w:left="15"/>
              <w:jc w:val="center"/>
              <w:rPr>
                <w:sz w:val="12"/>
                <w:szCs w:val="12"/>
              </w:rPr>
            </w:pPr>
            <w:r w:rsidRPr="00091BEA">
              <w:rPr>
                <w:sz w:val="12"/>
                <w:szCs w:val="12"/>
              </w:rPr>
              <w:t>подпись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14" w:lineRule="atLeast"/>
              <w:ind w:left="15"/>
              <w:jc w:val="center"/>
              <w:rPr>
                <w:sz w:val="12"/>
                <w:szCs w:val="12"/>
              </w:rPr>
            </w:pPr>
          </w:p>
        </w:tc>
        <w:tc>
          <w:tcPr>
            <w:tcW w:w="3168" w:type="dxa"/>
            <w:gridSpan w:val="2"/>
            <w:tcBorders>
              <w:top w:val="single" w:sz="8" w:space="0" w:color="000000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  <w:r w:rsidRPr="00091BEA">
              <w:rPr>
                <w:sz w:val="12"/>
                <w:szCs w:val="12"/>
              </w:rPr>
              <w:t>расшифровка подписи</w:t>
            </w:r>
          </w:p>
        </w:tc>
      </w:tr>
      <w:tr w:rsidR="00091BEA" w:rsidRPr="00091BEA" w:rsidTr="00E66683">
        <w:trPr>
          <w:trHeight w:val="268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 xml:space="preserve">Расчет произвел: </w:t>
            </w:r>
          </w:p>
        </w:tc>
        <w:tc>
          <w:tcPr>
            <w:tcW w:w="2854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168" w:type="dxa"/>
            <w:gridSpan w:val="2"/>
            <w:tcBorders>
              <w:bottom w:val="single" w:sz="8" w:space="0" w:color="000000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E66683" w:rsidRPr="00091BEA" w:rsidTr="00E66683">
        <w:trPr>
          <w:trHeight w:val="268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left w:val="nil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1BEA">
              <w:rPr>
                <w:sz w:val="12"/>
                <w:szCs w:val="12"/>
              </w:rPr>
              <w:t>подпись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168" w:type="dxa"/>
            <w:gridSpan w:val="2"/>
            <w:tcBorders>
              <w:top w:val="single" w:sz="8" w:space="0" w:color="000000"/>
              <w:right w:val="nil"/>
            </w:tcBorders>
          </w:tcPr>
          <w:p w:rsidR="00E66683" w:rsidRPr="00091BEA" w:rsidRDefault="00E66683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  <w:r w:rsidRPr="00091BEA">
              <w:rPr>
                <w:sz w:val="12"/>
                <w:szCs w:val="12"/>
              </w:rPr>
              <w:t>расшифровка подписи</w:t>
            </w:r>
          </w:p>
        </w:tc>
      </w:tr>
    </w:tbl>
    <w:p w:rsidR="00170F21" w:rsidRPr="00091BEA" w:rsidRDefault="00170F21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6683" w:rsidRPr="00091BEA" w:rsidRDefault="00E66683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6683" w:rsidRPr="00091BEA" w:rsidRDefault="00E66683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6683" w:rsidRPr="00091BEA" w:rsidRDefault="00E66683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6683" w:rsidRPr="00091BEA" w:rsidRDefault="00E66683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6683" w:rsidRPr="00091BEA" w:rsidRDefault="00E66683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6683" w:rsidRPr="00091BEA" w:rsidRDefault="00E66683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6683" w:rsidRPr="00044062" w:rsidRDefault="00044062" w:rsidP="00044062">
      <w:pPr>
        <w:widowControl w:val="0"/>
        <w:autoSpaceDE w:val="0"/>
        <w:autoSpaceDN w:val="0"/>
        <w:adjustRightInd w:val="0"/>
        <w:spacing w:line="240" w:lineRule="exact"/>
        <w:ind w:left="2124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E66683" w:rsidRPr="00044062">
        <w:rPr>
          <w:sz w:val="28"/>
          <w:szCs w:val="28"/>
        </w:rPr>
        <w:lastRenderedPageBreak/>
        <w:t>Приложение 15</w:t>
      </w:r>
    </w:p>
    <w:p w:rsidR="00E66683" w:rsidRPr="00044062" w:rsidRDefault="00E66683" w:rsidP="00044062">
      <w:pPr>
        <w:pStyle w:val="ab"/>
        <w:widowControl w:val="0"/>
        <w:spacing w:line="240" w:lineRule="exact"/>
        <w:ind w:left="2124" w:firstLine="0"/>
        <w:jc w:val="center"/>
        <w:rPr>
          <w:rFonts w:ascii="Times New Roman" w:hAnsi="Times New Roman"/>
          <w:szCs w:val="28"/>
        </w:rPr>
      </w:pPr>
    </w:p>
    <w:p w:rsidR="00E66683" w:rsidRPr="00044062" w:rsidRDefault="00E66683" w:rsidP="00044062">
      <w:pPr>
        <w:pStyle w:val="ab"/>
        <w:widowControl w:val="0"/>
        <w:spacing w:line="240" w:lineRule="exact"/>
        <w:ind w:left="2124" w:firstLine="0"/>
        <w:jc w:val="center"/>
        <w:rPr>
          <w:rFonts w:ascii="Times New Roman" w:hAnsi="Times New Roman"/>
          <w:szCs w:val="28"/>
        </w:rPr>
      </w:pPr>
      <w:r w:rsidRPr="00044062">
        <w:rPr>
          <w:rFonts w:ascii="Times New Roman" w:hAnsi="Times New Roman"/>
          <w:szCs w:val="28"/>
        </w:rPr>
        <w:t>к Административному регламенту предоставления госуда</w:t>
      </w:r>
      <w:r w:rsidRPr="00044062">
        <w:rPr>
          <w:rFonts w:ascii="Times New Roman" w:hAnsi="Times New Roman"/>
          <w:szCs w:val="28"/>
        </w:rPr>
        <w:t>р</w:t>
      </w:r>
      <w:r w:rsidRPr="00044062">
        <w:rPr>
          <w:rFonts w:ascii="Times New Roman" w:hAnsi="Times New Roman"/>
          <w:szCs w:val="28"/>
        </w:rPr>
        <w:t xml:space="preserve">ственной услуги </w:t>
      </w:r>
      <w:r w:rsidR="004C5BA7" w:rsidRPr="004C5BA7">
        <w:rPr>
          <w:rFonts w:ascii="Times New Roman" w:hAnsi="Times New Roman"/>
          <w:szCs w:val="28"/>
        </w:rPr>
        <w:t>«Предоставление мер социальной по</w:t>
      </w:r>
      <w:r w:rsidR="004C5BA7" w:rsidRPr="004C5BA7">
        <w:rPr>
          <w:rFonts w:ascii="Times New Roman" w:hAnsi="Times New Roman"/>
          <w:szCs w:val="28"/>
        </w:rPr>
        <w:t>д</w:t>
      </w:r>
      <w:r w:rsidR="004C5BA7" w:rsidRPr="004C5BA7">
        <w:rPr>
          <w:rFonts w:ascii="Times New Roman" w:hAnsi="Times New Roman"/>
          <w:szCs w:val="28"/>
        </w:rPr>
        <w:t>держки по оплате жилищно-коммунальных услуг отдел</w:t>
      </w:r>
      <w:r w:rsidR="004C5BA7" w:rsidRPr="004C5BA7">
        <w:rPr>
          <w:rFonts w:ascii="Times New Roman" w:hAnsi="Times New Roman"/>
          <w:szCs w:val="28"/>
        </w:rPr>
        <w:t>ь</w:t>
      </w:r>
      <w:r w:rsidR="004C5BA7" w:rsidRPr="004C5BA7">
        <w:rPr>
          <w:rFonts w:ascii="Times New Roman" w:hAnsi="Times New Roman"/>
          <w:szCs w:val="28"/>
        </w:rPr>
        <w:t>ным категориям граждан в соответствии с Законом Росси</w:t>
      </w:r>
      <w:r w:rsidR="004C5BA7" w:rsidRPr="004C5BA7">
        <w:rPr>
          <w:rFonts w:ascii="Times New Roman" w:hAnsi="Times New Roman"/>
          <w:szCs w:val="28"/>
        </w:rPr>
        <w:t>й</w:t>
      </w:r>
      <w:r w:rsidR="004C5BA7" w:rsidRPr="004C5BA7">
        <w:rPr>
          <w:rFonts w:ascii="Times New Roman" w:hAnsi="Times New Roman"/>
          <w:szCs w:val="28"/>
        </w:rPr>
        <w:t>ской Федерации от 15 мая 1991 года № 1244-1 «О социал</w:t>
      </w:r>
      <w:r w:rsidR="004C5BA7" w:rsidRPr="004C5BA7">
        <w:rPr>
          <w:rFonts w:ascii="Times New Roman" w:hAnsi="Times New Roman"/>
          <w:szCs w:val="28"/>
        </w:rPr>
        <w:t>ь</w:t>
      </w:r>
      <w:r w:rsidR="004C5BA7" w:rsidRPr="004C5BA7">
        <w:rPr>
          <w:rFonts w:ascii="Times New Roman" w:hAnsi="Times New Roman"/>
          <w:szCs w:val="28"/>
        </w:rPr>
        <w:t>ной защите граждан, подвергшихся воздействию радиации вследствие катастрофы на Чернобыльской АЭС», Фед</w:t>
      </w:r>
      <w:r w:rsidR="004C5BA7" w:rsidRPr="004C5BA7">
        <w:rPr>
          <w:rFonts w:ascii="Times New Roman" w:hAnsi="Times New Roman"/>
          <w:szCs w:val="28"/>
        </w:rPr>
        <w:t>е</w:t>
      </w:r>
      <w:r w:rsidR="004C5BA7" w:rsidRPr="004C5BA7">
        <w:rPr>
          <w:rFonts w:ascii="Times New Roman" w:hAnsi="Times New Roman"/>
          <w:szCs w:val="28"/>
        </w:rPr>
        <w:t>ральными законами от  24 ноября 1995 года № 181-ФЗ «О социальной защите инвалидов в Российской Федерации», от 12 января 1995 года № 5-ФЗ «О ветеранах», от 26 ноября 1998 года № 175-ФЗ «О социальной защите граждан Ро</w:t>
      </w:r>
      <w:r w:rsidR="004C5BA7" w:rsidRPr="004C5BA7">
        <w:rPr>
          <w:rFonts w:ascii="Times New Roman" w:hAnsi="Times New Roman"/>
          <w:szCs w:val="28"/>
        </w:rPr>
        <w:t>с</w:t>
      </w:r>
      <w:r w:rsidR="004C5BA7" w:rsidRPr="004C5BA7">
        <w:rPr>
          <w:rFonts w:ascii="Times New Roman" w:hAnsi="Times New Roman"/>
          <w:szCs w:val="28"/>
        </w:rPr>
        <w:t>сийской Федерации, подвергшихся воздействию радиации вследствие аварии в 1957 году на производственном об</w:t>
      </w:r>
      <w:r w:rsidR="004C5BA7" w:rsidRPr="004C5BA7">
        <w:rPr>
          <w:rFonts w:ascii="Times New Roman" w:hAnsi="Times New Roman"/>
          <w:szCs w:val="28"/>
        </w:rPr>
        <w:t>ъ</w:t>
      </w:r>
      <w:r w:rsidR="004C5BA7" w:rsidRPr="004C5BA7">
        <w:rPr>
          <w:rFonts w:ascii="Times New Roman" w:hAnsi="Times New Roman"/>
          <w:szCs w:val="28"/>
        </w:rPr>
        <w:t>единении «Маяк» и сбросов радиоактивных отходов в реку Теча», от 10 января 2002 года № 2-ФЗ «О социальных г</w:t>
      </w:r>
      <w:r w:rsidR="004C5BA7" w:rsidRPr="004C5BA7">
        <w:rPr>
          <w:rFonts w:ascii="Times New Roman" w:hAnsi="Times New Roman"/>
          <w:szCs w:val="28"/>
        </w:rPr>
        <w:t>а</w:t>
      </w:r>
      <w:r w:rsidR="004C5BA7" w:rsidRPr="004C5BA7">
        <w:rPr>
          <w:rFonts w:ascii="Times New Roman" w:hAnsi="Times New Roman"/>
          <w:szCs w:val="28"/>
        </w:rPr>
        <w:t>рантиях граждан, подвергшихся радиоактивному возде</w:t>
      </w:r>
      <w:r w:rsidR="004C5BA7" w:rsidRPr="004C5BA7">
        <w:rPr>
          <w:rFonts w:ascii="Times New Roman" w:hAnsi="Times New Roman"/>
          <w:szCs w:val="28"/>
        </w:rPr>
        <w:t>й</w:t>
      </w:r>
      <w:r w:rsidR="004C5BA7" w:rsidRPr="004C5BA7">
        <w:rPr>
          <w:rFonts w:ascii="Times New Roman" w:hAnsi="Times New Roman"/>
          <w:szCs w:val="28"/>
        </w:rPr>
        <w:t>ствию вследствие ядерных испытаний на Семипалатинском полигоне»»</w:t>
      </w:r>
    </w:p>
    <w:p w:rsidR="00E66683" w:rsidRPr="00044062" w:rsidRDefault="00E66683" w:rsidP="00044062">
      <w:pPr>
        <w:widowControl w:val="0"/>
        <w:autoSpaceDE w:val="0"/>
        <w:autoSpaceDN w:val="0"/>
        <w:adjustRightInd w:val="0"/>
        <w:spacing w:line="240" w:lineRule="exact"/>
        <w:ind w:left="2124"/>
        <w:jc w:val="center"/>
        <w:rPr>
          <w:sz w:val="28"/>
          <w:szCs w:val="28"/>
        </w:rPr>
      </w:pPr>
    </w:p>
    <w:p w:rsidR="006E0BA3" w:rsidRPr="00091BEA" w:rsidRDefault="006E0BA3" w:rsidP="006E0BA3">
      <w:pPr>
        <w:pStyle w:val="7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Cs/>
          <w:i w:val="0"/>
          <w:color w:val="auto"/>
        </w:rPr>
      </w:pPr>
      <w:r w:rsidRPr="00091BEA">
        <w:rPr>
          <w:rFonts w:ascii="Times New Roman" w:hAnsi="Times New Roman" w:cs="Times New Roman"/>
          <w:bCs/>
          <w:i w:val="0"/>
          <w:color w:val="auto"/>
        </w:rPr>
        <w:t>Управление труда и социальной защиты населения</w:t>
      </w:r>
    </w:p>
    <w:p w:rsidR="006E0BA3" w:rsidRPr="00091BEA" w:rsidRDefault="006E0BA3" w:rsidP="006E0B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BEA">
        <w:rPr>
          <w:bCs/>
        </w:rPr>
        <w:t>администрации Андроповского муниципального округа</w:t>
      </w:r>
    </w:p>
    <w:p w:rsidR="006E0BA3" w:rsidRPr="00091BEA" w:rsidRDefault="006E0BA3" w:rsidP="006E0B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536" w:type="dxa"/>
        <w:tblInd w:w="-113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8"/>
        <w:gridCol w:w="114"/>
        <w:gridCol w:w="1142"/>
        <w:gridCol w:w="1997"/>
        <w:gridCol w:w="57"/>
        <w:gridCol w:w="799"/>
        <w:gridCol w:w="57"/>
        <w:gridCol w:w="2283"/>
        <w:gridCol w:w="171"/>
        <w:gridCol w:w="914"/>
        <w:gridCol w:w="1176"/>
        <w:gridCol w:w="57"/>
        <w:gridCol w:w="114"/>
        <w:gridCol w:w="57"/>
      </w:tblGrid>
      <w:tr w:rsidR="00091BEA" w:rsidRPr="00091BEA" w:rsidTr="006E0BA3">
        <w:trPr>
          <w:gridAfter w:val="1"/>
          <w:wAfter w:w="57" w:type="dxa"/>
          <w:trHeight w:val="987"/>
        </w:trPr>
        <w:tc>
          <w:tcPr>
            <w:tcW w:w="57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cs="Arial"/>
                <w:sz w:val="20"/>
                <w:szCs w:val="20"/>
              </w:rPr>
            </w:pPr>
          </w:p>
          <w:p w:rsidR="006E0BA3" w:rsidRPr="00091BEA" w:rsidRDefault="006E0BA3" w:rsidP="00C87F86">
            <w:pPr>
              <w:rPr>
                <w:rFonts w:cs="Arial"/>
                <w:sz w:val="20"/>
                <w:szCs w:val="20"/>
              </w:rPr>
            </w:pPr>
          </w:p>
          <w:p w:rsidR="006E0BA3" w:rsidRPr="00091BEA" w:rsidRDefault="006E0BA3" w:rsidP="00C87F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4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spacing w:before="14" w:line="170" w:lineRule="atLeast"/>
              <w:ind w:left="277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Адрес заявителя:</w:t>
            </w:r>
            <w:r w:rsidRPr="00091BEA">
              <w:rPr>
                <w:rFonts w:cs="Arial"/>
                <w:sz w:val="20"/>
                <w:szCs w:val="20"/>
              </w:rPr>
              <w:br/>
              <w:t>_________________________________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91BEA" w:rsidRPr="00091BEA" w:rsidTr="00C87F86">
        <w:trPr>
          <w:gridAfter w:val="1"/>
          <w:wAfter w:w="57" w:type="dxa"/>
          <w:trHeight w:val="376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spacing w:before="14" w:line="170" w:lineRule="atLeast"/>
              <w:ind w:left="15"/>
              <w:jc w:val="center"/>
              <w:rPr>
                <w:rFonts w:cs="Arial"/>
                <w:bCs/>
                <w:sz w:val="28"/>
                <w:szCs w:val="28"/>
              </w:rPr>
            </w:pPr>
            <w:r w:rsidRPr="00091BEA">
              <w:rPr>
                <w:rFonts w:cs="Arial"/>
                <w:bCs/>
                <w:sz w:val="28"/>
                <w:szCs w:val="28"/>
              </w:rPr>
              <w:t>УВЕДОМЛЕНИЕ</w:t>
            </w:r>
          </w:p>
          <w:p w:rsidR="006E0BA3" w:rsidRPr="00091BEA" w:rsidRDefault="006E0BA3" w:rsidP="00C87F86">
            <w:pPr>
              <w:jc w:val="center"/>
              <w:rPr>
                <w:sz w:val="28"/>
                <w:szCs w:val="28"/>
              </w:rPr>
            </w:pPr>
            <w:r w:rsidRPr="00091BEA">
              <w:rPr>
                <w:sz w:val="28"/>
                <w:szCs w:val="28"/>
              </w:rPr>
              <w:t xml:space="preserve">о возобновлении выплаты </w:t>
            </w:r>
            <w:r w:rsidRPr="00091BEA">
              <w:rPr>
                <w:bCs/>
                <w:sz w:val="28"/>
                <w:szCs w:val="28"/>
              </w:rPr>
              <w:t xml:space="preserve">компенсации </w:t>
            </w:r>
          </w:p>
          <w:p w:rsidR="006E0BA3" w:rsidRPr="00091BEA" w:rsidRDefault="006E0BA3" w:rsidP="00C87F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91BEA">
              <w:rPr>
                <w:bCs/>
                <w:sz w:val="28"/>
                <w:szCs w:val="28"/>
              </w:rPr>
              <w:t>расходов на оплату жилого помещения и коммунальных услуг</w:t>
            </w:r>
            <w:r w:rsidRPr="00091BEA">
              <w:rPr>
                <w:sz w:val="28"/>
                <w:szCs w:val="28"/>
              </w:rPr>
              <w:t xml:space="preserve"> </w:t>
            </w:r>
          </w:p>
          <w:p w:rsidR="006E0BA3" w:rsidRPr="00091BEA" w:rsidRDefault="006E0BA3" w:rsidP="00C87F86">
            <w:pPr>
              <w:spacing w:before="14" w:line="170" w:lineRule="atLeast"/>
              <w:ind w:left="15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091BEA" w:rsidRPr="00091BEA" w:rsidTr="00C87F86">
        <w:trPr>
          <w:gridAfter w:val="1"/>
          <w:wAfter w:w="57" w:type="dxa"/>
          <w:trHeight w:val="268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spacing w:before="14" w:line="170" w:lineRule="atLeast"/>
              <w:ind w:left="15"/>
              <w:jc w:val="center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№ __________  от  ___________г.</w:t>
            </w: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jc w:val="center"/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C87F86">
        <w:trPr>
          <w:gridAfter w:val="1"/>
          <w:wAfter w:w="57" w:type="dxa"/>
          <w:trHeight w:val="268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 xml:space="preserve">Уважаемая(ый),   </w:t>
            </w: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C87F86">
        <w:trPr>
          <w:gridAfter w:val="1"/>
          <w:wAfter w:w="57" w:type="dxa"/>
          <w:trHeight w:val="268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3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spacing w:before="14" w:line="128" w:lineRule="atLeast"/>
              <w:ind w:left="15"/>
              <w:rPr>
                <w:rFonts w:cs="Arial"/>
                <w:sz w:val="14"/>
                <w:szCs w:val="14"/>
              </w:rPr>
            </w:pPr>
            <w:r w:rsidRPr="00091BEA">
              <w:rPr>
                <w:rFonts w:cs="Arial"/>
                <w:sz w:val="14"/>
                <w:szCs w:val="14"/>
              </w:rPr>
              <w:t xml:space="preserve">                                                    (Ф.И.О. получателя)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C87F86">
        <w:trPr>
          <w:gridAfter w:val="1"/>
          <w:wAfter w:w="57" w:type="dxa"/>
          <w:trHeight w:val="268"/>
        </w:trPr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 xml:space="preserve">Проживающая(ий) по адресу: </w:t>
            </w:r>
          </w:p>
        </w:tc>
        <w:tc>
          <w:tcPr>
            <w:tcW w:w="627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E0BA3" w:rsidRPr="00091BEA" w:rsidRDefault="006E0BA3" w:rsidP="00C87F86">
            <w:pPr>
              <w:spacing w:before="14" w:line="17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6E0BA3">
        <w:trPr>
          <w:gridAfter w:val="1"/>
          <w:wAfter w:w="57" w:type="dxa"/>
          <w:trHeight w:val="998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6E0BA3">
            <w:pPr>
              <w:jc w:val="both"/>
              <w:rPr>
                <w:sz w:val="28"/>
                <w:szCs w:val="28"/>
              </w:rPr>
            </w:pPr>
            <w:r w:rsidRPr="00091BEA">
              <w:rPr>
                <w:sz w:val="28"/>
                <w:szCs w:val="28"/>
              </w:rPr>
              <w:br/>
              <w:t xml:space="preserve">Уведомляем Вас о возобновлении выплаты компенсации расходов </w:t>
            </w:r>
            <w:r w:rsidRPr="00091BEA">
              <w:rPr>
                <w:bCs/>
                <w:sz w:val="28"/>
                <w:szCs w:val="28"/>
              </w:rPr>
              <w:t>на оплату жилого помещения и коммунальных услуг</w:t>
            </w:r>
            <w:r w:rsidRPr="00091BEA">
              <w:rPr>
                <w:sz w:val="28"/>
                <w:szCs w:val="28"/>
              </w:rPr>
              <w:t xml:space="preserve"> с «__»__________20___г. </w:t>
            </w: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091BEA" w:rsidRPr="00091BEA" w:rsidTr="006E0BA3">
        <w:trPr>
          <w:gridAfter w:val="1"/>
          <w:wAfter w:w="57" w:type="dxa"/>
          <w:trHeight w:val="1004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BA3" w:rsidRPr="00091BEA" w:rsidRDefault="006E0BA3" w:rsidP="00C87F86">
            <w:pPr>
              <w:rPr>
                <w:sz w:val="28"/>
                <w:szCs w:val="28"/>
              </w:rPr>
            </w:pPr>
            <w:r w:rsidRPr="00091BEA">
              <w:rPr>
                <w:sz w:val="28"/>
                <w:szCs w:val="28"/>
              </w:rPr>
              <w:t>Причина возобновления: ___________________________________________________</w:t>
            </w: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091BEA" w:rsidRPr="00091BEA" w:rsidTr="006E0BA3">
        <w:trPr>
          <w:trHeight w:val="422"/>
        </w:trPr>
        <w:tc>
          <w:tcPr>
            <w:tcW w:w="17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6E0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E0BA3" w:rsidRPr="00091BEA" w:rsidRDefault="006E0BA3" w:rsidP="006E0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E0BA3" w:rsidRPr="00091BEA" w:rsidRDefault="006E0BA3" w:rsidP="006E0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E0BA3" w:rsidRPr="00091BEA" w:rsidRDefault="006E0BA3" w:rsidP="006E0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>М.П.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3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A3" w:rsidRPr="00091BEA" w:rsidRDefault="006E0BA3" w:rsidP="00C87F86">
            <w:pPr>
              <w:rPr>
                <w:rFonts w:cs="Arial"/>
                <w:sz w:val="3"/>
                <w:szCs w:val="3"/>
              </w:rPr>
            </w:pPr>
          </w:p>
        </w:tc>
        <w:tc>
          <w:tcPr>
            <w:tcW w:w="2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 w:cs="MS Sans Serif"/>
                <w:sz w:val="3"/>
                <w:szCs w:val="3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091BEA" w:rsidRPr="00091BEA" w:rsidTr="00C87F86">
        <w:trPr>
          <w:trHeight w:val="215"/>
        </w:trPr>
        <w:tc>
          <w:tcPr>
            <w:tcW w:w="17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31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Руководитель УТСЗН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31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23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ФИО</w:t>
            </w:r>
          </w:p>
        </w:tc>
      </w:tr>
      <w:tr w:rsidR="00091BEA" w:rsidRPr="00091BEA" w:rsidTr="00C87F86">
        <w:trPr>
          <w:trHeight w:val="54"/>
        </w:trPr>
        <w:tc>
          <w:tcPr>
            <w:tcW w:w="17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313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 w:cs="MS Sans Serif"/>
                <w:sz w:val="3"/>
                <w:szCs w:val="3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23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091BEA" w:rsidRPr="00091BEA" w:rsidTr="00C87F86">
        <w:trPr>
          <w:trHeight w:val="161"/>
        </w:trPr>
        <w:tc>
          <w:tcPr>
            <w:tcW w:w="17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 w:cs="MS Sans Serif"/>
                <w:sz w:val="10"/>
                <w:szCs w:val="10"/>
              </w:rPr>
            </w:pPr>
          </w:p>
        </w:tc>
      </w:tr>
      <w:tr w:rsidR="00091BEA" w:rsidRPr="00091BEA" w:rsidTr="00C87F86">
        <w:trPr>
          <w:trHeight w:val="161"/>
        </w:trPr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</w:p>
          <w:p w:rsidR="006E0BA3" w:rsidRPr="00091BEA" w:rsidRDefault="006E0BA3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Специалист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</w:p>
          <w:p w:rsidR="006E0BA3" w:rsidRPr="00091BEA" w:rsidRDefault="006E0BA3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ФИО</w:t>
            </w:r>
          </w:p>
        </w:tc>
      </w:tr>
      <w:tr w:rsidR="00091BEA" w:rsidRPr="00091BEA" w:rsidTr="00C87F86">
        <w:trPr>
          <w:trHeight w:val="161"/>
        </w:trPr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0BA3" w:rsidRPr="00091BEA" w:rsidRDefault="006E0BA3" w:rsidP="00C87F86">
            <w:pPr>
              <w:rPr>
                <w:rFonts w:ascii="MS Sans Serif" w:hAnsi="MS Sans Serif" w:cs="MS Sans Serif"/>
                <w:sz w:val="10"/>
                <w:szCs w:val="10"/>
              </w:rPr>
            </w:pPr>
          </w:p>
        </w:tc>
      </w:tr>
    </w:tbl>
    <w:p w:rsidR="00E66683" w:rsidRPr="00091BEA" w:rsidRDefault="00E66683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0BA3" w:rsidRPr="00091BEA" w:rsidRDefault="006E0BA3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0BA3" w:rsidRPr="00091BEA" w:rsidRDefault="006E0BA3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0BA3" w:rsidRPr="00044062" w:rsidRDefault="00044062" w:rsidP="00044062">
      <w:pPr>
        <w:widowControl w:val="0"/>
        <w:autoSpaceDE w:val="0"/>
        <w:autoSpaceDN w:val="0"/>
        <w:adjustRightInd w:val="0"/>
        <w:spacing w:line="240" w:lineRule="exact"/>
        <w:ind w:left="2124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6E0BA3" w:rsidRPr="00044062">
        <w:rPr>
          <w:sz w:val="28"/>
          <w:szCs w:val="28"/>
        </w:rPr>
        <w:lastRenderedPageBreak/>
        <w:t>Приложение 1</w:t>
      </w:r>
      <w:r w:rsidR="00334AA7" w:rsidRPr="00044062">
        <w:rPr>
          <w:sz w:val="28"/>
          <w:szCs w:val="28"/>
        </w:rPr>
        <w:t>6</w:t>
      </w:r>
    </w:p>
    <w:p w:rsidR="006E0BA3" w:rsidRPr="00044062" w:rsidRDefault="006E0BA3" w:rsidP="00044062">
      <w:pPr>
        <w:pStyle w:val="ab"/>
        <w:widowControl w:val="0"/>
        <w:spacing w:line="240" w:lineRule="exact"/>
        <w:ind w:left="2124" w:firstLine="0"/>
        <w:jc w:val="center"/>
        <w:rPr>
          <w:rFonts w:ascii="Times New Roman" w:hAnsi="Times New Roman"/>
          <w:szCs w:val="28"/>
        </w:rPr>
      </w:pPr>
    </w:p>
    <w:p w:rsidR="006E0BA3" w:rsidRPr="00044062" w:rsidRDefault="006E0BA3" w:rsidP="00044062">
      <w:pPr>
        <w:pStyle w:val="ab"/>
        <w:widowControl w:val="0"/>
        <w:spacing w:line="240" w:lineRule="exact"/>
        <w:ind w:left="2124" w:firstLine="0"/>
        <w:jc w:val="center"/>
        <w:rPr>
          <w:rFonts w:ascii="Times New Roman" w:hAnsi="Times New Roman"/>
          <w:szCs w:val="28"/>
        </w:rPr>
      </w:pPr>
      <w:r w:rsidRPr="00044062">
        <w:rPr>
          <w:rFonts w:ascii="Times New Roman" w:hAnsi="Times New Roman"/>
          <w:szCs w:val="28"/>
        </w:rPr>
        <w:t>к Административному регламенту предоставления госуда</w:t>
      </w:r>
      <w:r w:rsidRPr="00044062">
        <w:rPr>
          <w:rFonts w:ascii="Times New Roman" w:hAnsi="Times New Roman"/>
          <w:szCs w:val="28"/>
        </w:rPr>
        <w:t>р</w:t>
      </w:r>
      <w:r w:rsidRPr="00044062">
        <w:rPr>
          <w:rFonts w:ascii="Times New Roman" w:hAnsi="Times New Roman"/>
          <w:szCs w:val="28"/>
        </w:rPr>
        <w:t xml:space="preserve">ственной услуги </w:t>
      </w:r>
      <w:r w:rsidR="004C5BA7" w:rsidRPr="004C5BA7">
        <w:rPr>
          <w:rFonts w:ascii="Times New Roman" w:hAnsi="Times New Roman"/>
          <w:szCs w:val="28"/>
        </w:rPr>
        <w:t>«Предоставление мер социальной по</w:t>
      </w:r>
      <w:r w:rsidR="004C5BA7" w:rsidRPr="004C5BA7">
        <w:rPr>
          <w:rFonts w:ascii="Times New Roman" w:hAnsi="Times New Roman"/>
          <w:szCs w:val="28"/>
        </w:rPr>
        <w:t>д</w:t>
      </w:r>
      <w:r w:rsidR="004C5BA7" w:rsidRPr="004C5BA7">
        <w:rPr>
          <w:rFonts w:ascii="Times New Roman" w:hAnsi="Times New Roman"/>
          <w:szCs w:val="28"/>
        </w:rPr>
        <w:t>держки по оплате жилищно-коммунальных услуг отдел</w:t>
      </w:r>
      <w:r w:rsidR="004C5BA7" w:rsidRPr="004C5BA7">
        <w:rPr>
          <w:rFonts w:ascii="Times New Roman" w:hAnsi="Times New Roman"/>
          <w:szCs w:val="28"/>
        </w:rPr>
        <w:t>ь</w:t>
      </w:r>
      <w:r w:rsidR="004C5BA7" w:rsidRPr="004C5BA7">
        <w:rPr>
          <w:rFonts w:ascii="Times New Roman" w:hAnsi="Times New Roman"/>
          <w:szCs w:val="28"/>
        </w:rPr>
        <w:t>ным категориям граждан в соответствии с Законом Росси</w:t>
      </w:r>
      <w:r w:rsidR="004C5BA7" w:rsidRPr="004C5BA7">
        <w:rPr>
          <w:rFonts w:ascii="Times New Roman" w:hAnsi="Times New Roman"/>
          <w:szCs w:val="28"/>
        </w:rPr>
        <w:t>й</w:t>
      </w:r>
      <w:r w:rsidR="004C5BA7" w:rsidRPr="004C5BA7">
        <w:rPr>
          <w:rFonts w:ascii="Times New Roman" w:hAnsi="Times New Roman"/>
          <w:szCs w:val="28"/>
        </w:rPr>
        <w:t>ской Федерации от 15 мая 1991 года № 1244-1 «О социал</w:t>
      </w:r>
      <w:r w:rsidR="004C5BA7" w:rsidRPr="004C5BA7">
        <w:rPr>
          <w:rFonts w:ascii="Times New Roman" w:hAnsi="Times New Roman"/>
          <w:szCs w:val="28"/>
        </w:rPr>
        <w:t>ь</w:t>
      </w:r>
      <w:r w:rsidR="004C5BA7" w:rsidRPr="004C5BA7">
        <w:rPr>
          <w:rFonts w:ascii="Times New Roman" w:hAnsi="Times New Roman"/>
          <w:szCs w:val="28"/>
        </w:rPr>
        <w:t>ной защите граждан, подвергшихся воздействию радиации вследствие катастрофы на Чернобыльской АЭС», Фед</w:t>
      </w:r>
      <w:r w:rsidR="004C5BA7" w:rsidRPr="004C5BA7">
        <w:rPr>
          <w:rFonts w:ascii="Times New Roman" w:hAnsi="Times New Roman"/>
          <w:szCs w:val="28"/>
        </w:rPr>
        <w:t>е</w:t>
      </w:r>
      <w:r w:rsidR="004C5BA7" w:rsidRPr="004C5BA7">
        <w:rPr>
          <w:rFonts w:ascii="Times New Roman" w:hAnsi="Times New Roman"/>
          <w:szCs w:val="28"/>
        </w:rPr>
        <w:t>ральными законами от  24 ноября 1995 года № 181-ФЗ «О социальной защите инвалидов в Российской Федерации», от 12 января 1995 года № 5-ФЗ «О ветеранах», от 26 ноября 1998 года № 175-ФЗ «О социальной защите граждан Ро</w:t>
      </w:r>
      <w:r w:rsidR="004C5BA7" w:rsidRPr="004C5BA7">
        <w:rPr>
          <w:rFonts w:ascii="Times New Roman" w:hAnsi="Times New Roman"/>
          <w:szCs w:val="28"/>
        </w:rPr>
        <w:t>с</w:t>
      </w:r>
      <w:r w:rsidR="004C5BA7" w:rsidRPr="004C5BA7">
        <w:rPr>
          <w:rFonts w:ascii="Times New Roman" w:hAnsi="Times New Roman"/>
          <w:szCs w:val="28"/>
        </w:rPr>
        <w:t>сийской Федерации, подвергшихся воздействию радиации вследствие аварии в 1957 году на производственном об</w:t>
      </w:r>
      <w:r w:rsidR="004C5BA7" w:rsidRPr="004C5BA7">
        <w:rPr>
          <w:rFonts w:ascii="Times New Roman" w:hAnsi="Times New Roman"/>
          <w:szCs w:val="28"/>
        </w:rPr>
        <w:t>ъ</w:t>
      </w:r>
      <w:r w:rsidR="004C5BA7" w:rsidRPr="004C5BA7">
        <w:rPr>
          <w:rFonts w:ascii="Times New Roman" w:hAnsi="Times New Roman"/>
          <w:szCs w:val="28"/>
        </w:rPr>
        <w:t>единении «Маяк» и сбросов радиоактивных отходов в реку Теча», от 10 января 2002 года № 2-ФЗ «О социальных г</w:t>
      </w:r>
      <w:r w:rsidR="004C5BA7" w:rsidRPr="004C5BA7">
        <w:rPr>
          <w:rFonts w:ascii="Times New Roman" w:hAnsi="Times New Roman"/>
          <w:szCs w:val="28"/>
        </w:rPr>
        <w:t>а</w:t>
      </w:r>
      <w:r w:rsidR="004C5BA7" w:rsidRPr="004C5BA7">
        <w:rPr>
          <w:rFonts w:ascii="Times New Roman" w:hAnsi="Times New Roman"/>
          <w:szCs w:val="28"/>
        </w:rPr>
        <w:t>рантиях граждан, подвергшихся радиоактивному возде</w:t>
      </w:r>
      <w:r w:rsidR="004C5BA7" w:rsidRPr="004C5BA7">
        <w:rPr>
          <w:rFonts w:ascii="Times New Roman" w:hAnsi="Times New Roman"/>
          <w:szCs w:val="28"/>
        </w:rPr>
        <w:t>й</w:t>
      </w:r>
      <w:r w:rsidR="004C5BA7" w:rsidRPr="004C5BA7">
        <w:rPr>
          <w:rFonts w:ascii="Times New Roman" w:hAnsi="Times New Roman"/>
          <w:szCs w:val="28"/>
        </w:rPr>
        <w:t>ствию вследствие ядерных испытаний на Семипалатинском полигоне»»</w:t>
      </w:r>
    </w:p>
    <w:p w:rsidR="006E0BA3" w:rsidRPr="00044062" w:rsidRDefault="006E0BA3" w:rsidP="00044062">
      <w:pPr>
        <w:widowControl w:val="0"/>
        <w:autoSpaceDE w:val="0"/>
        <w:autoSpaceDN w:val="0"/>
        <w:adjustRightInd w:val="0"/>
        <w:spacing w:line="240" w:lineRule="exact"/>
        <w:ind w:left="2124"/>
        <w:jc w:val="center"/>
        <w:rPr>
          <w:sz w:val="28"/>
          <w:szCs w:val="28"/>
        </w:rPr>
      </w:pPr>
    </w:p>
    <w:p w:rsidR="00334AA7" w:rsidRPr="00091BEA" w:rsidRDefault="00334AA7" w:rsidP="00334AA7">
      <w:pPr>
        <w:pStyle w:val="7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Cs/>
          <w:i w:val="0"/>
          <w:color w:val="auto"/>
        </w:rPr>
      </w:pPr>
      <w:r w:rsidRPr="00091BEA">
        <w:rPr>
          <w:rFonts w:ascii="Times New Roman" w:hAnsi="Times New Roman" w:cs="Times New Roman"/>
          <w:bCs/>
          <w:i w:val="0"/>
          <w:color w:val="auto"/>
        </w:rPr>
        <w:t>Управление труда и социальной защиты населения</w:t>
      </w:r>
    </w:p>
    <w:p w:rsidR="00334AA7" w:rsidRPr="00091BEA" w:rsidRDefault="00334AA7" w:rsidP="00334A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BEA">
        <w:rPr>
          <w:bCs/>
        </w:rPr>
        <w:t>администрации Андроповского муниципального округа</w:t>
      </w:r>
    </w:p>
    <w:p w:rsidR="00334AA7" w:rsidRPr="00091BEA" w:rsidRDefault="00334AA7" w:rsidP="00334AA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34AA7" w:rsidRPr="00091BEA" w:rsidRDefault="00334AA7" w:rsidP="00334A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BEA">
        <w:rPr>
          <w:sz w:val="28"/>
          <w:szCs w:val="28"/>
        </w:rPr>
        <w:t>РАСПОРЯЖЕНИЕ от   № ________</w:t>
      </w:r>
    </w:p>
    <w:p w:rsidR="00334AA7" w:rsidRPr="00091BEA" w:rsidRDefault="00334AA7" w:rsidP="00334AA7">
      <w:pPr>
        <w:jc w:val="center"/>
        <w:rPr>
          <w:sz w:val="28"/>
          <w:szCs w:val="28"/>
        </w:rPr>
      </w:pPr>
      <w:r w:rsidRPr="00091BEA">
        <w:rPr>
          <w:sz w:val="28"/>
          <w:szCs w:val="28"/>
        </w:rPr>
        <w:t xml:space="preserve">о прекращении выплаты </w:t>
      </w:r>
      <w:r w:rsidRPr="00091BEA">
        <w:rPr>
          <w:bCs/>
          <w:sz w:val="28"/>
          <w:szCs w:val="28"/>
        </w:rPr>
        <w:t xml:space="preserve">компенсации </w:t>
      </w:r>
    </w:p>
    <w:p w:rsidR="00334AA7" w:rsidRPr="00091BEA" w:rsidRDefault="00334AA7" w:rsidP="00334AA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91BEA">
        <w:rPr>
          <w:bCs/>
          <w:sz w:val="28"/>
          <w:szCs w:val="28"/>
        </w:rPr>
        <w:t>расходов на оплату жилого помещения и коммунальных услуг</w:t>
      </w:r>
      <w:r w:rsidRPr="00091BEA">
        <w:rPr>
          <w:sz w:val="28"/>
          <w:szCs w:val="28"/>
        </w:rPr>
        <w:t xml:space="preserve"> </w:t>
      </w:r>
    </w:p>
    <w:p w:rsidR="00334AA7" w:rsidRPr="00091BEA" w:rsidRDefault="00334AA7" w:rsidP="00334A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130"/>
        <w:gridCol w:w="440"/>
        <w:gridCol w:w="286"/>
        <w:gridCol w:w="285"/>
        <w:gridCol w:w="2283"/>
        <w:gridCol w:w="342"/>
        <w:gridCol w:w="2743"/>
        <w:gridCol w:w="425"/>
      </w:tblGrid>
      <w:tr w:rsidR="00091BEA" w:rsidRPr="00091BEA" w:rsidTr="00C87F86">
        <w:trPr>
          <w:gridAfter w:val="1"/>
          <w:wAfter w:w="425" w:type="dxa"/>
          <w:trHeight w:val="268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8"/>
                <w:szCs w:val="28"/>
              </w:rPr>
            </w:pPr>
            <w:r w:rsidRPr="00091BEA">
              <w:rPr>
                <w:sz w:val="28"/>
                <w:szCs w:val="28"/>
              </w:rPr>
              <w:t xml:space="preserve">Прекратить выплату компенсации </w:t>
            </w:r>
            <w:r w:rsidRPr="00091BEA">
              <w:rPr>
                <w:bCs/>
                <w:sz w:val="28"/>
                <w:szCs w:val="28"/>
              </w:rPr>
              <w:t>расходов на оплату жилого помещ</w:t>
            </w:r>
            <w:r w:rsidRPr="00091BEA">
              <w:rPr>
                <w:bCs/>
                <w:sz w:val="28"/>
                <w:szCs w:val="28"/>
              </w:rPr>
              <w:t>е</w:t>
            </w:r>
            <w:r w:rsidRPr="00091BEA">
              <w:rPr>
                <w:bCs/>
                <w:sz w:val="28"/>
                <w:szCs w:val="28"/>
              </w:rPr>
              <w:t>ния и коммунальных услуг</w:t>
            </w:r>
          </w:p>
        </w:tc>
      </w:tr>
      <w:tr w:rsidR="00091BEA" w:rsidRPr="00091BEA" w:rsidTr="00C87F86">
        <w:trPr>
          <w:gridAfter w:val="1"/>
          <w:wAfter w:w="425" w:type="dxa"/>
          <w:trHeight w:val="268"/>
        </w:trPr>
        <w:tc>
          <w:tcPr>
            <w:tcW w:w="3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br/>
              <w:t>Гр.  (фамилия, имя, отчество)</w:t>
            </w:r>
          </w:p>
        </w:tc>
        <w:tc>
          <w:tcPr>
            <w:tcW w:w="536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</w:p>
        </w:tc>
      </w:tr>
      <w:tr w:rsidR="00091BEA" w:rsidRPr="00091BEA" w:rsidTr="00C87F86">
        <w:trPr>
          <w:gridAfter w:val="1"/>
          <w:wAfter w:w="425" w:type="dxa"/>
          <w:trHeight w:val="537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 xml:space="preserve">Адрес регистрации: </w:t>
            </w:r>
          </w:p>
        </w:tc>
        <w:tc>
          <w:tcPr>
            <w:tcW w:w="650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</w:p>
        </w:tc>
      </w:tr>
      <w:tr w:rsidR="00091BEA" w:rsidRPr="00091BEA" w:rsidTr="00C87F86">
        <w:trPr>
          <w:gridAfter w:val="1"/>
          <w:wAfter w:w="425" w:type="dxa"/>
          <w:trHeight w:val="268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5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  <w:u w:val="single"/>
              </w:rPr>
            </w:pPr>
          </w:p>
        </w:tc>
      </w:tr>
      <w:tr w:rsidR="00091BEA" w:rsidRPr="00091BEA" w:rsidTr="00C87F86">
        <w:trPr>
          <w:gridAfter w:val="1"/>
          <w:wAfter w:w="425" w:type="dxa"/>
          <w:trHeight w:val="53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334AA7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>Причина   прекращения: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1BEA" w:rsidRPr="00091BEA" w:rsidTr="00C87F86">
        <w:trPr>
          <w:gridAfter w:val="1"/>
          <w:wAfter w:w="425" w:type="dxa"/>
          <w:trHeight w:val="268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091BEA" w:rsidRPr="00091BEA" w:rsidTr="00C87F86">
        <w:trPr>
          <w:trHeight w:val="268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 xml:space="preserve">Руководитель УТСЗН: 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091BEA" w:rsidRPr="00091BEA" w:rsidTr="00C87F86">
        <w:trPr>
          <w:trHeight w:val="322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14" w:lineRule="atLeast"/>
              <w:ind w:left="15"/>
              <w:jc w:val="center"/>
              <w:rPr>
                <w:sz w:val="12"/>
                <w:szCs w:val="12"/>
              </w:rPr>
            </w:pPr>
            <w:r w:rsidRPr="00091BEA">
              <w:rPr>
                <w:sz w:val="12"/>
                <w:szCs w:val="12"/>
              </w:rPr>
              <w:t>подпись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14" w:lineRule="atLeast"/>
              <w:ind w:left="15"/>
              <w:jc w:val="center"/>
              <w:rPr>
                <w:sz w:val="12"/>
                <w:szCs w:val="12"/>
              </w:rPr>
            </w:pPr>
            <w:r w:rsidRPr="00091BEA">
              <w:rPr>
                <w:sz w:val="12"/>
                <w:szCs w:val="12"/>
              </w:rPr>
              <w:t>расшифровка подписи</w:t>
            </w:r>
          </w:p>
        </w:tc>
      </w:tr>
      <w:tr w:rsidR="00091BEA" w:rsidRPr="00091BEA" w:rsidTr="00C87F86">
        <w:trPr>
          <w:trHeight w:val="268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 xml:space="preserve">Расчет проверил: 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091BEA" w:rsidRPr="00091BEA" w:rsidTr="00C87F86">
        <w:trPr>
          <w:trHeight w:val="268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>М.П.</w:t>
            </w: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14" w:lineRule="atLeast"/>
              <w:ind w:left="15"/>
              <w:jc w:val="center"/>
              <w:rPr>
                <w:sz w:val="12"/>
                <w:szCs w:val="12"/>
              </w:rPr>
            </w:pPr>
            <w:r w:rsidRPr="00091BEA">
              <w:rPr>
                <w:sz w:val="12"/>
                <w:szCs w:val="12"/>
              </w:rPr>
              <w:t>подпись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14" w:lineRule="atLeast"/>
              <w:ind w:left="15"/>
              <w:jc w:val="center"/>
              <w:rPr>
                <w:sz w:val="12"/>
                <w:szCs w:val="12"/>
              </w:rPr>
            </w:pPr>
          </w:p>
        </w:tc>
        <w:tc>
          <w:tcPr>
            <w:tcW w:w="3168" w:type="dxa"/>
            <w:gridSpan w:val="2"/>
            <w:tcBorders>
              <w:top w:val="single" w:sz="8" w:space="0" w:color="000000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  <w:r w:rsidRPr="00091BEA">
              <w:rPr>
                <w:sz w:val="12"/>
                <w:szCs w:val="12"/>
              </w:rPr>
              <w:t>расшифровка подписи</w:t>
            </w:r>
          </w:p>
        </w:tc>
      </w:tr>
      <w:tr w:rsidR="00091BEA" w:rsidRPr="00091BEA" w:rsidTr="00C87F86">
        <w:trPr>
          <w:trHeight w:val="268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 xml:space="preserve">Расчет произвел: </w:t>
            </w:r>
          </w:p>
        </w:tc>
        <w:tc>
          <w:tcPr>
            <w:tcW w:w="2854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168" w:type="dxa"/>
            <w:gridSpan w:val="2"/>
            <w:tcBorders>
              <w:bottom w:val="single" w:sz="8" w:space="0" w:color="000000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334AA7" w:rsidRPr="00091BEA" w:rsidTr="00C87F86">
        <w:trPr>
          <w:trHeight w:val="268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left w:val="nil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1BEA">
              <w:rPr>
                <w:sz w:val="12"/>
                <w:szCs w:val="12"/>
              </w:rPr>
              <w:t>подпись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168" w:type="dxa"/>
            <w:gridSpan w:val="2"/>
            <w:tcBorders>
              <w:top w:val="single" w:sz="8" w:space="0" w:color="000000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sz w:val="20"/>
                <w:szCs w:val="20"/>
              </w:rPr>
            </w:pPr>
            <w:r w:rsidRPr="00091BEA">
              <w:rPr>
                <w:sz w:val="12"/>
                <w:szCs w:val="12"/>
              </w:rPr>
              <w:t>расшифровка подписи</w:t>
            </w:r>
          </w:p>
        </w:tc>
      </w:tr>
    </w:tbl>
    <w:p w:rsidR="00334AA7" w:rsidRPr="00091BEA" w:rsidRDefault="00334AA7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AA7" w:rsidRPr="00091BEA" w:rsidRDefault="00334AA7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AA7" w:rsidRPr="00091BEA" w:rsidRDefault="00334AA7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AA7" w:rsidRPr="00091BEA" w:rsidRDefault="00334AA7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AA7" w:rsidRPr="00091BEA" w:rsidRDefault="00334AA7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AA7" w:rsidRPr="00091BEA" w:rsidRDefault="00334AA7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AA7" w:rsidRPr="00091BEA" w:rsidRDefault="00334AA7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AA7" w:rsidRPr="004B0FA2" w:rsidRDefault="004C5BA7" w:rsidP="004C5BA7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4AA7" w:rsidRPr="004B0FA2">
        <w:rPr>
          <w:sz w:val="28"/>
          <w:szCs w:val="28"/>
        </w:rPr>
        <w:lastRenderedPageBreak/>
        <w:t>Приложение 17</w:t>
      </w:r>
    </w:p>
    <w:p w:rsidR="00334AA7" w:rsidRPr="004B0FA2" w:rsidRDefault="00334AA7" w:rsidP="004C5BA7">
      <w:pPr>
        <w:pStyle w:val="ab"/>
        <w:widowControl w:val="0"/>
        <w:spacing w:line="240" w:lineRule="exact"/>
        <w:ind w:left="2832" w:firstLine="0"/>
        <w:jc w:val="center"/>
        <w:rPr>
          <w:rFonts w:ascii="Times New Roman" w:hAnsi="Times New Roman"/>
          <w:szCs w:val="28"/>
        </w:rPr>
      </w:pPr>
    </w:p>
    <w:p w:rsidR="00334AA7" w:rsidRPr="004B0FA2" w:rsidRDefault="00334AA7" w:rsidP="004C5BA7">
      <w:pPr>
        <w:pStyle w:val="ab"/>
        <w:widowControl w:val="0"/>
        <w:spacing w:line="240" w:lineRule="exact"/>
        <w:ind w:left="2832" w:firstLine="0"/>
        <w:jc w:val="center"/>
        <w:rPr>
          <w:rFonts w:ascii="Times New Roman" w:hAnsi="Times New Roman"/>
          <w:szCs w:val="28"/>
        </w:rPr>
      </w:pPr>
      <w:r w:rsidRPr="004B0FA2">
        <w:rPr>
          <w:rFonts w:ascii="Times New Roman" w:hAnsi="Times New Roman"/>
          <w:szCs w:val="28"/>
        </w:rPr>
        <w:t xml:space="preserve">к Административному регламенту предоставления государственной услуги </w:t>
      </w:r>
      <w:r w:rsidR="004C5BA7" w:rsidRPr="004C5BA7">
        <w:rPr>
          <w:rFonts w:ascii="Times New Roman" w:hAnsi="Times New Roman"/>
          <w:szCs w:val="28"/>
        </w:rPr>
        <w:t>«Предоставление мер соц</w:t>
      </w:r>
      <w:r w:rsidR="004C5BA7" w:rsidRPr="004C5BA7">
        <w:rPr>
          <w:rFonts w:ascii="Times New Roman" w:hAnsi="Times New Roman"/>
          <w:szCs w:val="28"/>
        </w:rPr>
        <w:t>и</w:t>
      </w:r>
      <w:r w:rsidR="004C5BA7" w:rsidRPr="004C5BA7">
        <w:rPr>
          <w:rFonts w:ascii="Times New Roman" w:hAnsi="Times New Roman"/>
          <w:szCs w:val="28"/>
        </w:rPr>
        <w:t>альной поддержки по оплате жилищно-коммунальных услуг отдельным категориям граждан в соответствии с Законом Российской Федерации от 15 мая 1991 года № 1244-1 «О социальной защите граждан, подвергшихся воздействию радиации всле</w:t>
      </w:r>
      <w:r w:rsidR="004C5BA7" w:rsidRPr="004C5BA7">
        <w:rPr>
          <w:rFonts w:ascii="Times New Roman" w:hAnsi="Times New Roman"/>
          <w:szCs w:val="28"/>
        </w:rPr>
        <w:t>д</w:t>
      </w:r>
      <w:r w:rsidR="004C5BA7" w:rsidRPr="004C5BA7">
        <w:rPr>
          <w:rFonts w:ascii="Times New Roman" w:hAnsi="Times New Roman"/>
          <w:szCs w:val="28"/>
        </w:rPr>
        <w:t>ствие катастрофы на Чернобыльской АЭС», Фед</w:t>
      </w:r>
      <w:r w:rsidR="004C5BA7" w:rsidRPr="004C5BA7">
        <w:rPr>
          <w:rFonts w:ascii="Times New Roman" w:hAnsi="Times New Roman"/>
          <w:szCs w:val="28"/>
        </w:rPr>
        <w:t>е</w:t>
      </w:r>
      <w:r w:rsidR="004C5BA7" w:rsidRPr="004C5BA7">
        <w:rPr>
          <w:rFonts w:ascii="Times New Roman" w:hAnsi="Times New Roman"/>
          <w:szCs w:val="28"/>
        </w:rPr>
        <w:t>ральными законами от  24 ноября 1995 года № 181-ФЗ «О социальной защите инвалидов в Российской Федерации», от 12 января 1995 года № 5-ФЗ «О вет</w:t>
      </w:r>
      <w:r w:rsidR="004C5BA7" w:rsidRPr="004C5BA7">
        <w:rPr>
          <w:rFonts w:ascii="Times New Roman" w:hAnsi="Times New Roman"/>
          <w:szCs w:val="28"/>
        </w:rPr>
        <w:t>е</w:t>
      </w:r>
      <w:r w:rsidR="004C5BA7" w:rsidRPr="004C5BA7">
        <w:rPr>
          <w:rFonts w:ascii="Times New Roman" w:hAnsi="Times New Roman"/>
          <w:szCs w:val="28"/>
        </w:rPr>
        <w:t>ранах», от 26 ноября 1998 года № 175-ФЗ «О соц</w:t>
      </w:r>
      <w:r w:rsidR="004C5BA7" w:rsidRPr="004C5BA7">
        <w:rPr>
          <w:rFonts w:ascii="Times New Roman" w:hAnsi="Times New Roman"/>
          <w:szCs w:val="28"/>
        </w:rPr>
        <w:t>и</w:t>
      </w:r>
      <w:r w:rsidR="004C5BA7" w:rsidRPr="004C5BA7">
        <w:rPr>
          <w:rFonts w:ascii="Times New Roman" w:hAnsi="Times New Roman"/>
          <w:szCs w:val="28"/>
        </w:rPr>
        <w:t>альной защите граждан Российской Федерации, по</w:t>
      </w:r>
      <w:r w:rsidR="004C5BA7" w:rsidRPr="004C5BA7">
        <w:rPr>
          <w:rFonts w:ascii="Times New Roman" w:hAnsi="Times New Roman"/>
          <w:szCs w:val="28"/>
        </w:rPr>
        <w:t>д</w:t>
      </w:r>
      <w:r w:rsidR="004C5BA7" w:rsidRPr="004C5BA7">
        <w:rPr>
          <w:rFonts w:ascii="Times New Roman" w:hAnsi="Times New Roman"/>
          <w:szCs w:val="28"/>
        </w:rPr>
        <w:t>вергшихся воздействию радиации вследствие аварии в 1957 году на производственном объединении «М</w:t>
      </w:r>
      <w:r w:rsidR="004C5BA7" w:rsidRPr="004C5BA7">
        <w:rPr>
          <w:rFonts w:ascii="Times New Roman" w:hAnsi="Times New Roman"/>
          <w:szCs w:val="28"/>
        </w:rPr>
        <w:t>а</w:t>
      </w:r>
      <w:r w:rsidR="004C5BA7" w:rsidRPr="004C5BA7">
        <w:rPr>
          <w:rFonts w:ascii="Times New Roman" w:hAnsi="Times New Roman"/>
          <w:szCs w:val="28"/>
        </w:rPr>
        <w:t>як» и сбросов радиоактивных отходов в реку Теча», от 10 января 2002 года № 2-ФЗ «О социальных гара</w:t>
      </w:r>
      <w:r w:rsidR="004C5BA7" w:rsidRPr="004C5BA7">
        <w:rPr>
          <w:rFonts w:ascii="Times New Roman" w:hAnsi="Times New Roman"/>
          <w:szCs w:val="28"/>
        </w:rPr>
        <w:t>н</w:t>
      </w:r>
      <w:r w:rsidR="004C5BA7" w:rsidRPr="004C5BA7">
        <w:rPr>
          <w:rFonts w:ascii="Times New Roman" w:hAnsi="Times New Roman"/>
          <w:szCs w:val="28"/>
        </w:rPr>
        <w:t>тиях граждан, подвергшихся радиоактивному возде</w:t>
      </w:r>
      <w:r w:rsidR="004C5BA7" w:rsidRPr="004C5BA7">
        <w:rPr>
          <w:rFonts w:ascii="Times New Roman" w:hAnsi="Times New Roman"/>
          <w:szCs w:val="28"/>
        </w:rPr>
        <w:t>й</w:t>
      </w:r>
      <w:r w:rsidR="004C5BA7" w:rsidRPr="004C5BA7">
        <w:rPr>
          <w:rFonts w:ascii="Times New Roman" w:hAnsi="Times New Roman"/>
          <w:szCs w:val="28"/>
        </w:rPr>
        <w:t>ствию вследствие ядерных испытаний на Семипал</w:t>
      </w:r>
      <w:r w:rsidR="004C5BA7" w:rsidRPr="004C5BA7">
        <w:rPr>
          <w:rFonts w:ascii="Times New Roman" w:hAnsi="Times New Roman"/>
          <w:szCs w:val="28"/>
        </w:rPr>
        <w:t>а</w:t>
      </w:r>
      <w:r w:rsidR="004C5BA7" w:rsidRPr="004C5BA7">
        <w:rPr>
          <w:rFonts w:ascii="Times New Roman" w:hAnsi="Times New Roman"/>
          <w:szCs w:val="28"/>
        </w:rPr>
        <w:t>тинском полигоне»»</w:t>
      </w:r>
    </w:p>
    <w:p w:rsidR="00334AA7" w:rsidRPr="00091BEA" w:rsidRDefault="00334AA7" w:rsidP="00334A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AA7" w:rsidRPr="00091BEA" w:rsidRDefault="00334AA7" w:rsidP="00334AA7">
      <w:pPr>
        <w:pStyle w:val="7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Cs/>
          <w:i w:val="0"/>
          <w:color w:val="auto"/>
        </w:rPr>
      </w:pPr>
      <w:r w:rsidRPr="00091BEA">
        <w:rPr>
          <w:rFonts w:ascii="Times New Roman" w:hAnsi="Times New Roman" w:cs="Times New Roman"/>
          <w:bCs/>
          <w:i w:val="0"/>
          <w:color w:val="auto"/>
        </w:rPr>
        <w:t>Управление труда и социальной защиты населения</w:t>
      </w:r>
    </w:p>
    <w:p w:rsidR="00334AA7" w:rsidRPr="00091BEA" w:rsidRDefault="00334AA7" w:rsidP="00334A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BEA">
        <w:rPr>
          <w:bCs/>
        </w:rPr>
        <w:t>администрации Андроповского муниципального округа</w:t>
      </w:r>
    </w:p>
    <w:p w:rsidR="00334AA7" w:rsidRPr="00091BEA" w:rsidRDefault="00334AA7" w:rsidP="00334A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536" w:type="dxa"/>
        <w:tblInd w:w="-113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8"/>
        <w:gridCol w:w="114"/>
        <w:gridCol w:w="1142"/>
        <w:gridCol w:w="1997"/>
        <w:gridCol w:w="57"/>
        <w:gridCol w:w="799"/>
        <w:gridCol w:w="57"/>
        <w:gridCol w:w="2283"/>
        <w:gridCol w:w="171"/>
        <w:gridCol w:w="914"/>
        <w:gridCol w:w="1176"/>
        <w:gridCol w:w="57"/>
        <w:gridCol w:w="114"/>
        <w:gridCol w:w="57"/>
      </w:tblGrid>
      <w:tr w:rsidR="00091BEA" w:rsidRPr="00091BEA" w:rsidTr="00C87F86">
        <w:trPr>
          <w:gridAfter w:val="1"/>
          <w:wAfter w:w="57" w:type="dxa"/>
          <w:trHeight w:val="987"/>
        </w:trPr>
        <w:tc>
          <w:tcPr>
            <w:tcW w:w="57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4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spacing w:before="14" w:line="170" w:lineRule="atLeast"/>
              <w:ind w:left="277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Адрес заявителя:</w:t>
            </w:r>
            <w:r w:rsidRPr="00091BEA">
              <w:rPr>
                <w:rFonts w:cs="Arial"/>
                <w:sz w:val="20"/>
                <w:szCs w:val="20"/>
              </w:rPr>
              <w:br/>
              <w:t>_________________________________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 w:cs="MS Sans Serif"/>
                <w:sz w:val="20"/>
                <w:szCs w:val="20"/>
              </w:rPr>
            </w:pPr>
          </w:p>
        </w:tc>
      </w:tr>
      <w:tr w:rsidR="00091BEA" w:rsidRPr="00091BEA" w:rsidTr="00C87F86">
        <w:trPr>
          <w:gridAfter w:val="1"/>
          <w:wAfter w:w="57" w:type="dxa"/>
          <w:trHeight w:val="376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spacing w:before="14" w:line="170" w:lineRule="atLeast"/>
              <w:ind w:left="15"/>
              <w:jc w:val="center"/>
              <w:rPr>
                <w:rFonts w:cs="Arial"/>
                <w:bCs/>
                <w:sz w:val="28"/>
                <w:szCs w:val="28"/>
              </w:rPr>
            </w:pPr>
            <w:r w:rsidRPr="00091BEA">
              <w:rPr>
                <w:rFonts w:cs="Arial"/>
                <w:bCs/>
                <w:sz w:val="28"/>
                <w:szCs w:val="28"/>
              </w:rPr>
              <w:t>УВЕДОМЛЕНИЕ</w:t>
            </w:r>
          </w:p>
          <w:p w:rsidR="00334AA7" w:rsidRPr="00091BEA" w:rsidRDefault="00334AA7" w:rsidP="00C87F86">
            <w:pPr>
              <w:jc w:val="center"/>
              <w:rPr>
                <w:sz w:val="28"/>
                <w:szCs w:val="28"/>
              </w:rPr>
            </w:pPr>
            <w:r w:rsidRPr="00091BEA">
              <w:rPr>
                <w:sz w:val="28"/>
                <w:szCs w:val="28"/>
              </w:rPr>
              <w:t xml:space="preserve">о прекращении выплаты </w:t>
            </w:r>
            <w:r w:rsidRPr="00091BEA">
              <w:rPr>
                <w:bCs/>
                <w:sz w:val="28"/>
                <w:szCs w:val="28"/>
              </w:rPr>
              <w:t xml:space="preserve">компенсации </w:t>
            </w:r>
          </w:p>
          <w:p w:rsidR="00334AA7" w:rsidRPr="00091BEA" w:rsidRDefault="00334AA7" w:rsidP="00C87F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91BEA">
              <w:rPr>
                <w:bCs/>
                <w:sz w:val="28"/>
                <w:szCs w:val="28"/>
              </w:rPr>
              <w:t>расходов на оплату жилого помещения и коммунальных услуг</w:t>
            </w:r>
            <w:r w:rsidRPr="00091BEA">
              <w:rPr>
                <w:sz w:val="28"/>
                <w:szCs w:val="28"/>
              </w:rPr>
              <w:t xml:space="preserve"> </w:t>
            </w:r>
          </w:p>
          <w:p w:rsidR="00334AA7" w:rsidRPr="00091BEA" w:rsidRDefault="00334AA7" w:rsidP="00C87F86">
            <w:pPr>
              <w:spacing w:before="14" w:line="170" w:lineRule="atLeast"/>
              <w:ind w:left="15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091BEA" w:rsidRPr="00091BEA" w:rsidTr="00C87F86">
        <w:trPr>
          <w:gridAfter w:val="1"/>
          <w:wAfter w:w="57" w:type="dxa"/>
          <w:trHeight w:val="268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spacing w:before="14" w:line="170" w:lineRule="atLeast"/>
              <w:ind w:left="15"/>
              <w:jc w:val="center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№ __________  от  ___________г.</w:t>
            </w: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jc w:val="center"/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C87F86">
        <w:trPr>
          <w:gridAfter w:val="1"/>
          <w:wAfter w:w="57" w:type="dxa"/>
          <w:trHeight w:val="268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 xml:space="preserve">Уважаемая(ый),   </w:t>
            </w: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C87F86">
        <w:trPr>
          <w:gridAfter w:val="1"/>
          <w:wAfter w:w="57" w:type="dxa"/>
          <w:trHeight w:val="268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7534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spacing w:before="14" w:line="128" w:lineRule="atLeast"/>
              <w:ind w:left="15"/>
              <w:rPr>
                <w:rFonts w:cs="Arial"/>
                <w:sz w:val="14"/>
                <w:szCs w:val="14"/>
              </w:rPr>
            </w:pPr>
            <w:r w:rsidRPr="00091BEA">
              <w:rPr>
                <w:rFonts w:cs="Arial"/>
                <w:sz w:val="14"/>
                <w:szCs w:val="14"/>
              </w:rPr>
              <w:t xml:space="preserve">                                                    (Ф.И.О. получателя)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C87F86">
        <w:trPr>
          <w:gridAfter w:val="1"/>
          <w:wAfter w:w="57" w:type="dxa"/>
          <w:trHeight w:val="268"/>
        </w:trPr>
        <w:tc>
          <w:tcPr>
            <w:tcW w:w="2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 xml:space="preserve">Проживающая(ий) по адресу: </w:t>
            </w:r>
          </w:p>
        </w:tc>
        <w:tc>
          <w:tcPr>
            <w:tcW w:w="627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34AA7" w:rsidRPr="00091BEA" w:rsidRDefault="00334AA7" w:rsidP="00C87F86">
            <w:pPr>
              <w:spacing w:before="14" w:line="17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091BEA" w:rsidRPr="00091BEA" w:rsidTr="00C87F86">
        <w:trPr>
          <w:gridAfter w:val="1"/>
          <w:wAfter w:w="57" w:type="dxa"/>
          <w:trHeight w:val="998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334AA7">
            <w:pPr>
              <w:jc w:val="both"/>
              <w:rPr>
                <w:sz w:val="28"/>
                <w:szCs w:val="28"/>
              </w:rPr>
            </w:pPr>
            <w:r w:rsidRPr="00091BEA">
              <w:rPr>
                <w:sz w:val="28"/>
                <w:szCs w:val="28"/>
              </w:rPr>
              <w:br/>
              <w:t xml:space="preserve">Уведомляем Вас о прекращении выплаты компенсации расходов </w:t>
            </w:r>
            <w:r w:rsidRPr="00091BEA">
              <w:rPr>
                <w:bCs/>
                <w:sz w:val="28"/>
                <w:szCs w:val="28"/>
              </w:rPr>
              <w:t>на оплату жилого помещения и коммунальных услуг</w:t>
            </w:r>
            <w:r w:rsidRPr="00091BEA">
              <w:rPr>
                <w:sz w:val="28"/>
                <w:szCs w:val="28"/>
              </w:rPr>
              <w:t xml:space="preserve"> с «__»__________20___г. </w:t>
            </w: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091BEA" w:rsidRPr="00091BEA" w:rsidTr="00C87F86">
        <w:trPr>
          <w:gridAfter w:val="1"/>
          <w:wAfter w:w="57" w:type="dxa"/>
          <w:trHeight w:val="1004"/>
        </w:trPr>
        <w:tc>
          <w:tcPr>
            <w:tcW w:w="103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AA7" w:rsidRPr="00091BEA" w:rsidRDefault="00334AA7" w:rsidP="00334AA7">
            <w:pPr>
              <w:rPr>
                <w:sz w:val="28"/>
                <w:szCs w:val="28"/>
              </w:rPr>
            </w:pPr>
            <w:r w:rsidRPr="00091BEA">
              <w:rPr>
                <w:sz w:val="28"/>
                <w:szCs w:val="28"/>
              </w:rPr>
              <w:t>Причина прекращения: ___________________________________________________</w:t>
            </w: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091BEA" w:rsidRPr="00091BEA" w:rsidTr="00C87F86">
        <w:trPr>
          <w:trHeight w:val="422"/>
        </w:trPr>
        <w:tc>
          <w:tcPr>
            <w:tcW w:w="17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BEA">
              <w:rPr>
                <w:sz w:val="20"/>
                <w:szCs w:val="20"/>
              </w:rPr>
              <w:t>М.П.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3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AA7" w:rsidRPr="00091BEA" w:rsidRDefault="00334AA7" w:rsidP="00C87F86">
            <w:pPr>
              <w:rPr>
                <w:rFonts w:cs="Arial"/>
                <w:sz w:val="3"/>
                <w:szCs w:val="3"/>
              </w:rPr>
            </w:pPr>
          </w:p>
        </w:tc>
        <w:tc>
          <w:tcPr>
            <w:tcW w:w="2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 w:cs="MS Sans Serif"/>
                <w:sz w:val="3"/>
                <w:szCs w:val="3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091BEA" w:rsidRPr="00091BEA" w:rsidTr="00C87F86">
        <w:trPr>
          <w:trHeight w:val="215"/>
        </w:trPr>
        <w:tc>
          <w:tcPr>
            <w:tcW w:w="17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31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Руководитель УТСЗН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313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23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ФИО</w:t>
            </w:r>
          </w:p>
        </w:tc>
      </w:tr>
      <w:tr w:rsidR="00091BEA" w:rsidRPr="00091BEA" w:rsidTr="00C87F86">
        <w:trPr>
          <w:trHeight w:val="54"/>
        </w:trPr>
        <w:tc>
          <w:tcPr>
            <w:tcW w:w="17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313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 w:cs="MS Sans Serif"/>
                <w:sz w:val="3"/>
                <w:szCs w:val="3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23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091BEA" w:rsidRPr="00091BEA" w:rsidTr="00C87F86">
        <w:trPr>
          <w:trHeight w:val="161"/>
        </w:trPr>
        <w:tc>
          <w:tcPr>
            <w:tcW w:w="17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 w:cs="MS Sans Serif"/>
                <w:sz w:val="10"/>
                <w:szCs w:val="10"/>
              </w:rPr>
            </w:pPr>
          </w:p>
        </w:tc>
      </w:tr>
      <w:tr w:rsidR="00091BEA" w:rsidRPr="00091BEA" w:rsidTr="00C87F86">
        <w:trPr>
          <w:trHeight w:val="161"/>
        </w:trPr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</w:p>
          <w:p w:rsidR="00334AA7" w:rsidRPr="00091BEA" w:rsidRDefault="00334AA7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Специалист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 w:cs="MS Sans Serif"/>
                <w:sz w:val="14"/>
                <w:szCs w:val="14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</w:p>
          <w:p w:rsidR="00334AA7" w:rsidRPr="00091BEA" w:rsidRDefault="00334AA7" w:rsidP="00C87F86">
            <w:pPr>
              <w:spacing w:before="14" w:line="170" w:lineRule="atLeast"/>
              <w:ind w:left="15"/>
              <w:rPr>
                <w:rFonts w:cs="Arial"/>
                <w:sz w:val="20"/>
                <w:szCs w:val="20"/>
              </w:rPr>
            </w:pPr>
            <w:r w:rsidRPr="00091BEA">
              <w:rPr>
                <w:rFonts w:cs="Arial"/>
                <w:sz w:val="20"/>
                <w:szCs w:val="20"/>
              </w:rPr>
              <w:t>ФИО</w:t>
            </w:r>
          </w:p>
        </w:tc>
      </w:tr>
      <w:tr w:rsidR="00091BEA" w:rsidRPr="00091BEA" w:rsidTr="00C87F86">
        <w:trPr>
          <w:trHeight w:val="161"/>
        </w:trPr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4AA7" w:rsidRPr="00091BEA" w:rsidRDefault="00334AA7" w:rsidP="00C87F86">
            <w:pPr>
              <w:rPr>
                <w:rFonts w:ascii="MS Sans Serif" w:hAnsi="MS Sans Serif" w:cs="MS Sans Serif"/>
                <w:sz w:val="10"/>
                <w:szCs w:val="10"/>
              </w:rPr>
            </w:pPr>
          </w:p>
        </w:tc>
      </w:tr>
    </w:tbl>
    <w:p w:rsidR="00334AA7" w:rsidRPr="00091BEA" w:rsidRDefault="00334AA7" w:rsidP="004370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1BEA" w:rsidRDefault="00091BEA" w:rsidP="004B0FA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5BA7" w:rsidRDefault="004C5BA7" w:rsidP="004B0FA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5BA7" w:rsidRPr="00091BEA" w:rsidRDefault="004C5BA7" w:rsidP="004C5BA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4C5BA7" w:rsidRPr="00091BEA" w:rsidSect="004C5BA7">
      <w:headerReference w:type="even" r:id="rId35"/>
      <w:headerReference w:type="default" r:id="rId36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2D" w:rsidRDefault="00AE1B2D">
      <w:r>
        <w:separator/>
      </w:r>
    </w:p>
  </w:endnote>
  <w:endnote w:type="continuationSeparator" w:id="0">
    <w:p w:rsidR="00AE1B2D" w:rsidRDefault="00AE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A0" w:rsidRDefault="00236EA0" w:rsidP="00D6532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6EA0" w:rsidRDefault="00236EA0" w:rsidP="00D6532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A0" w:rsidRDefault="00236EA0" w:rsidP="00D6532D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A0" w:rsidRDefault="00236E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2D" w:rsidRDefault="00AE1B2D">
      <w:r>
        <w:separator/>
      </w:r>
    </w:p>
  </w:footnote>
  <w:footnote w:type="continuationSeparator" w:id="0">
    <w:p w:rsidR="00AE1B2D" w:rsidRDefault="00AE1B2D">
      <w:r>
        <w:continuationSeparator/>
      </w:r>
    </w:p>
  </w:footnote>
  <w:footnote w:id="1">
    <w:p w:rsidR="00236EA0" w:rsidRDefault="00236EA0" w:rsidP="00202015">
      <w:pPr>
        <w:pStyle w:val="a9"/>
      </w:pPr>
      <w:r>
        <w:rPr>
          <w:rStyle w:val="aa"/>
        </w:rPr>
        <w:footnoteRef/>
      </w:r>
      <w:r>
        <w:t xml:space="preserve"> Заполняется в случае подачи заявления законным представителем либо доверенным лицом льготника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A0" w:rsidRDefault="00236EA0" w:rsidP="007B2B1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6EA0" w:rsidRDefault="00236EA0" w:rsidP="003E508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A0" w:rsidRPr="009A4565" w:rsidRDefault="00236EA0" w:rsidP="009A4565">
    <w:pPr>
      <w:pStyle w:val="a7"/>
      <w:framePr w:wrap="notBeside" w:vAnchor="text" w:hAnchor="margin" w:xAlign="center" w:y="1"/>
      <w:jc w:val="center"/>
      <w:rPr>
        <w:rStyle w:val="a6"/>
        <w:sz w:val="28"/>
        <w:szCs w:val="28"/>
      </w:rPr>
    </w:pPr>
    <w:r w:rsidRPr="009A4565">
      <w:rPr>
        <w:rStyle w:val="a6"/>
        <w:sz w:val="28"/>
        <w:szCs w:val="28"/>
      </w:rPr>
      <w:fldChar w:fldCharType="begin"/>
    </w:r>
    <w:r w:rsidRPr="009A4565">
      <w:rPr>
        <w:rStyle w:val="a6"/>
        <w:sz w:val="28"/>
        <w:szCs w:val="28"/>
      </w:rPr>
      <w:instrText xml:space="preserve">PAGE  </w:instrText>
    </w:r>
    <w:r w:rsidRPr="009A4565">
      <w:rPr>
        <w:rStyle w:val="a6"/>
        <w:sz w:val="28"/>
        <w:szCs w:val="28"/>
      </w:rPr>
      <w:fldChar w:fldCharType="separate"/>
    </w:r>
    <w:r w:rsidR="005621A8">
      <w:rPr>
        <w:rStyle w:val="a6"/>
        <w:noProof/>
        <w:sz w:val="28"/>
        <w:szCs w:val="28"/>
      </w:rPr>
      <w:t>3</w:t>
    </w:r>
    <w:r w:rsidRPr="009A4565">
      <w:rPr>
        <w:rStyle w:val="a6"/>
        <w:sz w:val="28"/>
        <w:szCs w:val="28"/>
      </w:rPr>
      <w:fldChar w:fldCharType="end"/>
    </w:r>
  </w:p>
  <w:p w:rsidR="00236EA0" w:rsidRDefault="00236EA0" w:rsidP="003E5085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A0" w:rsidRDefault="00236EA0" w:rsidP="007B2B1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6EA0" w:rsidRDefault="00236EA0" w:rsidP="00C50831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A0" w:rsidRPr="00091BEA" w:rsidRDefault="00236EA0" w:rsidP="00091BEA">
    <w:pPr>
      <w:pStyle w:val="a7"/>
      <w:framePr w:wrap="notBeside" w:vAnchor="text" w:hAnchor="margin" w:xAlign="center" w:y="1"/>
      <w:rPr>
        <w:rStyle w:val="a6"/>
        <w:sz w:val="28"/>
        <w:szCs w:val="28"/>
      </w:rPr>
    </w:pPr>
    <w:r w:rsidRPr="00091BEA">
      <w:rPr>
        <w:rStyle w:val="a6"/>
        <w:sz w:val="28"/>
        <w:szCs w:val="28"/>
      </w:rPr>
      <w:fldChar w:fldCharType="begin"/>
    </w:r>
    <w:r w:rsidRPr="00091BEA">
      <w:rPr>
        <w:rStyle w:val="a6"/>
        <w:sz w:val="28"/>
        <w:szCs w:val="28"/>
      </w:rPr>
      <w:instrText xml:space="preserve">PAGE  </w:instrText>
    </w:r>
    <w:r w:rsidRPr="00091BEA">
      <w:rPr>
        <w:rStyle w:val="a6"/>
        <w:sz w:val="28"/>
        <w:szCs w:val="28"/>
      </w:rPr>
      <w:fldChar w:fldCharType="separate"/>
    </w:r>
    <w:r w:rsidR="005621A8">
      <w:rPr>
        <w:rStyle w:val="a6"/>
        <w:noProof/>
        <w:sz w:val="28"/>
        <w:szCs w:val="28"/>
      </w:rPr>
      <w:t>39</w:t>
    </w:r>
    <w:r w:rsidRPr="00091BEA">
      <w:rPr>
        <w:rStyle w:val="a6"/>
        <w:sz w:val="28"/>
        <w:szCs w:val="28"/>
      </w:rPr>
      <w:fldChar w:fldCharType="end"/>
    </w:r>
  </w:p>
  <w:p w:rsidR="00236EA0" w:rsidRDefault="00236EA0" w:rsidP="00C50831">
    <w:pPr>
      <w:pStyle w:val="a7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A0" w:rsidRDefault="00236EA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A0" w:rsidRDefault="005621A8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57175" cy="203835"/>
              <wp:effectExtent l="9525" t="635" r="0" b="508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EA0" w:rsidRDefault="00236EA0">
                          <w:pPr>
                            <w:pStyle w:val="a7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5621A8">
                            <w:rPr>
                              <w:rStyle w:val="a6"/>
                              <w:noProof/>
                            </w:rPr>
                            <w:t>44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0;margin-top:.05pt;width:20.25pt;height:16.0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" stroked="f">
              <v:fill opacity="0"/>
              <v:textbox inset="0,0,0,0">
                <w:txbxContent>
                  <w:p w:rsidR="00236EA0" w:rsidRDefault="00236EA0">
                    <w:pPr>
                      <w:pStyle w:val="a7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5621A8">
                      <w:rPr>
                        <w:rStyle w:val="a6"/>
                        <w:noProof/>
                      </w:rPr>
                      <w:t>44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A0" w:rsidRDefault="00236EA0" w:rsidP="00281CF1">
    <w:pPr>
      <w:pStyle w:val="a7"/>
      <w:framePr w:wrap="around" w:vAnchor="text" w:hAnchor="page" w:x="5968" w:y="-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21A8">
      <w:rPr>
        <w:rStyle w:val="a6"/>
        <w:noProof/>
      </w:rPr>
      <w:t>41</w:t>
    </w:r>
    <w:r>
      <w:rPr>
        <w:rStyle w:val="a6"/>
      </w:rPr>
      <w:fldChar w:fldCharType="end"/>
    </w:r>
  </w:p>
  <w:p w:rsidR="00236EA0" w:rsidRDefault="00236EA0" w:rsidP="00D6532D">
    <w:pPr>
      <w:tabs>
        <w:tab w:val="left" w:pos="3080"/>
      </w:tabs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A0" w:rsidRDefault="00236EA0" w:rsidP="00825EC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6EA0" w:rsidRDefault="00236EA0" w:rsidP="006D4304">
    <w:pPr>
      <w:pStyle w:val="a7"/>
      <w:ind w:right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A0" w:rsidRPr="0086218B" w:rsidRDefault="00236EA0" w:rsidP="00953C9E">
    <w:pPr>
      <w:pStyle w:val="a7"/>
      <w:framePr w:wrap="around" w:vAnchor="text" w:hAnchor="page" w:x="6382" w:y="-40"/>
      <w:rPr>
        <w:rStyle w:val="a6"/>
        <w:sz w:val="28"/>
        <w:szCs w:val="28"/>
      </w:rPr>
    </w:pPr>
    <w:r w:rsidRPr="0086218B">
      <w:rPr>
        <w:rStyle w:val="a6"/>
        <w:sz w:val="28"/>
        <w:szCs w:val="28"/>
      </w:rPr>
      <w:fldChar w:fldCharType="begin"/>
    </w:r>
    <w:r w:rsidRPr="0086218B">
      <w:rPr>
        <w:rStyle w:val="a6"/>
        <w:sz w:val="28"/>
        <w:szCs w:val="28"/>
      </w:rPr>
      <w:instrText xml:space="preserve">PAGE  </w:instrText>
    </w:r>
    <w:r w:rsidRPr="0086218B">
      <w:rPr>
        <w:rStyle w:val="a6"/>
        <w:sz w:val="28"/>
        <w:szCs w:val="28"/>
      </w:rPr>
      <w:fldChar w:fldCharType="separate"/>
    </w:r>
    <w:r w:rsidR="005621A8">
      <w:rPr>
        <w:rStyle w:val="a6"/>
        <w:noProof/>
        <w:sz w:val="28"/>
        <w:szCs w:val="28"/>
      </w:rPr>
      <w:t>63</w:t>
    </w:r>
    <w:r w:rsidRPr="0086218B">
      <w:rPr>
        <w:rStyle w:val="a6"/>
        <w:sz w:val="28"/>
        <w:szCs w:val="28"/>
      </w:rPr>
      <w:fldChar w:fldCharType="end"/>
    </w:r>
  </w:p>
  <w:p w:rsidR="00236EA0" w:rsidRDefault="00236EA0" w:rsidP="006D430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/>
        <w:sz w:val="26"/>
        <w:szCs w:val="26"/>
      </w:rPr>
    </w:lvl>
  </w:abstractNum>
  <w:abstractNum w:abstractNumId="1">
    <w:nsid w:val="076027CE"/>
    <w:multiLevelType w:val="multilevel"/>
    <w:tmpl w:val="28FA5E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C30597"/>
    <w:multiLevelType w:val="multilevel"/>
    <w:tmpl w:val="5AFA7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1FA77AD6"/>
    <w:multiLevelType w:val="multilevel"/>
    <w:tmpl w:val="5BD8D5F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>
    <w:nsid w:val="23EA7CEC"/>
    <w:multiLevelType w:val="multilevel"/>
    <w:tmpl w:val="56A2D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27C70B2"/>
    <w:multiLevelType w:val="hybridMultilevel"/>
    <w:tmpl w:val="B9F43DA2"/>
    <w:lvl w:ilvl="0" w:tplc="ACACEAE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71CA5"/>
    <w:multiLevelType w:val="multilevel"/>
    <w:tmpl w:val="3D44CC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EE"/>
    <w:rsid w:val="0000036E"/>
    <w:rsid w:val="0000052B"/>
    <w:rsid w:val="00000B62"/>
    <w:rsid w:val="00005544"/>
    <w:rsid w:val="00011CBB"/>
    <w:rsid w:val="00011DD9"/>
    <w:rsid w:val="00012A8D"/>
    <w:rsid w:val="00014800"/>
    <w:rsid w:val="00014A7E"/>
    <w:rsid w:val="000152F3"/>
    <w:rsid w:val="00015B17"/>
    <w:rsid w:val="000177FB"/>
    <w:rsid w:val="0002405E"/>
    <w:rsid w:val="00024C56"/>
    <w:rsid w:val="00025BEC"/>
    <w:rsid w:val="00026301"/>
    <w:rsid w:val="000279F7"/>
    <w:rsid w:val="00030692"/>
    <w:rsid w:val="0003114F"/>
    <w:rsid w:val="00031E2B"/>
    <w:rsid w:val="00032B01"/>
    <w:rsid w:val="00032CAB"/>
    <w:rsid w:val="000337F3"/>
    <w:rsid w:val="00037A24"/>
    <w:rsid w:val="00041532"/>
    <w:rsid w:val="000417E7"/>
    <w:rsid w:val="000430D9"/>
    <w:rsid w:val="00044062"/>
    <w:rsid w:val="00044204"/>
    <w:rsid w:val="000466FB"/>
    <w:rsid w:val="00050A21"/>
    <w:rsid w:val="00051306"/>
    <w:rsid w:val="000520C4"/>
    <w:rsid w:val="000543F8"/>
    <w:rsid w:val="00055EA5"/>
    <w:rsid w:val="0005650C"/>
    <w:rsid w:val="000653B0"/>
    <w:rsid w:val="000658E6"/>
    <w:rsid w:val="0006795D"/>
    <w:rsid w:val="00070590"/>
    <w:rsid w:val="00075E5E"/>
    <w:rsid w:val="0007631A"/>
    <w:rsid w:val="00076CF3"/>
    <w:rsid w:val="00077669"/>
    <w:rsid w:val="00077C5D"/>
    <w:rsid w:val="00083454"/>
    <w:rsid w:val="00084371"/>
    <w:rsid w:val="00084905"/>
    <w:rsid w:val="00085B19"/>
    <w:rsid w:val="00090319"/>
    <w:rsid w:val="000904AB"/>
    <w:rsid w:val="00091BEA"/>
    <w:rsid w:val="00091DB9"/>
    <w:rsid w:val="00092E50"/>
    <w:rsid w:val="00093C65"/>
    <w:rsid w:val="000950CC"/>
    <w:rsid w:val="00095AF0"/>
    <w:rsid w:val="00097619"/>
    <w:rsid w:val="000A05C9"/>
    <w:rsid w:val="000A0D4E"/>
    <w:rsid w:val="000A61DA"/>
    <w:rsid w:val="000B03B0"/>
    <w:rsid w:val="000B0B59"/>
    <w:rsid w:val="000B0D3D"/>
    <w:rsid w:val="000B0FBC"/>
    <w:rsid w:val="000B3E4C"/>
    <w:rsid w:val="000B5FFA"/>
    <w:rsid w:val="000B668D"/>
    <w:rsid w:val="000B6EAF"/>
    <w:rsid w:val="000C21A1"/>
    <w:rsid w:val="000C4642"/>
    <w:rsid w:val="000C53E5"/>
    <w:rsid w:val="000C5983"/>
    <w:rsid w:val="000C5A68"/>
    <w:rsid w:val="000D2B27"/>
    <w:rsid w:val="000D4F74"/>
    <w:rsid w:val="000D69CB"/>
    <w:rsid w:val="000D6F7E"/>
    <w:rsid w:val="000E63B7"/>
    <w:rsid w:val="000F4BFD"/>
    <w:rsid w:val="000F79CC"/>
    <w:rsid w:val="000F7D52"/>
    <w:rsid w:val="00112D39"/>
    <w:rsid w:val="00116283"/>
    <w:rsid w:val="001206A2"/>
    <w:rsid w:val="001235A6"/>
    <w:rsid w:val="00124DC5"/>
    <w:rsid w:val="00126EFB"/>
    <w:rsid w:val="001308E3"/>
    <w:rsid w:val="001312BD"/>
    <w:rsid w:val="00135508"/>
    <w:rsid w:val="00142F4B"/>
    <w:rsid w:val="00143DCE"/>
    <w:rsid w:val="00144F09"/>
    <w:rsid w:val="00146448"/>
    <w:rsid w:val="001467BA"/>
    <w:rsid w:val="00147252"/>
    <w:rsid w:val="001509AC"/>
    <w:rsid w:val="001524E9"/>
    <w:rsid w:val="001532B1"/>
    <w:rsid w:val="001579E4"/>
    <w:rsid w:val="00160067"/>
    <w:rsid w:val="001601A2"/>
    <w:rsid w:val="001601AB"/>
    <w:rsid w:val="0016138D"/>
    <w:rsid w:val="00162F48"/>
    <w:rsid w:val="00167E29"/>
    <w:rsid w:val="00170F21"/>
    <w:rsid w:val="001716A4"/>
    <w:rsid w:val="0017596A"/>
    <w:rsid w:val="001771EB"/>
    <w:rsid w:val="00177C7C"/>
    <w:rsid w:val="00180AFE"/>
    <w:rsid w:val="00182AF2"/>
    <w:rsid w:val="001842A2"/>
    <w:rsid w:val="00185D29"/>
    <w:rsid w:val="001905E5"/>
    <w:rsid w:val="001941A0"/>
    <w:rsid w:val="0019540D"/>
    <w:rsid w:val="0019710E"/>
    <w:rsid w:val="00197320"/>
    <w:rsid w:val="001A293C"/>
    <w:rsid w:val="001A3B50"/>
    <w:rsid w:val="001A579B"/>
    <w:rsid w:val="001A5A62"/>
    <w:rsid w:val="001A5CA1"/>
    <w:rsid w:val="001B267A"/>
    <w:rsid w:val="001B3025"/>
    <w:rsid w:val="001B6C02"/>
    <w:rsid w:val="001B7AB2"/>
    <w:rsid w:val="001C278C"/>
    <w:rsid w:val="001C3897"/>
    <w:rsid w:val="001C4E98"/>
    <w:rsid w:val="001C51DA"/>
    <w:rsid w:val="001C675F"/>
    <w:rsid w:val="001D05C4"/>
    <w:rsid w:val="001D2E11"/>
    <w:rsid w:val="001D325F"/>
    <w:rsid w:val="001E3010"/>
    <w:rsid w:val="001E51FB"/>
    <w:rsid w:val="001E74A1"/>
    <w:rsid w:val="001E7880"/>
    <w:rsid w:val="001F0864"/>
    <w:rsid w:val="001F13F9"/>
    <w:rsid w:val="001F31A7"/>
    <w:rsid w:val="001F449C"/>
    <w:rsid w:val="001F68B4"/>
    <w:rsid w:val="001F6B8B"/>
    <w:rsid w:val="00200BF8"/>
    <w:rsid w:val="00200C51"/>
    <w:rsid w:val="00202015"/>
    <w:rsid w:val="002052E5"/>
    <w:rsid w:val="00206AE3"/>
    <w:rsid w:val="00211BDA"/>
    <w:rsid w:val="00211CAE"/>
    <w:rsid w:val="00213166"/>
    <w:rsid w:val="002142BE"/>
    <w:rsid w:val="002143E3"/>
    <w:rsid w:val="0021440B"/>
    <w:rsid w:val="00214CD1"/>
    <w:rsid w:val="002152A1"/>
    <w:rsid w:val="002156E3"/>
    <w:rsid w:val="002159E8"/>
    <w:rsid w:val="00216B03"/>
    <w:rsid w:val="002174E8"/>
    <w:rsid w:val="002178EE"/>
    <w:rsid w:val="002179F2"/>
    <w:rsid w:val="002200CA"/>
    <w:rsid w:val="00220373"/>
    <w:rsid w:val="00220E0A"/>
    <w:rsid w:val="00222A0A"/>
    <w:rsid w:val="00222D63"/>
    <w:rsid w:val="00226BD9"/>
    <w:rsid w:val="00227926"/>
    <w:rsid w:val="00231F9E"/>
    <w:rsid w:val="00232340"/>
    <w:rsid w:val="002330A8"/>
    <w:rsid w:val="002343F2"/>
    <w:rsid w:val="00236EA0"/>
    <w:rsid w:val="00241C89"/>
    <w:rsid w:val="00243FE4"/>
    <w:rsid w:val="00244499"/>
    <w:rsid w:val="00247C69"/>
    <w:rsid w:val="002617DC"/>
    <w:rsid w:val="002624E1"/>
    <w:rsid w:val="00262FF2"/>
    <w:rsid w:val="00266040"/>
    <w:rsid w:val="0026708F"/>
    <w:rsid w:val="0026718B"/>
    <w:rsid w:val="00270A84"/>
    <w:rsid w:val="00271653"/>
    <w:rsid w:val="002719A1"/>
    <w:rsid w:val="00276F24"/>
    <w:rsid w:val="002771B3"/>
    <w:rsid w:val="00277DF9"/>
    <w:rsid w:val="00280D9A"/>
    <w:rsid w:val="002811C9"/>
    <w:rsid w:val="002817E4"/>
    <w:rsid w:val="00281CF1"/>
    <w:rsid w:val="0028275E"/>
    <w:rsid w:val="0028467C"/>
    <w:rsid w:val="00284926"/>
    <w:rsid w:val="00285939"/>
    <w:rsid w:val="002864AE"/>
    <w:rsid w:val="00286585"/>
    <w:rsid w:val="00287879"/>
    <w:rsid w:val="00292812"/>
    <w:rsid w:val="00295767"/>
    <w:rsid w:val="002967EA"/>
    <w:rsid w:val="00297FEC"/>
    <w:rsid w:val="002A032B"/>
    <w:rsid w:val="002A0949"/>
    <w:rsid w:val="002A0E11"/>
    <w:rsid w:val="002A1B25"/>
    <w:rsid w:val="002A2A27"/>
    <w:rsid w:val="002A2BFD"/>
    <w:rsid w:val="002B5C89"/>
    <w:rsid w:val="002C0BD2"/>
    <w:rsid w:val="002C1392"/>
    <w:rsid w:val="002C1906"/>
    <w:rsid w:val="002C44C6"/>
    <w:rsid w:val="002C4BE6"/>
    <w:rsid w:val="002C4DB5"/>
    <w:rsid w:val="002C680D"/>
    <w:rsid w:val="002D1356"/>
    <w:rsid w:val="002D3A03"/>
    <w:rsid w:val="002D7970"/>
    <w:rsid w:val="002E10B4"/>
    <w:rsid w:val="002E1936"/>
    <w:rsid w:val="002E2640"/>
    <w:rsid w:val="002E2EAC"/>
    <w:rsid w:val="002E552A"/>
    <w:rsid w:val="002E7047"/>
    <w:rsid w:val="002F42DD"/>
    <w:rsid w:val="002F52AA"/>
    <w:rsid w:val="002F5823"/>
    <w:rsid w:val="002F5F49"/>
    <w:rsid w:val="00305607"/>
    <w:rsid w:val="00306F70"/>
    <w:rsid w:val="0032129B"/>
    <w:rsid w:val="00321548"/>
    <w:rsid w:val="00321554"/>
    <w:rsid w:val="003257C1"/>
    <w:rsid w:val="003259C7"/>
    <w:rsid w:val="00327192"/>
    <w:rsid w:val="003272A5"/>
    <w:rsid w:val="00327CE6"/>
    <w:rsid w:val="003309A1"/>
    <w:rsid w:val="00334AA7"/>
    <w:rsid w:val="00337917"/>
    <w:rsid w:val="00337E54"/>
    <w:rsid w:val="003414E9"/>
    <w:rsid w:val="003434AB"/>
    <w:rsid w:val="00351952"/>
    <w:rsid w:val="00360921"/>
    <w:rsid w:val="0036190E"/>
    <w:rsid w:val="00364E0D"/>
    <w:rsid w:val="003723CF"/>
    <w:rsid w:val="0037258F"/>
    <w:rsid w:val="00372592"/>
    <w:rsid w:val="00372DB6"/>
    <w:rsid w:val="003750EB"/>
    <w:rsid w:val="00376401"/>
    <w:rsid w:val="00382F9D"/>
    <w:rsid w:val="00383332"/>
    <w:rsid w:val="00384BBB"/>
    <w:rsid w:val="00386C6F"/>
    <w:rsid w:val="003875AA"/>
    <w:rsid w:val="00387895"/>
    <w:rsid w:val="00393B6D"/>
    <w:rsid w:val="0039523A"/>
    <w:rsid w:val="003A12E2"/>
    <w:rsid w:val="003A1A3F"/>
    <w:rsid w:val="003A1F1F"/>
    <w:rsid w:val="003A6106"/>
    <w:rsid w:val="003A617A"/>
    <w:rsid w:val="003A79FE"/>
    <w:rsid w:val="003B0D04"/>
    <w:rsid w:val="003B3245"/>
    <w:rsid w:val="003B464E"/>
    <w:rsid w:val="003B610D"/>
    <w:rsid w:val="003B7C40"/>
    <w:rsid w:val="003C2279"/>
    <w:rsid w:val="003C2B36"/>
    <w:rsid w:val="003C5BB8"/>
    <w:rsid w:val="003D08EA"/>
    <w:rsid w:val="003D2A6F"/>
    <w:rsid w:val="003D4877"/>
    <w:rsid w:val="003E5085"/>
    <w:rsid w:val="003F0D91"/>
    <w:rsid w:val="003F1D03"/>
    <w:rsid w:val="003F4881"/>
    <w:rsid w:val="003F6188"/>
    <w:rsid w:val="00404779"/>
    <w:rsid w:val="00404E6E"/>
    <w:rsid w:val="00404F6B"/>
    <w:rsid w:val="004069DA"/>
    <w:rsid w:val="00406C82"/>
    <w:rsid w:val="00406F14"/>
    <w:rsid w:val="00410215"/>
    <w:rsid w:val="00410F67"/>
    <w:rsid w:val="00412241"/>
    <w:rsid w:val="00422553"/>
    <w:rsid w:val="00423C0A"/>
    <w:rsid w:val="004240FE"/>
    <w:rsid w:val="00425147"/>
    <w:rsid w:val="004276EF"/>
    <w:rsid w:val="004314E9"/>
    <w:rsid w:val="00436548"/>
    <w:rsid w:val="0043704D"/>
    <w:rsid w:val="0043711D"/>
    <w:rsid w:val="00437AA5"/>
    <w:rsid w:val="004415AA"/>
    <w:rsid w:val="00441CFA"/>
    <w:rsid w:val="004433F7"/>
    <w:rsid w:val="004453F2"/>
    <w:rsid w:val="004508DB"/>
    <w:rsid w:val="00450DD4"/>
    <w:rsid w:val="00452C5D"/>
    <w:rsid w:val="00463D35"/>
    <w:rsid w:val="00473387"/>
    <w:rsid w:val="00473E2F"/>
    <w:rsid w:val="004819AF"/>
    <w:rsid w:val="00482932"/>
    <w:rsid w:val="00485FD3"/>
    <w:rsid w:val="00485FD6"/>
    <w:rsid w:val="004876FD"/>
    <w:rsid w:val="00487C5E"/>
    <w:rsid w:val="004960F8"/>
    <w:rsid w:val="004975C6"/>
    <w:rsid w:val="004A1B48"/>
    <w:rsid w:val="004A456B"/>
    <w:rsid w:val="004A72F9"/>
    <w:rsid w:val="004A79CB"/>
    <w:rsid w:val="004B0D70"/>
    <w:rsid w:val="004B0FA2"/>
    <w:rsid w:val="004B4377"/>
    <w:rsid w:val="004B6846"/>
    <w:rsid w:val="004C0AAA"/>
    <w:rsid w:val="004C2550"/>
    <w:rsid w:val="004C41F5"/>
    <w:rsid w:val="004C577F"/>
    <w:rsid w:val="004C5BA7"/>
    <w:rsid w:val="004C6189"/>
    <w:rsid w:val="004C6D20"/>
    <w:rsid w:val="004D0C09"/>
    <w:rsid w:val="004D15F6"/>
    <w:rsid w:val="004D2BC0"/>
    <w:rsid w:val="004D43DC"/>
    <w:rsid w:val="004D4E50"/>
    <w:rsid w:val="004D55B4"/>
    <w:rsid w:val="004D673F"/>
    <w:rsid w:val="004E3978"/>
    <w:rsid w:val="004E4744"/>
    <w:rsid w:val="004F0E13"/>
    <w:rsid w:val="004F174D"/>
    <w:rsid w:val="004F20A0"/>
    <w:rsid w:val="004F295F"/>
    <w:rsid w:val="004F3098"/>
    <w:rsid w:val="004F65D0"/>
    <w:rsid w:val="004F7F34"/>
    <w:rsid w:val="00503ABA"/>
    <w:rsid w:val="0050676B"/>
    <w:rsid w:val="00506BA6"/>
    <w:rsid w:val="00514228"/>
    <w:rsid w:val="00515BAA"/>
    <w:rsid w:val="0051728B"/>
    <w:rsid w:val="005235D0"/>
    <w:rsid w:val="00523D25"/>
    <w:rsid w:val="00525B8D"/>
    <w:rsid w:val="00525C14"/>
    <w:rsid w:val="00526D85"/>
    <w:rsid w:val="00526EEF"/>
    <w:rsid w:val="005270D6"/>
    <w:rsid w:val="00531127"/>
    <w:rsid w:val="00532032"/>
    <w:rsid w:val="005327EE"/>
    <w:rsid w:val="0053591E"/>
    <w:rsid w:val="00537F8E"/>
    <w:rsid w:val="00544D65"/>
    <w:rsid w:val="0054798C"/>
    <w:rsid w:val="005479A9"/>
    <w:rsid w:val="00550170"/>
    <w:rsid w:val="00550323"/>
    <w:rsid w:val="005509E4"/>
    <w:rsid w:val="00551FF0"/>
    <w:rsid w:val="00554324"/>
    <w:rsid w:val="005544C7"/>
    <w:rsid w:val="005553AF"/>
    <w:rsid w:val="00555E7A"/>
    <w:rsid w:val="00556AA6"/>
    <w:rsid w:val="00560398"/>
    <w:rsid w:val="0056210E"/>
    <w:rsid w:val="005621A8"/>
    <w:rsid w:val="00563EE7"/>
    <w:rsid w:val="0056519E"/>
    <w:rsid w:val="005702D4"/>
    <w:rsid w:val="00573851"/>
    <w:rsid w:val="0057580A"/>
    <w:rsid w:val="00576C8C"/>
    <w:rsid w:val="0057756F"/>
    <w:rsid w:val="005814F5"/>
    <w:rsid w:val="00582226"/>
    <w:rsid w:val="0058393C"/>
    <w:rsid w:val="0058704A"/>
    <w:rsid w:val="00593443"/>
    <w:rsid w:val="00593471"/>
    <w:rsid w:val="00593CE7"/>
    <w:rsid w:val="00595D87"/>
    <w:rsid w:val="00596BC7"/>
    <w:rsid w:val="005A1118"/>
    <w:rsid w:val="005A1F84"/>
    <w:rsid w:val="005A2FEB"/>
    <w:rsid w:val="005A75DA"/>
    <w:rsid w:val="005B0C29"/>
    <w:rsid w:val="005B2E72"/>
    <w:rsid w:val="005B368E"/>
    <w:rsid w:val="005B5E92"/>
    <w:rsid w:val="005C0283"/>
    <w:rsid w:val="005C2437"/>
    <w:rsid w:val="005C4042"/>
    <w:rsid w:val="005C66C1"/>
    <w:rsid w:val="005C7318"/>
    <w:rsid w:val="005D07D9"/>
    <w:rsid w:val="005D0D48"/>
    <w:rsid w:val="005D1F16"/>
    <w:rsid w:val="005D2209"/>
    <w:rsid w:val="005D26E6"/>
    <w:rsid w:val="005D325C"/>
    <w:rsid w:val="005D45C2"/>
    <w:rsid w:val="005D6114"/>
    <w:rsid w:val="005D7975"/>
    <w:rsid w:val="005E0D39"/>
    <w:rsid w:val="005E1B39"/>
    <w:rsid w:val="005F32E7"/>
    <w:rsid w:val="005F658C"/>
    <w:rsid w:val="00600476"/>
    <w:rsid w:val="00600F97"/>
    <w:rsid w:val="0060254A"/>
    <w:rsid w:val="00603B0D"/>
    <w:rsid w:val="006043E5"/>
    <w:rsid w:val="00611DB7"/>
    <w:rsid w:val="00612915"/>
    <w:rsid w:val="00613D2D"/>
    <w:rsid w:val="00615032"/>
    <w:rsid w:val="00615901"/>
    <w:rsid w:val="00617B0E"/>
    <w:rsid w:val="00620A7B"/>
    <w:rsid w:val="00622114"/>
    <w:rsid w:val="006221AB"/>
    <w:rsid w:val="00623386"/>
    <w:rsid w:val="00623D11"/>
    <w:rsid w:val="0062608B"/>
    <w:rsid w:val="00626BAE"/>
    <w:rsid w:val="00627260"/>
    <w:rsid w:val="0063311A"/>
    <w:rsid w:val="00635979"/>
    <w:rsid w:val="006418A9"/>
    <w:rsid w:val="006447CE"/>
    <w:rsid w:val="0065236C"/>
    <w:rsid w:val="006526EE"/>
    <w:rsid w:val="00662752"/>
    <w:rsid w:val="006633DB"/>
    <w:rsid w:val="00663B53"/>
    <w:rsid w:val="00663CFB"/>
    <w:rsid w:val="00664DA3"/>
    <w:rsid w:val="006655D2"/>
    <w:rsid w:val="00666F55"/>
    <w:rsid w:val="00672036"/>
    <w:rsid w:val="006735D3"/>
    <w:rsid w:val="0067456A"/>
    <w:rsid w:val="00677873"/>
    <w:rsid w:val="006800A0"/>
    <w:rsid w:val="006805A5"/>
    <w:rsid w:val="00683C75"/>
    <w:rsid w:val="006840AD"/>
    <w:rsid w:val="0068417D"/>
    <w:rsid w:val="006863A7"/>
    <w:rsid w:val="0068646D"/>
    <w:rsid w:val="006868B1"/>
    <w:rsid w:val="00690357"/>
    <w:rsid w:val="0069508A"/>
    <w:rsid w:val="00695A69"/>
    <w:rsid w:val="00696189"/>
    <w:rsid w:val="00697C20"/>
    <w:rsid w:val="006A1A23"/>
    <w:rsid w:val="006A40B3"/>
    <w:rsid w:val="006A5450"/>
    <w:rsid w:val="006A6882"/>
    <w:rsid w:val="006B11A3"/>
    <w:rsid w:val="006B2562"/>
    <w:rsid w:val="006B4349"/>
    <w:rsid w:val="006B48AE"/>
    <w:rsid w:val="006B785D"/>
    <w:rsid w:val="006D159F"/>
    <w:rsid w:val="006D3BF9"/>
    <w:rsid w:val="006D4304"/>
    <w:rsid w:val="006D45E0"/>
    <w:rsid w:val="006D5131"/>
    <w:rsid w:val="006D53C5"/>
    <w:rsid w:val="006D7351"/>
    <w:rsid w:val="006E0BA3"/>
    <w:rsid w:val="006E0FD5"/>
    <w:rsid w:val="006F10B4"/>
    <w:rsid w:val="006F5B6C"/>
    <w:rsid w:val="00700DDD"/>
    <w:rsid w:val="0070407D"/>
    <w:rsid w:val="007068AF"/>
    <w:rsid w:val="007072F0"/>
    <w:rsid w:val="007075C3"/>
    <w:rsid w:val="007151EE"/>
    <w:rsid w:val="00716CD8"/>
    <w:rsid w:val="007205FB"/>
    <w:rsid w:val="00721605"/>
    <w:rsid w:val="00721917"/>
    <w:rsid w:val="007236B2"/>
    <w:rsid w:val="007240B2"/>
    <w:rsid w:val="00732B8B"/>
    <w:rsid w:val="00733111"/>
    <w:rsid w:val="0073538A"/>
    <w:rsid w:val="00736DB7"/>
    <w:rsid w:val="0073723A"/>
    <w:rsid w:val="00741300"/>
    <w:rsid w:val="007423F8"/>
    <w:rsid w:val="00742698"/>
    <w:rsid w:val="00742864"/>
    <w:rsid w:val="00743592"/>
    <w:rsid w:val="007435BC"/>
    <w:rsid w:val="00745E0C"/>
    <w:rsid w:val="007506C2"/>
    <w:rsid w:val="00750805"/>
    <w:rsid w:val="007509B4"/>
    <w:rsid w:val="00751773"/>
    <w:rsid w:val="0075306F"/>
    <w:rsid w:val="0075321A"/>
    <w:rsid w:val="00753669"/>
    <w:rsid w:val="00753C6D"/>
    <w:rsid w:val="00755942"/>
    <w:rsid w:val="00755F8B"/>
    <w:rsid w:val="007577E9"/>
    <w:rsid w:val="0076046C"/>
    <w:rsid w:val="007607E0"/>
    <w:rsid w:val="00762A8F"/>
    <w:rsid w:val="00767F49"/>
    <w:rsid w:val="00770846"/>
    <w:rsid w:val="007736A6"/>
    <w:rsid w:val="00773B26"/>
    <w:rsid w:val="00774313"/>
    <w:rsid w:val="007749D0"/>
    <w:rsid w:val="007804BB"/>
    <w:rsid w:val="0078112C"/>
    <w:rsid w:val="00782428"/>
    <w:rsid w:val="00783E65"/>
    <w:rsid w:val="00786452"/>
    <w:rsid w:val="00787EC4"/>
    <w:rsid w:val="00793682"/>
    <w:rsid w:val="00794236"/>
    <w:rsid w:val="00794A86"/>
    <w:rsid w:val="00797D38"/>
    <w:rsid w:val="007A05C2"/>
    <w:rsid w:val="007A093D"/>
    <w:rsid w:val="007A0A3C"/>
    <w:rsid w:val="007A0DAD"/>
    <w:rsid w:val="007A2A23"/>
    <w:rsid w:val="007B2B16"/>
    <w:rsid w:val="007B486C"/>
    <w:rsid w:val="007B5862"/>
    <w:rsid w:val="007C1828"/>
    <w:rsid w:val="007C2E4C"/>
    <w:rsid w:val="007C46BC"/>
    <w:rsid w:val="007C6685"/>
    <w:rsid w:val="007C674F"/>
    <w:rsid w:val="007C79F2"/>
    <w:rsid w:val="007C7CF9"/>
    <w:rsid w:val="007D0258"/>
    <w:rsid w:val="007D3551"/>
    <w:rsid w:val="007D37FF"/>
    <w:rsid w:val="007E0716"/>
    <w:rsid w:val="007E0F47"/>
    <w:rsid w:val="007E108A"/>
    <w:rsid w:val="007E4487"/>
    <w:rsid w:val="007E69C1"/>
    <w:rsid w:val="007E6B26"/>
    <w:rsid w:val="007F3E7F"/>
    <w:rsid w:val="007F4017"/>
    <w:rsid w:val="007F5972"/>
    <w:rsid w:val="007F7825"/>
    <w:rsid w:val="007F7985"/>
    <w:rsid w:val="00800A39"/>
    <w:rsid w:val="00800F07"/>
    <w:rsid w:val="0080122F"/>
    <w:rsid w:val="00803DDC"/>
    <w:rsid w:val="00803FAB"/>
    <w:rsid w:val="0081051F"/>
    <w:rsid w:val="008105BC"/>
    <w:rsid w:val="00810FD4"/>
    <w:rsid w:val="00814C05"/>
    <w:rsid w:val="008154C6"/>
    <w:rsid w:val="008179DD"/>
    <w:rsid w:val="00821631"/>
    <w:rsid w:val="00824E31"/>
    <w:rsid w:val="00825ECF"/>
    <w:rsid w:val="00831CE6"/>
    <w:rsid w:val="008322D6"/>
    <w:rsid w:val="00844897"/>
    <w:rsid w:val="00844E4D"/>
    <w:rsid w:val="00845A8A"/>
    <w:rsid w:val="008476BA"/>
    <w:rsid w:val="0084771A"/>
    <w:rsid w:val="00847B6B"/>
    <w:rsid w:val="00851727"/>
    <w:rsid w:val="00851C17"/>
    <w:rsid w:val="00854D51"/>
    <w:rsid w:val="0085719A"/>
    <w:rsid w:val="008572FA"/>
    <w:rsid w:val="008617D3"/>
    <w:rsid w:val="0086203B"/>
    <w:rsid w:val="00862047"/>
    <w:rsid w:val="0086218B"/>
    <w:rsid w:val="00865F8F"/>
    <w:rsid w:val="00867C6E"/>
    <w:rsid w:val="008700FE"/>
    <w:rsid w:val="008724E6"/>
    <w:rsid w:val="00872C0D"/>
    <w:rsid w:val="00874C8C"/>
    <w:rsid w:val="0087568D"/>
    <w:rsid w:val="008809C3"/>
    <w:rsid w:val="00883C29"/>
    <w:rsid w:val="00884D7D"/>
    <w:rsid w:val="0088759A"/>
    <w:rsid w:val="008906D4"/>
    <w:rsid w:val="00891131"/>
    <w:rsid w:val="008919AA"/>
    <w:rsid w:val="008938D7"/>
    <w:rsid w:val="008949DF"/>
    <w:rsid w:val="0089572B"/>
    <w:rsid w:val="008A0965"/>
    <w:rsid w:val="008A2045"/>
    <w:rsid w:val="008A35F0"/>
    <w:rsid w:val="008A4D49"/>
    <w:rsid w:val="008B0B54"/>
    <w:rsid w:val="008B0B8C"/>
    <w:rsid w:val="008B13F1"/>
    <w:rsid w:val="008B3609"/>
    <w:rsid w:val="008B64F3"/>
    <w:rsid w:val="008B7F07"/>
    <w:rsid w:val="008B7F6C"/>
    <w:rsid w:val="008C0681"/>
    <w:rsid w:val="008C78A4"/>
    <w:rsid w:val="008D10C1"/>
    <w:rsid w:val="008D304B"/>
    <w:rsid w:val="008D38C3"/>
    <w:rsid w:val="008D496B"/>
    <w:rsid w:val="008D4AE7"/>
    <w:rsid w:val="008D4D82"/>
    <w:rsid w:val="008D50BA"/>
    <w:rsid w:val="008E10B3"/>
    <w:rsid w:val="008E157A"/>
    <w:rsid w:val="008E2229"/>
    <w:rsid w:val="008E2BCF"/>
    <w:rsid w:val="008E4B0B"/>
    <w:rsid w:val="008E579F"/>
    <w:rsid w:val="008E6A53"/>
    <w:rsid w:val="008E71B8"/>
    <w:rsid w:val="008F2E85"/>
    <w:rsid w:val="00904DE4"/>
    <w:rsid w:val="009059F5"/>
    <w:rsid w:val="00905D06"/>
    <w:rsid w:val="00906285"/>
    <w:rsid w:val="0090738B"/>
    <w:rsid w:val="009112D8"/>
    <w:rsid w:val="00911959"/>
    <w:rsid w:val="00913AB6"/>
    <w:rsid w:val="00915625"/>
    <w:rsid w:val="0092268F"/>
    <w:rsid w:val="00923946"/>
    <w:rsid w:val="0092469E"/>
    <w:rsid w:val="00926E22"/>
    <w:rsid w:val="00927ED0"/>
    <w:rsid w:val="009322D0"/>
    <w:rsid w:val="0093390C"/>
    <w:rsid w:val="00933F7F"/>
    <w:rsid w:val="00940737"/>
    <w:rsid w:val="00941795"/>
    <w:rsid w:val="00942B47"/>
    <w:rsid w:val="00943307"/>
    <w:rsid w:val="00943AC9"/>
    <w:rsid w:val="009449E2"/>
    <w:rsid w:val="00951F3C"/>
    <w:rsid w:val="009531C1"/>
    <w:rsid w:val="00953C9E"/>
    <w:rsid w:val="00954CE9"/>
    <w:rsid w:val="00957D71"/>
    <w:rsid w:val="00960FAD"/>
    <w:rsid w:val="0096201A"/>
    <w:rsid w:val="00962355"/>
    <w:rsid w:val="009625A0"/>
    <w:rsid w:val="00962B72"/>
    <w:rsid w:val="00964206"/>
    <w:rsid w:val="00964D94"/>
    <w:rsid w:val="00964F64"/>
    <w:rsid w:val="00970D37"/>
    <w:rsid w:val="00971ADC"/>
    <w:rsid w:val="009721FF"/>
    <w:rsid w:val="00973618"/>
    <w:rsid w:val="009773F8"/>
    <w:rsid w:val="0098484F"/>
    <w:rsid w:val="009902A2"/>
    <w:rsid w:val="0099193A"/>
    <w:rsid w:val="00993464"/>
    <w:rsid w:val="00993885"/>
    <w:rsid w:val="00995832"/>
    <w:rsid w:val="00995C06"/>
    <w:rsid w:val="00995CBF"/>
    <w:rsid w:val="009A0E1F"/>
    <w:rsid w:val="009A16AF"/>
    <w:rsid w:val="009A4565"/>
    <w:rsid w:val="009A6AD0"/>
    <w:rsid w:val="009A7E17"/>
    <w:rsid w:val="009B0FE2"/>
    <w:rsid w:val="009B254F"/>
    <w:rsid w:val="009B6A3C"/>
    <w:rsid w:val="009B6C53"/>
    <w:rsid w:val="009C0A95"/>
    <w:rsid w:val="009C3930"/>
    <w:rsid w:val="009C3CFA"/>
    <w:rsid w:val="009C4098"/>
    <w:rsid w:val="009C48EB"/>
    <w:rsid w:val="009C4B32"/>
    <w:rsid w:val="009C53A7"/>
    <w:rsid w:val="009C6203"/>
    <w:rsid w:val="009C73FF"/>
    <w:rsid w:val="009C7BB5"/>
    <w:rsid w:val="009D01EE"/>
    <w:rsid w:val="009D0CAF"/>
    <w:rsid w:val="009D0D6E"/>
    <w:rsid w:val="009D0ED5"/>
    <w:rsid w:val="009D2004"/>
    <w:rsid w:val="009D20BE"/>
    <w:rsid w:val="009D23EB"/>
    <w:rsid w:val="009D2B62"/>
    <w:rsid w:val="009D5B53"/>
    <w:rsid w:val="009D5BAB"/>
    <w:rsid w:val="009D6018"/>
    <w:rsid w:val="009D6D41"/>
    <w:rsid w:val="009E2785"/>
    <w:rsid w:val="009E2E70"/>
    <w:rsid w:val="009E3F5C"/>
    <w:rsid w:val="009E5C82"/>
    <w:rsid w:val="009E6A2F"/>
    <w:rsid w:val="009E6C8D"/>
    <w:rsid w:val="009E742D"/>
    <w:rsid w:val="009E7A96"/>
    <w:rsid w:val="009F08A4"/>
    <w:rsid w:val="009F0B64"/>
    <w:rsid w:val="009F0F82"/>
    <w:rsid w:val="009F14D6"/>
    <w:rsid w:val="009F2F5A"/>
    <w:rsid w:val="009F581B"/>
    <w:rsid w:val="009F651A"/>
    <w:rsid w:val="009F72D8"/>
    <w:rsid w:val="00A0054A"/>
    <w:rsid w:val="00A016BC"/>
    <w:rsid w:val="00A024C6"/>
    <w:rsid w:val="00A02C03"/>
    <w:rsid w:val="00A03751"/>
    <w:rsid w:val="00A037BD"/>
    <w:rsid w:val="00A05BC2"/>
    <w:rsid w:val="00A06D5B"/>
    <w:rsid w:val="00A1130C"/>
    <w:rsid w:val="00A128F3"/>
    <w:rsid w:val="00A13133"/>
    <w:rsid w:val="00A133CA"/>
    <w:rsid w:val="00A152D6"/>
    <w:rsid w:val="00A162E8"/>
    <w:rsid w:val="00A16B20"/>
    <w:rsid w:val="00A179F9"/>
    <w:rsid w:val="00A210FA"/>
    <w:rsid w:val="00A211B3"/>
    <w:rsid w:val="00A212C2"/>
    <w:rsid w:val="00A21B50"/>
    <w:rsid w:val="00A2245F"/>
    <w:rsid w:val="00A225FB"/>
    <w:rsid w:val="00A24907"/>
    <w:rsid w:val="00A26D76"/>
    <w:rsid w:val="00A303D1"/>
    <w:rsid w:val="00A31F5C"/>
    <w:rsid w:val="00A32289"/>
    <w:rsid w:val="00A3426A"/>
    <w:rsid w:val="00A3495F"/>
    <w:rsid w:val="00A34B97"/>
    <w:rsid w:val="00A41DB2"/>
    <w:rsid w:val="00A42726"/>
    <w:rsid w:val="00A42737"/>
    <w:rsid w:val="00A460AF"/>
    <w:rsid w:val="00A46EBA"/>
    <w:rsid w:val="00A476F6"/>
    <w:rsid w:val="00A53708"/>
    <w:rsid w:val="00A54FA7"/>
    <w:rsid w:val="00A56354"/>
    <w:rsid w:val="00A63002"/>
    <w:rsid w:val="00A63263"/>
    <w:rsid w:val="00A663EF"/>
    <w:rsid w:val="00A7109C"/>
    <w:rsid w:val="00A715C8"/>
    <w:rsid w:val="00A73D6A"/>
    <w:rsid w:val="00A740DF"/>
    <w:rsid w:val="00A80DE3"/>
    <w:rsid w:val="00A81210"/>
    <w:rsid w:val="00A81B4A"/>
    <w:rsid w:val="00A85482"/>
    <w:rsid w:val="00A864C2"/>
    <w:rsid w:val="00A87B85"/>
    <w:rsid w:val="00A87FC4"/>
    <w:rsid w:val="00A91004"/>
    <w:rsid w:val="00A92AC0"/>
    <w:rsid w:val="00A9330A"/>
    <w:rsid w:val="00A9528E"/>
    <w:rsid w:val="00AA16B2"/>
    <w:rsid w:val="00AA1DF4"/>
    <w:rsid w:val="00AA6293"/>
    <w:rsid w:val="00AA771C"/>
    <w:rsid w:val="00AA7E44"/>
    <w:rsid w:val="00AB0574"/>
    <w:rsid w:val="00AB1A5D"/>
    <w:rsid w:val="00AB3C9F"/>
    <w:rsid w:val="00AB3FA8"/>
    <w:rsid w:val="00AB778C"/>
    <w:rsid w:val="00AB7DDF"/>
    <w:rsid w:val="00AC73D8"/>
    <w:rsid w:val="00AD1044"/>
    <w:rsid w:val="00AD3715"/>
    <w:rsid w:val="00AE038A"/>
    <w:rsid w:val="00AE1B2D"/>
    <w:rsid w:val="00AE61BC"/>
    <w:rsid w:val="00AF00B5"/>
    <w:rsid w:val="00AF2030"/>
    <w:rsid w:val="00AF4157"/>
    <w:rsid w:val="00AF4C04"/>
    <w:rsid w:val="00AF771F"/>
    <w:rsid w:val="00B02F26"/>
    <w:rsid w:val="00B02FFB"/>
    <w:rsid w:val="00B04F10"/>
    <w:rsid w:val="00B04F15"/>
    <w:rsid w:val="00B06868"/>
    <w:rsid w:val="00B06AC4"/>
    <w:rsid w:val="00B0766D"/>
    <w:rsid w:val="00B100CF"/>
    <w:rsid w:val="00B11A13"/>
    <w:rsid w:val="00B23A23"/>
    <w:rsid w:val="00B246D1"/>
    <w:rsid w:val="00B248E0"/>
    <w:rsid w:val="00B2533F"/>
    <w:rsid w:val="00B27004"/>
    <w:rsid w:val="00B277F4"/>
    <w:rsid w:val="00B27F6C"/>
    <w:rsid w:val="00B30D8B"/>
    <w:rsid w:val="00B35309"/>
    <w:rsid w:val="00B36EEC"/>
    <w:rsid w:val="00B37E84"/>
    <w:rsid w:val="00B40557"/>
    <w:rsid w:val="00B44C7A"/>
    <w:rsid w:val="00B47494"/>
    <w:rsid w:val="00B50445"/>
    <w:rsid w:val="00B544B8"/>
    <w:rsid w:val="00B54CAD"/>
    <w:rsid w:val="00B5786E"/>
    <w:rsid w:val="00B60FB0"/>
    <w:rsid w:val="00B61070"/>
    <w:rsid w:val="00B64389"/>
    <w:rsid w:val="00B655D8"/>
    <w:rsid w:val="00B71183"/>
    <w:rsid w:val="00B723D0"/>
    <w:rsid w:val="00B7411F"/>
    <w:rsid w:val="00B75A72"/>
    <w:rsid w:val="00B75E99"/>
    <w:rsid w:val="00B777A8"/>
    <w:rsid w:val="00B779BA"/>
    <w:rsid w:val="00B80228"/>
    <w:rsid w:val="00B8105B"/>
    <w:rsid w:val="00B83FB0"/>
    <w:rsid w:val="00B87321"/>
    <w:rsid w:val="00B9021E"/>
    <w:rsid w:val="00B90F82"/>
    <w:rsid w:val="00B93935"/>
    <w:rsid w:val="00B945FB"/>
    <w:rsid w:val="00B94D90"/>
    <w:rsid w:val="00BA0AB8"/>
    <w:rsid w:val="00BA18F2"/>
    <w:rsid w:val="00BA1E50"/>
    <w:rsid w:val="00BA297C"/>
    <w:rsid w:val="00BA4245"/>
    <w:rsid w:val="00BB3835"/>
    <w:rsid w:val="00BB430A"/>
    <w:rsid w:val="00BB7D51"/>
    <w:rsid w:val="00BC0422"/>
    <w:rsid w:val="00BC1623"/>
    <w:rsid w:val="00BC208B"/>
    <w:rsid w:val="00BC304C"/>
    <w:rsid w:val="00BC611A"/>
    <w:rsid w:val="00BC6CA1"/>
    <w:rsid w:val="00BC7274"/>
    <w:rsid w:val="00BD1C84"/>
    <w:rsid w:val="00BE024F"/>
    <w:rsid w:val="00BE1213"/>
    <w:rsid w:val="00BE246E"/>
    <w:rsid w:val="00BE2D81"/>
    <w:rsid w:val="00BE3587"/>
    <w:rsid w:val="00BE3F8A"/>
    <w:rsid w:val="00BE6FC9"/>
    <w:rsid w:val="00BF2B8A"/>
    <w:rsid w:val="00BF42FA"/>
    <w:rsid w:val="00BF52A1"/>
    <w:rsid w:val="00BF5315"/>
    <w:rsid w:val="00BF6BDC"/>
    <w:rsid w:val="00BF720F"/>
    <w:rsid w:val="00BF7844"/>
    <w:rsid w:val="00BF7F1E"/>
    <w:rsid w:val="00C00492"/>
    <w:rsid w:val="00C00AE1"/>
    <w:rsid w:val="00C03F3D"/>
    <w:rsid w:val="00C04281"/>
    <w:rsid w:val="00C0444A"/>
    <w:rsid w:val="00C058FB"/>
    <w:rsid w:val="00C06D26"/>
    <w:rsid w:val="00C10BDE"/>
    <w:rsid w:val="00C12477"/>
    <w:rsid w:val="00C15B2B"/>
    <w:rsid w:val="00C15BF3"/>
    <w:rsid w:val="00C17510"/>
    <w:rsid w:val="00C20629"/>
    <w:rsid w:val="00C26767"/>
    <w:rsid w:val="00C2730F"/>
    <w:rsid w:val="00C326EC"/>
    <w:rsid w:val="00C32D09"/>
    <w:rsid w:val="00C3340A"/>
    <w:rsid w:val="00C33788"/>
    <w:rsid w:val="00C355BE"/>
    <w:rsid w:val="00C40F5D"/>
    <w:rsid w:val="00C439A9"/>
    <w:rsid w:val="00C43CE1"/>
    <w:rsid w:val="00C441D5"/>
    <w:rsid w:val="00C44FBB"/>
    <w:rsid w:val="00C50831"/>
    <w:rsid w:val="00C510BC"/>
    <w:rsid w:val="00C5160A"/>
    <w:rsid w:val="00C52D6F"/>
    <w:rsid w:val="00C52F24"/>
    <w:rsid w:val="00C53E88"/>
    <w:rsid w:val="00C57B48"/>
    <w:rsid w:val="00C60640"/>
    <w:rsid w:val="00C643CD"/>
    <w:rsid w:val="00C66103"/>
    <w:rsid w:val="00C72B62"/>
    <w:rsid w:val="00C7309F"/>
    <w:rsid w:val="00C74720"/>
    <w:rsid w:val="00C76C96"/>
    <w:rsid w:val="00C82012"/>
    <w:rsid w:val="00C83347"/>
    <w:rsid w:val="00C8482F"/>
    <w:rsid w:val="00C85936"/>
    <w:rsid w:val="00C87F86"/>
    <w:rsid w:val="00C9088F"/>
    <w:rsid w:val="00C9261C"/>
    <w:rsid w:val="00C95F39"/>
    <w:rsid w:val="00C96F51"/>
    <w:rsid w:val="00C97491"/>
    <w:rsid w:val="00C97E07"/>
    <w:rsid w:val="00CA00E9"/>
    <w:rsid w:val="00CA0602"/>
    <w:rsid w:val="00CA3163"/>
    <w:rsid w:val="00CA31CB"/>
    <w:rsid w:val="00CA37FB"/>
    <w:rsid w:val="00CA48A3"/>
    <w:rsid w:val="00CA4914"/>
    <w:rsid w:val="00CA506E"/>
    <w:rsid w:val="00CA615A"/>
    <w:rsid w:val="00CA7F14"/>
    <w:rsid w:val="00CB2532"/>
    <w:rsid w:val="00CB310A"/>
    <w:rsid w:val="00CB6966"/>
    <w:rsid w:val="00CB6BCC"/>
    <w:rsid w:val="00CC4728"/>
    <w:rsid w:val="00CC4F12"/>
    <w:rsid w:val="00CD1FBB"/>
    <w:rsid w:val="00CD5217"/>
    <w:rsid w:val="00CD66EC"/>
    <w:rsid w:val="00CD7F70"/>
    <w:rsid w:val="00CD7F8C"/>
    <w:rsid w:val="00CE4ED6"/>
    <w:rsid w:val="00CF0807"/>
    <w:rsid w:val="00CF1BA9"/>
    <w:rsid w:val="00CF267A"/>
    <w:rsid w:val="00CF7BBD"/>
    <w:rsid w:val="00D004AD"/>
    <w:rsid w:val="00D0452E"/>
    <w:rsid w:val="00D0720C"/>
    <w:rsid w:val="00D0725E"/>
    <w:rsid w:val="00D075EA"/>
    <w:rsid w:val="00D107B3"/>
    <w:rsid w:val="00D10C63"/>
    <w:rsid w:val="00D11921"/>
    <w:rsid w:val="00D1376C"/>
    <w:rsid w:val="00D14AA1"/>
    <w:rsid w:val="00D15D0C"/>
    <w:rsid w:val="00D259AF"/>
    <w:rsid w:val="00D2681C"/>
    <w:rsid w:val="00D271D3"/>
    <w:rsid w:val="00D27757"/>
    <w:rsid w:val="00D34903"/>
    <w:rsid w:val="00D35A5E"/>
    <w:rsid w:val="00D36282"/>
    <w:rsid w:val="00D44B47"/>
    <w:rsid w:val="00D47DD3"/>
    <w:rsid w:val="00D51462"/>
    <w:rsid w:val="00D515F9"/>
    <w:rsid w:val="00D55238"/>
    <w:rsid w:val="00D6261C"/>
    <w:rsid w:val="00D63B0D"/>
    <w:rsid w:val="00D64446"/>
    <w:rsid w:val="00D64C16"/>
    <w:rsid w:val="00D6532D"/>
    <w:rsid w:val="00D6613C"/>
    <w:rsid w:val="00D728DE"/>
    <w:rsid w:val="00D730FF"/>
    <w:rsid w:val="00D75B06"/>
    <w:rsid w:val="00D80623"/>
    <w:rsid w:val="00D815CD"/>
    <w:rsid w:val="00D84524"/>
    <w:rsid w:val="00D876A8"/>
    <w:rsid w:val="00D90757"/>
    <w:rsid w:val="00D919D8"/>
    <w:rsid w:val="00D95691"/>
    <w:rsid w:val="00D95967"/>
    <w:rsid w:val="00D95F8A"/>
    <w:rsid w:val="00D97396"/>
    <w:rsid w:val="00D976B7"/>
    <w:rsid w:val="00D977C0"/>
    <w:rsid w:val="00DA1AB3"/>
    <w:rsid w:val="00DA29B7"/>
    <w:rsid w:val="00DA4E70"/>
    <w:rsid w:val="00DA5225"/>
    <w:rsid w:val="00DA67D5"/>
    <w:rsid w:val="00DA78B7"/>
    <w:rsid w:val="00DB27ED"/>
    <w:rsid w:val="00DB28C6"/>
    <w:rsid w:val="00DB28F9"/>
    <w:rsid w:val="00DB414B"/>
    <w:rsid w:val="00DC0379"/>
    <w:rsid w:val="00DC22F6"/>
    <w:rsid w:val="00DC4F94"/>
    <w:rsid w:val="00DC693E"/>
    <w:rsid w:val="00DD4586"/>
    <w:rsid w:val="00DD58FB"/>
    <w:rsid w:val="00DD6129"/>
    <w:rsid w:val="00DE5826"/>
    <w:rsid w:val="00DE7BD2"/>
    <w:rsid w:val="00DF1542"/>
    <w:rsid w:val="00DF47BD"/>
    <w:rsid w:val="00DF4C5B"/>
    <w:rsid w:val="00DF50A6"/>
    <w:rsid w:val="00DF5DE2"/>
    <w:rsid w:val="00DF7621"/>
    <w:rsid w:val="00E02213"/>
    <w:rsid w:val="00E03042"/>
    <w:rsid w:val="00E05F51"/>
    <w:rsid w:val="00E073BE"/>
    <w:rsid w:val="00E105E1"/>
    <w:rsid w:val="00E110D7"/>
    <w:rsid w:val="00E11BC8"/>
    <w:rsid w:val="00E123DF"/>
    <w:rsid w:val="00E12B4C"/>
    <w:rsid w:val="00E14975"/>
    <w:rsid w:val="00E20E58"/>
    <w:rsid w:val="00E270F2"/>
    <w:rsid w:val="00E30C8C"/>
    <w:rsid w:val="00E32F53"/>
    <w:rsid w:val="00E36C7E"/>
    <w:rsid w:val="00E41B53"/>
    <w:rsid w:val="00E43896"/>
    <w:rsid w:val="00E45F92"/>
    <w:rsid w:val="00E4643D"/>
    <w:rsid w:val="00E5213F"/>
    <w:rsid w:val="00E540C7"/>
    <w:rsid w:val="00E55713"/>
    <w:rsid w:val="00E60A6D"/>
    <w:rsid w:val="00E6126C"/>
    <w:rsid w:val="00E6455F"/>
    <w:rsid w:val="00E650E0"/>
    <w:rsid w:val="00E65D70"/>
    <w:rsid w:val="00E66683"/>
    <w:rsid w:val="00E71B4F"/>
    <w:rsid w:val="00E72974"/>
    <w:rsid w:val="00E7458D"/>
    <w:rsid w:val="00E74638"/>
    <w:rsid w:val="00E757A0"/>
    <w:rsid w:val="00E76C85"/>
    <w:rsid w:val="00E77457"/>
    <w:rsid w:val="00E775D6"/>
    <w:rsid w:val="00E80677"/>
    <w:rsid w:val="00E810F3"/>
    <w:rsid w:val="00E81D0A"/>
    <w:rsid w:val="00E843A6"/>
    <w:rsid w:val="00E8450C"/>
    <w:rsid w:val="00E862D1"/>
    <w:rsid w:val="00E9191E"/>
    <w:rsid w:val="00E91FAF"/>
    <w:rsid w:val="00E923F0"/>
    <w:rsid w:val="00E9312F"/>
    <w:rsid w:val="00E93354"/>
    <w:rsid w:val="00E948F7"/>
    <w:rsid w:val="00E969EA"/>
    <w:rsid w:val="00E96D75"/>
    <w:rsid w:val="00EA001D"/>
    <w:rsid w:val="00EA30A4"/>
    <w:rsid w:val="00EA31FF"/>
    <w:rsid w:val="00EA42BE"/>
    <w:rsid w:val="00EA5467"/>
    <w:rsid w:val="00EA681A"/>
    <w:rsid w:val="00EB037B"/>
    <w:rsid w:val="00EB1FD3"/>
    <w:rsid w:val="00EB2ABF"/>
    <w:rsid w:val="00EB49BC"/>
    <w:rsid w:val="00EB67E0"/>
    <w:rsid w:val="00EC28AA"/>
    <w:rsid w:val="00EC2BF2"/>
    <w:rsid w:val="00EC3B51"/>
    <w:rsid w:val="00EC3D0A"/>
    <w:rsid w:val="00EC4618"/>
    <w:rsid w:val="00EC50E5"/>
    <w:rsid w:val="00EC5303"/>
    <w:rsid w:val="00EC6E15"/>
    <w:rsid w:val="00EC7924"/>
    <w:rsid w:val="00ED1323"/>
    <w:rsid w:val="00ED1945"/>
    <w:rsid w:val="00ED2B5C"/>
    <w:rsid w:val="00ED4F3C"/>
    <w:rsid w:val="00EE0B0D"/>
    <w:rsid w:val="00EE2C26"/>
    <w:rsid w:val="00EE486D"/>
    <w:rsid w:val="00EE5ED6"/>
    <w:rsid w:val="00EF04C3"/>
    <w:rsid w:val="00EF0D1F"/>
    <w:rsid w:val="00EF3077"/>
    <w:rsid w:val="00EF30EE"/>
    <w:rsid w:val="00F01D3D"/>
    <w:rsid w:val="00F03903"/>
    <w:rsid w:val="00F04991"/>
    <w:rsid w:val="00F05B5F"/>
    <w:rsid w:val="00F068FA"/>
    <w:rsid w:val="00F070C7"/>
    <w:rsid w:val="00F148CA"/>
    <w:rsid w:val="00F17671"/>
    <w:rsid w:val="00F178E4"/>
    <w:rsid w:val="00F212FE"/>
    <w:rsid w:val="00F22BEC"/>
    <w:rsid w:val="00F22DDD"/>
    <w:rsid w:val="00F24083"/>
    <w:rsid w:val="00F271AA"/>
    <w:rsid w:val="00F2765C"/>
    <w:rsid w:val="00F316F4"/>
    <w:rsid w:val="00F31D4B"/>
    <w:rsid w:val="00F3318B"/>
    <w:rsid w:val="00F359C0"/>
    <w:rsid w:val="00F35F8D"/>
    <w:rsid w:val="00F367F4"/>
    <w:rsid w:val="00F376FD"/>
    <w:rsid w:val="00F40730"/>
    <w:rsid w:val="00F42C81"/>
    <w:rsid w:val="00F434FF"/>
    <w:rsid w:val="00F4407C"/>
    <w:rsid w:val="00F4663D"/>
    <w:rsid w:val="00F47548"/>
    <w:rsid w:val="00F50E58"/>
    <w:rsid w:val="00F53AE9"/>
    <w:rsid w:val="00F60116"/>
    <w:rsid w:val="00F60616"/>
    <w:rsid w:val="00F6500A"/>
    <w:rsid w:val="00F67195"/>
    <w:rsid w:val="00F67E8E"/>
    <w:rsid w:val="00F71DF4"/>
    <w:rsid w:val="00F736F7"/>
    <w:rsid w:val="00F74B2A"/>
    <w:rsid w:val="00F74F65"/>
    <w:rsid w:val="00F75D1A"/>
    <w:rsid w:val="00F75ED9"/>
    <w:rsid w:val="00F76242"/>
    <w:rsid w:val="00F76AC4"/>
    <w:rsid w:val="00F7796E"/>
    <w:rsid w:val="00F801AD"/>
    <w:rsid w:val="00F80688"/>
    <w:rsid w:val="00F809CA"/>
    <w:rsid w:val="00F81E79"/>
    <w:rsid w:val="00F8569C"/>
    <w:rsid w:val="00F868E8"/>
    <w:rsid w:val="00F86F5A"/>
    <w:rsid w:val="00F879C1"/>
    <w:rsid w:val="00F901BF"/>
    <w:rsid w:val="00F908EF"/>
    <w:rsid w:val="00F93A67"/>
    <w:rsid w:val="00F9605C"/>
    <w:rsid w:val="00F96BF0"/>
    <w:rsid w:val="00F97714"/>
    <w:rsid w:val="00FA121A"/>
    <w:rsid w:val="00FA17D2"/>
    <w:rsid w:val="00FA492B"/>
    <w:rsid w:val="00FA5B57"/>
    <w:rsid w:val="00FA7504"/>
    <w:rsid w:val="00FA77F4"/>
    <w:rsid w:val="00FB27DA"/>
    <w:rsid w:val="00FB366F"/>
    <w:rsid w:val="00FC2304"/>
    <w:rsid w:val="00FC2C94"/>
    <w:rsid w:val="00FC52E7"/>
    <w:rsid w:val="00FC5F8B"/>
    <w:rsid w:val="00FD298B"/>
    <w:rsid w:val="00FD3F74"/>
    <w:rsid w:val="00FD522A"/>
    <w:rsid w:val="00FD556B"/>
    <w:rsid w:val="00FD6529"/>
    <w:rsid w:val="00FE044D"/>
    <w:rsid w:val="00FE107D"/>
    <w:rsid w:val="00FE3488"/>
    <w:rsid w:val="00FE73B5"/>
    <w:rsid w:val="00FF0C8F"/>
    <w:rsid w:val="00FF19D4"/>
    <w:rsid w:val="00FF1D35"/>
    <w:rsid w:val="00FF1E21"/>
    <w:rsid w:val="00FF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B2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locked/>
    <w:rsid w:val="00BD1C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EB03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226B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0E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F30E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uiPriority w:val="99"/>
    <w:rsid w:val="00C643CD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uiPriority w:val="99"/>
    <w:rsid w:val="00305607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3E50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012A8D"/>
    <w:rPr>
      <w:rFonts w:cs="Times New Roman"/>
      <w:sz w:val="24"/>
    </w:rPr>
  </w:style>
  <w:style w:type="character" w:styleId="a6">
    <w:name w:val="page number"/>
    <w:rsid w:val="003E5085"/>
    <w:rPr>
      <w:rFonts w:cs="Times New Roman"/>
    </w:rPr>
  </w:style>
  <w:style w:type="paragraph" w:styleId="a7">
    <w:name w:val="header"/>
    <w:basedOn w:val="a"/>
    <w:link w:val="a8"/>
    <w:rsid w:val="003E5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70A84"/>
    <w:rPr>
      <w:rFonts w:cs="Times New Roman"/>
      <w:sz w:val="24"/>
      <w:lang w:val="ru-RU" w:eastAsia="ru-RU"/>
    </w:rPr>
  </w:style>
  <w:style w:type="paragraph" w:customStyle="1" w:styleId="ConsPlusNonformat">
    <w:name w:val="ConsPlusNonformat"/>
    <w:rsid w:val="00B246D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11"/>
    <w:rsid w:val="00FA7504"/>
    <w:rPr>
      <w:sz w:val="20"/>
      <w:szCs w:val="20"/>
    </w:rPr>
  </w:style>
  <w:style w:type="character" w:customStyle="1" w:styleId="11">
    <w:name w:val="Текст сноски Знак1"/>
    <w:aliases w:val="Текст сноски Знак1 Знак Знак1,Текст сноски Знак Знак Знак Знак1,Текст сноски Знак Знак Знак2,Текст сноски-FN Знак1,Oaeno niinee-FN Знак1,Oaeno niinee Ciae Знак1,Table_Footnote_last Знак1"/>
    <w:link w:val="a9"/>
    <w:uiPriority w:val="99"/>
    <w:locked/>
    <w:rsid w:val="000A61DA"/>
    <w:rPr>
      <w:rFonts w:cs="Times New Roman"/>
      <w:lang w:val="ru-RU" w:eastAsia="ru-RU"/>
    </w:rPr>
  </w:style>
  <w:style w:type="character" w:styleId="aa">
    <w:name w:val="footnote reference"/>
    <w:aliases w:val="Знак сноски-FN,Ciae niinee-FN,Знак сноски 1"/>
    <w:rsid w:val="00FA7504"/>
    <w:rPr>
      <w:rFonts w:cs="Times New Roman"/>
      <w:vertAlign w:val="superscript"/>
    </w:rPr>
  </w:style>
  <w:style w:type="paragraph" w:customStyle="1" w:styleId="ConsNormal">
    <w:name w:val="ConsNormal"/>
    <w:rsid w:val="00A715C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rsid w:val="00E775D6"/>
    <w:pPr>
      <w:ind w:firstLine="720"/>
      <w:jc w:val="both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E775D6"/>
    <w:rPr>
      <w:rFonts w:ascii="Arial" w:hAnsi="Arial" w:cs="Times New Roman"/>
      <w:sz w:val="28"/>
    </w:rPr>
  </w:style>
  <w:style w:type="paragraph" w:customStyle="1" w:styleId="31">
    <w:name w:val="Основной текст с отступом 31"/>
    <w:basedOn w:val="a"/>
    <w:uiPriority w:val="99"/>
    <w:rsid w:val="00560398"/>
    <w:pPr>
      <w:ind w:left="83" w:firstLine="720"/>
      <w:jc w:val="both"/>
    </w:pPr>
    <w:rPr>
      <w:sz w:val="28"/>
      <w:szCs w:val="40"/>
      <w:lang w:eastAsia="ar-SA"/>
    </w:rPr>
  </w:style>
  <w:style w:type="paragraph" w:customStyle="1" w:styleId="12">
    <w:name w:val="Стиль1"/>
    <w:basedOn w:val="ad"/>
    <w:uiPriority w:val="99"/>
    <w:rsid w:val="00C96F51"/>
    <w:pPr>
      <w:autoSpaceDE w:val="0"/>
      <w:autoSpaceDN w:val="0"/>
      <w:adjustRightInd w:val="0"/>
    </w:pPr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C96F51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012A8D"/>
    <w:rPr>
      <w:rFonts w:cs="Times New Roman"/>
      <w:sz w:val="2"/>
    </w:rPr>
  </w:style>
  <w:style w:type="paragraph" w:customStyle="1" w:styleId="3">
    <w:name w:val="заг3"/>
    <w:basedOn w:val="a"/>
    <w:autoRedefine/>
    <w:uiPriority w:val="99"/>
    <w:rsid w:val="00351952"/>
    <w:pPr>
      <w:jc w:val="center"/>
    </w:pPr>
  </w:style>
  <w:style w:type="paragraph" w:styleId="af">
    <w:name w:val="Body Text"/>
    <w:basedOn w:val="a"/>
    <w:link w:val="af0"/>
    <w:uiPriority w:val="99"/>
    <w:rsid w:val="00270A8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012A8D"/>
    <w:rPr>
      <w:rFonts w:cs="Times New Roman"/>
      <w:sz w:val="24"/>
    </w:rPr>
  </w:style>
  <w:style w:type="paragraph" w:styleId="af1">
    <w:name w:val="endnote text"/>
    <w:basedOn w:val="a"/>
    <w:link w:val="af2"/>
    <w:uiPriority w:val="99"/>
    <w:semiHidden/>
    <w:rsid w:val="002C4DB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2C4DB5"/>
    <w:rPr>
      <w:rFonts w:cs="Times New Roman"/>
      <w:sz w:val="20"/>
    </w:rPr>
  </w:style>
  <w:style w:type="character" w:styleId="af3">
    <w:name w:val="endnote reference"/>
    <w:uiPriority w:val="99"/>
    <w:semiHidden/>
    <w:rsid w:val="002C4DB5"/>
    <w:rPr>
      <w:rFonts w:cs="Times New Roman"/>
      <w:vertAlign w:val="superscript"/>
    </w:rPr>
  </w:style>
  <w:style w:type="character" w:customStyle="1" w:styleId="af4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rsid w:val="007240B2"/>
    <w:rPr>
      <w:lang w:val="ru-RU" w:eastAsia="ru-RU"/>
    </w:rPr>
  </w:style>
  <w:style w:type="paragraph" w:styleId="af5">
    <w:name w:val="List Paragraph"/>
    <w:basedOn w:val="a"/>
    <w:uiPriority w:val="99"/>
    <w:qFormat/>
    <w:rsid w:val="004508DB"/>
    <w:pPr>
      <w:ind w:left="720"/>
      <w:contextualSpacing/>
    </w:pPr>
    <w:rPr>
      <w:sz w:val="20"/>
      <w:szCs w:val="20"/>
    </w:rPr>
  </w:style>
  <w:style w:type="paragraph" w:customStyle="1" w:styleId="Style">
    <w:name w:val="Style"/>
    <w:rsid w:val="003F4881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character" w:customStyle="1" w:styleId="10">
    <w:name w:val="Заголовок 1 Знак"/>
    <w:aliases w:val="Глава Знак"/>
    <w:link w:val="1"/>
    <w:rsid w:val="00BD1C84"/>
    <w:rPr>
      <w:rFonts w:ascii="Arial" w:hAnsi="Arial"/>
      <w:b/>
      <w:bCs/>
      <w:kern w:val="32"/>
      <w:sz w:val="32"/>
      <w:szCs w:val="32"/>
    </w:rPr>
  </w:style>
  <w:style w:type="character" w:customStyle="1" w:styleId="af6">
    <w:name w:val="Основной текст_"/>
    <w:link w:val="13"/>
    <w:locked/>
    <w:rsid w:val="00C74720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C74720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formattext">
    <w:name w:val="formattext"/>
    <w:basedOn w:val="a"/>
    <w:rsid w:val="003272A5"/>
    <w:pPr>
      <w:spacing w:before="100" w:beforeAutospacing="1" w:after="100" w:afterAutospacing="1"/>
    </w:pPr>
  </w:style>
  <w:style w:type="paragraph" w:styleId="af7">
    <w:name w:val="Revision"/>
    <w:hidden/>
    <w:uiPriority w:val="99"/>
    <w:semiHidden/>
    <w:rsid w:val="00F2765C"/>
    <w:rPr>
      <w:sz w:val="24"/>
      <w:szCs w:val="24"/>
    </w:rPr>
  </w:style>
  <w:style w:type="paragraph" w:styleId="af8">
    <w:name w:val="Normal (Web)"/>
    <w:basedOn w:val="a"/>
    <w:uiPriority w:val="99"/>
    <w:unhideWhenUsed/>
    <w:rsid w:val="00AB778C"/>
    <w:pPr>
      <w:spacing w:before="100" w:beforeAutospacing="1" w:after="100" w:afterAutospacing="1"/>
    </w:pPr>
  </w:style>
  <w:style w:type="character" w:customStyle="1" w:styleId="af9">
    <w:name w:val="Гипертекстовая ссылка"/>
    <w:rsid w:val="00971ADC"/>
    <w:rPr>
      <w:b/>
      <w:bCs/>
      <w:color w:val="106BBE"/>
    </w:rPr>
  </w:style>
  <w:style w:type="character" w:customStyle="1" w:styleId="80">
    <w:name w:val="Заголовок 8 Знак"/>
    <w:basedOn w:val="a0"/>
    <w:link w:val="8"/>
    <w:semiHidden/>
    <w:rsid w:val="00226BD9"/>
    <w:rPr>
      <w:rFonts w:asciiTheme="majorHAnsi" w:eastAsiaTheme="majorEastAsia" w:hAnsiTheme="majorHAnsi" w:cstheme="majorBidi"/>
      <w:color w:val="404040" w:themeColor="text1" w:themeTint="BF"/>
    </w:rPr>
  </w:style>
  <w:style w:type="paragraph" w:styleId="afa">
    <w:name w:val="Title"/>
    <w:basedOn w:val="a"/>
    <w:link w:val="afb"/>
    <w:qFormat/>
    <w:locked/>
    <w:rsid w:val="00226BD9"/>
    <w:pPr>
      <w:jc w:val="center"/>
    </w:pPr>
    <w:rPr>
      <w:color w:val="000000"/>
      <w:sz w:val="28"/>
      <w:szCs w:val="28"/>
      <w:lang w:val="x-none" w:eastAsia="x-none"/>
    </w:rPr>
  </w:style>
  <w:style w:type="character" w:customStyle="1" w:styleId="afb">
    <w:name w:val="Название Знак"/>
    <w:basedOn w:val="a0"/>
    <w:link w:val="afa"/>
    <w:rsid w:val="00226BD9"/>
    <w:rPr>
      <w:color w:val="000000"/>
      <w:sz w:val="28"/>
      <w:szCs w:val="28"/>
      <w:lang w:val="x-none" w:eastAsia="x-none"/>
    </w:rPr>
  </w:style>
  <w:style w:type="paragraph" w:customStyle="1" w:styleId="14">
    <w:name w:val="Абзац списка1"/>
    <w:basedOn w:val="a"/>
    <w:rsid w:val="00EB037B"/>
    <w:pPr>
      <w:ind w:left="720"/>
    </w:pPr>
    <w:rPr>
      <w:rFonts w:eastAsia="Calibri"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semiHidden/>
    <w:rsid w:val="00EB03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30">
    <w:name w:val="Основной текст3"/>
    <w:basedOn w:val="a"/>
    <w:rsid w:val="006D53C5"/>
    <w:pPr>
      <w:widowControl w:val="0"/>
      <w:shd w:val="clear" w:color="auto" w:fill="FFFFFF"/>
      <w:spacing w:after="420" w:line="0" w:lineRule="atLeast"/>
      <w:jc w:val="both"/>
    </w:pPr>
    <w:rPr>
      <w:rFonts w:ascii="Arial" w:eastAsia="Arial" w:hAnsi="Arial" w:cs="Arial"/>
      <w:color w:val="000000"/>
      <w:spacing w:val="-2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B2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locked/>
    <w:rsid w:val="00BD1C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EB03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226B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0E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F30E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uiPriority w:val="99"/>
    <w:rsid w:val="00C643CD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uiPriority w:val="99"/>
    <w:rsid w:val="00305607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3E50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012A8D"/>
    <w:rPr>
      <w:rFonts w:cs="Times New Roman"/>
      <w:sz w:val="24"/>
    </w:rPr>
  </w:style>
  <w:style w:type="character" w:styleId="a6">
    <w:name w:val="page number"/>
    <w:rsid w:val="003E5085"/>
    <w:rPr>
      <w:rFonts w:cs="Times New Roman"/>
    </w:rPr>
  </w:style>
  <w:style w:type="paragraph" w:styleId="a7">
    <w:name w:val="header"/>
    <w:basedOn w:val="a"/>
    <w:link w:val="a8"/>
    <w:rsid w:val="003E5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70A84"/>
    <w:rPr>
      <w:rFonts w:cs="Times New Roman"/>
      <w:sz w:val="24"/>
      <w:lang w:val="ru-RU" w:eastAsia="ru-RU"/>
    </w:rPr>
  </w:style>
  <w:style w:type="paragraph" w:customStyle="1" w:styleId="ConsPlusNonformat">
    <w:name w:val="ConsPlusNonformat"/>
    <w:rsid w:val="00B246D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11"/>
    <w:rsid w:val="00FA7504"/>
    <w:rPr>
      <w:sz w:val="20"/>
      <w:szCs w:val="20"/>
    </w:rPr>
  </w:style>
  <w:style w:type="character" w:customStyle="1" w:styleId="11">
    <w:name w:val="Текст сноски Знак1"/>
    <w:aliases w:val="Текст сноски Знак1 Знак Знак1,Текст сноски Знак Знак Знак Знак1,Текст сноски Знак Знак Знак2,Текст сноски-FN Знак1,Oaeno niinee-FN Знак1,Oaeno niinee Ciae Знак1,Table_Footnote_last Знак1"/>
    <w:link w:val="a9"/>
    <w:uiPriority w:val="99"/>
    <w:locked/>
    <w:rsid w:val="000A61DA"/>
    <w:rPr>
      <w:rFonts w:cs="Times New Roman"/>
      <w:lang w:val="ru-RU" w:eastAsia="ru-RU"/>
    </w:rPr>
  </w:style>
  <w:style w:type="character" w:styleId="aa">
    <w:name w:val="footnote reference"/>
    <w:aliases w:val="Знак сноски-FN,Ciae niinee-FN,Знак сноски 1"/>
    <w:rsid w:val="00FA7504"/>
    <w:rPr>
      <w:rFonts w:cs="Times New Roman"/>
      <w:vertAlign w:val="superscript"/>
    </w:rPr>
  </w:style>
  <w:style w:type="paragraph" w:customStyle="1" w:styleId="ConsNormal">
    <w:name w:val="ConsNormal"/>
    <w:rsid w:val="00A715C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rsid w:val="00E775D6"/>
    <w:pPr>
      <w:ind w:firstLine="720"/>
      <w:jc w:val="both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E775D6"/>
    <w:rPr>
      <w:rFonts w:ascii="Arial" w:hAnsi="Arial" w:cs="Times New Roman"/>
      <w:sz w:val="28"/>
    </w:rPr>
  </w:style>
  <w:style w:type="paragraph" w:customStyle="1" w:styleId="31">
    <w:name w:val="Основной текст с отступом 31"/>
    <w:basedOn w:val="a"/>
    <w:uiPriority w:val="99"/>
    <w:rsid w:val="00560398"/>
    <w:pPr>
      <w:ind w:left="83" w:firstLine="720"/>
      <w:jc w:val="both"/>
    </w:pPr>
    <w:rPr>
      <w:sz w:val="28"/>
      <w:szCs w:val="40"/>
      <w:lang w:eastAsia="ar-SA"/>
    </w:rPr>
  </w:style>
  <w:style w:type="paragraph" w:customStyle="1" w:styleId="12">
    <w:name w:val="Стиль1"/>
    <w:basedOn w:val="ad"/>
    <w:uiPriority w:val="99"/>
    <w:rsid w:val="00C96F51"/>
    <w:pPr>
      <w:autoSpaceDE w:val="0"/>
      <w:autoSpaceDN w:val="0"/>
      <w:adjustRightInd w:val="0"/>
    </w:pPr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C96F51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012A8D"/>
    <w:rPr>
      <w:rFonts w:cs="Times New Roman"/>
      <w:sz w:val="2"/>
    </w:rPr>
  </w:style>
  <w:style w:type="paragraph" w:customStyle="1" w:styleId="3">
    <w:name w:val="заг3"/>
    <w:basedOn w:val="a"/>
    <w:autoRedefine/>
    <w:uiPriority w:val="99"/>
    <w:rsid w:val="00351952"/>
    <w:pPr>
      <w:jc w:val="center"/>
    </w:pPr>
  </w:style>
  <w:style w:type="paragraph" w:styleId="af">
    <w:name w:val="Body Text"/>
    <w:basedOn w:val="a"/>
    <w:link w:val="af0"/>
    <w:uiPriority w:val="99"/>
    <w:rsid w:val="00270A8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012A8D"/>
    <w:rPr>
      <w:rFonts w:cs="Times New Roman"/>
      <w:sz w:val="24"/>
    </w:rPr>
  </w:style>
  <w:style w:type="paragraph" w:styleId="af1">
    <w:name w:val="endnote text"/>
    <w:basedOn w:val="a"/>
    <w:link w:val="af2"/>
    <w:uiPriority w:val="99"/>
    <w:semiHidden/>
    <w:rsid w:val="002C4DB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2C4DB5"/>
    <w:rPr>
      <w:rFonts w:cs="Times New Roman"/>
      <w:sz w:val="20"/>
    </w:rPr>
  </w:style>
  <w:style w:type="character" w:styleId="af3">
    <w:name w:val="endnote reference"/>
    <w:uiPriority w:val="99"/>
    <w:semiHidden/>
    <w:rsid w:val="002C4DB5"/>
    <w:rPr>
      <w:rFonts w:cs="Times New Roman"/>
      <w:vertAlign w:val="superscript"/>
    </w:rPr>
  </w:style>
  <w:style w:type="character" w:customStyle="1" w:styleId="af4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rsid w:val="007240B2"/>
    <w:rPr>
      <w:lang w:val="ru-RU" w:eastAsia="ru-RU"/>
    </w:rPr>
  </w:style>
  <w:style w:type="paragraph" w:styleId="af5">
    <w:name w:val="List Paragraph"/>
    <w:basedOn w:val="a"/>
    <w:uiPriority w:val="99"/>
    <w:qFormat/>
    <w:rsid w:val="004508DB"/>
    <w:pPr>
      <w:ind w:left="720"/>
      <w:contextualSpacing/>
    </w:pPr>
    <w:rPr>
      <w:sz w:val="20"/>
      <w:szCs w:val="20"/>
    </w:rPr>
  </w:style>
  <w:style w:type="paragraph" w:customStyle="1" w:styleId="Style">
    <w:name w:val="Style"/>
    <w:rsid w:val="003F4881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character" w:customStyle="1" w:styleId="10">
    <w:name w:val="Заголовок 1 Знак"/>
    <w:aliases w:val="Глава Знак"/>
    <w:link w:val="1"/>
    <w:rsid w:val="00BD1C84"/>
    <w:rPr>
      <w:rFonts w:ascii="Arial" w:hAnsi="Arial"/>
      <w:b/>
      <w:bCs/>
      <w:kern w:val="32"/>
      <w:sz w:val="32"/>
      <w:szCs w:val="32"/>
    </w:rPr>
  </w:style>
  <w:style w:type="character" w:customStyle="1" w:styleId="af6">
    <w:name w:val="Основной текст_"/>
    <w:link w:val="13"/>
    <w:locked/>
    <w:rsid w:val="00C74720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C74720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formattext">
    <w:name w:val="formattext"/>
    <w:basedOn w:val="a"/>
    <w:rsid w:val="003272A5"/>
    <w:pPr>
      <w:spacing w:before="100" w:beforeAutospacing="1" w:after="100" w:afterAutospacing="1"/>
    </w:pPr>
  </w:style>
  <w:style w:type="paragraph" w:styleId="af7">
    <w:name w:val="Revision"/>
    <w:hidden/>
    <w:uiPriority w:val="99"/>
    <w:semiHidden/>
    <w:rsid w:val="00F2765C"/>
    <w:rPr>
      <w:sz w:val="24"/>
      <w:szCs w:val="24"/>
    </w:rPr>
  </w:style>
  <w:style w:type="paragraph" w:styleId="af8">
    <w:name w:val="Normal (Web)"/>
    <w:basedOn w:val="a"/>
    <w:uiPriority w:val="99"/>
    <w:unhideWhenUsed/>
    <w:rsid w:val="00AB778C"/>
    <w:pPr>
      <w:spacing w:before="100" w:beforeAutospacing="1" w:after="100" w:afterAutospacing="1"/>
    </w:pPr>
  </w:style>
  <w:style w:type="character" w:customStyle="1" w:styleId="af9">
    <w:name w:val="Гипертекстовая ссылка"/>
    <w:rsid w:val="00971ADC"/>
    <w:rPr>
      <w:b/>
      <w:bCs/>
      <w:color w:val="106BBE"/>
    </w:rPr>
  </w:style>
  <w:style w:type="character" w:customStyle="1" w:styleId="80">
    <w:name w:val="Заголовок 8 Знак"/>
    <w:basedOn w:val="a0"/>
    <w:link w:val="8"/>
    <w:semiHidden/>
    <w:rsid w:val="00226BD9"/>
    <w:rPr>
      <w:rFonts w:asciiTheme="majorHAnsi" w:eastAsiaTheme="majorEastAsia" w:hAnsiTheme="majorHAnsi" w:cstheme="majorBidi"/>
      <w:color w:val="404040" w:themeColor="text1" w:themeTint="BF"/>
    </w:rPr>
  </w:style>
  <w:style w:type="paragraph" w:styleId="afa">
    <w:name w:val="Title"/>
    <w:basedOn w:val="a"/>
    <w:link w:val="afb"/>
    <w:qFormat/>
    <w:locked/>
    <w:rsid w:val="00226BD9"/>
    <w:pPr>
      <w:jc w:val="center"/>
    </w:pPr>
    <w:rPr>
      <w:color w:val="000000"/>
      <w:sz w:val="28"/>
      <w:szCs w:val="28"/>
      <w:lang w:val="x-none" w:eastAsia="x-none"/>
    </w:rPr>
  </w:style>
  <w:style w:type="character" w:customStyle="1" w:styleId="afb">
    <w:name w:val="Название Знак"/>
    <w:basedOn w:val="a0"/>
    <w:link w:val="afa"/>
    <w:rsid w:val="00226BD9"/>
    <w:rPr>
      <w:color w:val="000000"/>
      <w:sz w:val="28"/>
      <w:szCs w:val="28"/>
      <w:lang w:val="x-none" w:eastAsia="x-none"/>
    </w:rPr>
  </w:style>
  <w:style w:type="paragraph" w:customStyle="1" w:styleId="14">
    <w:name w:val="Абзац списка1"/>
    <w:basedOn w:val="a"/>
    <w:rsid w:val="00EB037B"/>
    <w:pPr>
      <w:ind w:left="720"/>
    </w:pPr>
    <w:rPr>
      <w:rFonts w:eastAsia="Calibri"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semiHidden/>
    <w:rsid w:val="00EB03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30">
    <w:name w:val="Основной текст3"/>
    <w:basedOn w:val="a"/>
    <w:rsid w:val="006D53C5"/>
    <w:pPr>
      <w:widowControl w:val="0"/>
      <w:shd w:val="clear" w:color="auto" w:fill="FFFFFF"/>
      <w:spacing w:after="420" w:line="0" w:lineRule="atLeast"/>
      <w:jc w:val="both"/>
    </w:pPr>
    <w:rPr>
      <w:rFonts w:ascii="Arial" w:eastAsia="Arial" w:hAnsi="Arial" w:cs="Arial"/>
      <w:color w:val="000000"/>
      <w:spacing w:val="-2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mfc26.ru" TargetMode="External"/><Relationship Id="rId18" Type="http://schemas.openxmlformats.org/officeDocument/2006/relationships/hyperlink" Target="consultantplus://offline/ref=C94A3BB1227702E74AFC765D3281015DA5F4CF1A8CF63648A6FB92B08FC6364D6F8D906414A37C9DFFA502E2D58C439A03AC3C38B3AAF3A9LCg8H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2D9E850914B47B72DF2C6EE6445431FB355DBFD86C1F50E8FADA00F1D1EE5114E0625249FC1562A9597FB3417sET2N" TargetMode="External"/><Relationship Id="rId34" Type="http://schemas.openxmlformats.org/officeDocument/2006/relationships/hyperlink" Target="garantF1://27016073.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C94A3BB1227702E74AFC765D3281015DA5F4CF1A8CF63648A6FB92B08FC6364D6F8D906414A37C9DFFA502E2D58C439A03AC3C38B3AAF3A9LCg8H" TargetMode="External"/><Relationship Id="rId25" Type="http://schemas.openxmlformats.org/officeDocument/2006/relationships/header" Target="header3.xml"/><Relationship Id="rId33" Type="http://schemas.openxmlformats.org/officeDocument/2006/relationships/hyperlink" Target="garantF1://27016073.7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26gosuslugi.ru" TargetMode="External"/><Relationship Id="rId20" Type="http://schemas.openxmlformats.org/officeDocument/2006/relationships/hyperlink" Target="consultantplus://offline/ref=D2D9E850914B47B72DF2C6EE6445431FB354D1F483CFF50E8FADA00F1D1EE5115C067D2B9BC7437ECDCDAC3915E02DC2D4AEE4B65Ds5TF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2D578D642EE59A83478E06B25D3BE3497830A1006FC31A703F75F1CDD4F9F3010FD773E7E96C5AF6CC9781O0R5N" TargetMode="External"/><Relationship Id="rId32" Type="http://schemas.openxmlformats.org/officeDocument/2006/relationships/footer" Target="footer3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2D578D642EE59A83478E06B25D3BE3497830A1006FC31A703F75F1CDD4F9F3010FD773E7E96C5AF6CC9781O0R5N" TargetMode="External"/><Relationship Id="rId28" Type="http://schemas.openxmlformats.org/officeDocument/2006/relationships/header" Target="header6.xml"/><Relationship Id="rId36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D2D9E850914B47B72DF2C6EE6445431FB158D8F883C8F50E8FADA00F1D1EE5114E0625249FC1562A9597FB3417sET2N" TargetMode="External"/><Relationship Id="rId31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901990046" TargetMode="External"/><Relationship Id="rId22" Type="http://schemas.openxmlformats.org/officeDocument/2006/relationships/hyperlink" Target="consultantplus://offline/ref=D2D9E850914B47B72DF2C6EE6445431FB351DCFB83C9F50E8FADA00F1D1EE5114E0625249FC1562A9597FB3417sET2N" TargetMode="External"/><Relationship Id="rId27" Type="http://schemas.openxmlformats.org/officeDocument/2006/relationships/header" Target="header5.xml"/><Relationship Id="rId30" Type="http://schemas.openxmlformats.org/officeDocument/2006/relationships/footer" Target="footer2.xml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3689-BDEE-4BE5-B225-A17D546B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22762</Words>
  <Characters>129746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MSZN</Company>
  <LinksUpToDate>false</LinksUpToDate>
  <CharactersWithSpaces>152204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msbuta</dc:creator>
  <cp:lastModifiedBy>SERVER</cp:lastModifiedBy>
  <cp:revision>2</cp:revision>
  <cp:lastPrinted>2021-09-21T13:10:00Z</cp:lastPrinted>
  <dcterms:created xsi:type="dcterms:W3CDTF">2021-09-25T15:17:00Z</dcterms:created>
  <dcterms:modified xsi:type="dcterms:W3CDTF">2021-09-25T15:17:00Z</dcterms:modified>
</cp:coreProperties>
</file>