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C0" w:rsidRPr="002642A8" w:rsidRDefault="001150C0" w:rsidP="001150C0">
      <w:pPr>
        <w:widowControl w:val="0"/>
        <w:tabs>
          <w:tab w:val="left" w:pos="7088"/>
        </w:tabs>
        <w:suppressAutoHyphens/>
        <w:jc w:val="center"/>
        <w:rPr>
          <w:szCs w:val="28"/>
          <w:lang w:eastAsia="ar-SA"/>
        </w:rPr>
      </w:pPr>
      <w:r>
        <w:rPr>
          <w:noProof/>
          <w:szCs w:val="28"/>
        </w:rPr>
        <w:drawing>
          <wp:inline distT="0" distB="0" distL="0" distR="0" wp14:anchorId="1AE03078" wp14:editId="25B0345A">
            <wp:extent cx="731520" cy="8108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0C0" w:rsidRPr="002642A8" w:rsidRDefault="001150C0" w:rsidP="001150C0">
      <w:pPr>
        <w:widowControl w:val="0"/>
        <w:suppressAutoHyphens/>
        <w:jc w:val="right"/>
        <w:rPr>
          <w:b/>
          <w:szCs w:val="28"/>
          <w:lang w:eastAsia="ar-SA"/>
        </w:rPr>
      </w:pPr>
    </w:p>
    <w:p w:rsidR="001150C0" w:rsidRPr="002642A8" w:rsidRDefault="001150C0" w:rsidP="001150C0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2642A8">
        <w:rPr>
          <w:b/>
          <w:sz w:val="32"/>
          <w:szCs w:val="32"/>
          <w:lang w:eastAsia="ar-SA"/>
        </w:rPr>
        <w:t>П</w:t>
      </w:r>
      <w:proofErr w:type="gramEnd"/>
      <w:r w:rsidRPr="002642A8">
        <w:rPr>
          <w:b/>
          <w:sz w:val="32"/>
          <w:szCs w:val="32"/>
          <w:lang w:eastAsia="ar-SA"/>
        </w:rPr>
        <w:t xml:space="preserve"> О С Т А Н О В Л Е Н И Е</w:t>
      </w:r>
    </w:p>
    <w:p w:rsidR="001150C0" w:rsidRPr="002642A8" w:rsidRDefault="001150C0" w:rsidP="001150C0">
      <w:pPr>
        <w:widowControl w:val="0"/>
        <w:suppressAutoHyphens/>
        <w:jc w:val="center"/>
        <w:rPr>
          <w:szCs w:val="28"/>
          <w:lang w:eastAsia="ar-SA"/>
        </w:rPr>
      </w:pPr>
    </w:p>
    <w:p w:rsidR="001150C0" w:rsidRPr="001150C0" w:rsidRDefault="001150C0" w:rsidP="001150C0">
      <w:pPr>
        <w:widowControl w:val="0"/>
        <w:suppressAutoHyphens/>
        <w:jc w:val="center"/>
        <w:rPr>
          <w:sz w:val="24"/>
          <w:lang w:eastAsia="ar-SA"/>
        </w:rPr>
      </w:pPr>
      <w:r w:rsidRPr="001150C0">
        <w:rPr>
          <w:sz w:val="24"/>
          <w:lang w:eastAsia="ar-SA"/>
        </w:rPr>
        <w:t>АДМИНИСТРАЦИИ АНДРОПОВСКОГО МУНИЦИПАЛЬНОГО ОКРУГА</w:t>
      </w:r>
    </w:p>
    <w:p w:rsidR="001150C0" w:rsidRPr="001150C0" w:rsidRDefault="001150C0" w:rsidP="001150C0">
      <w:pPr>
        <w:widowControl w:val="0"/>
        <w:suppressAutoHyphens/>
        <w:jc w:val="center"/>
        <w:rPr>
          <w:sz w:val="24"/>
          <w:lang w:eastAsia="ar-SA"/>
        </w:rPr>
      </w:pPr>
      <w:r w:rsidRPr="001150C0">
        <w:rPr>
          <w:sz w:val="24"/>
          <w:lang w:eastAsia="ar-SA"/>
        </w:rPr>
        <w:t>СТАВРОПОЛЬСКОГО КРАЯ</w:t>
      </w:r>
    </w:p>
    <w:p w:rsidR="001150C0" w:rsidRPr="002642A8" w:rsidRDefault="001150C0" w:rsidP="001150C0">
      <w:pPr>
        <w:widowControl w:val="0"/>
        <w:suppressAutoHyphens/>
        <w:spacing w:line="240" w:lineRule="exact"/>
        <w:jc w:val="center"/>
        <w:rPr>
          <w:szCs w:val="28"/>
          <w:lang w:eastAsia="ar-SA"/>
        </w:rPr>
      </w:pPr>
    </w:p>
    <w:p w:rsidR="001150C0" w:rsidRPr="002642A8" w:rsidRDefault="00B72EF3" w:rsidP="001150C0">
      <w:pPr>
        <w:suppressAutoHyphens/>
        <w:rPr>
          <w:szCs w:val="28"/>
          <w:lang w:eastAsia="ar-SA"/>
        </w:rPr>
      </w:pPr>
      <w:r>
        <w:rPr>
          <w:color w:val="000000"/>
          <w:szCs w:val="28"/>
          <w:lang w:eastAsia="ar-SA"/>
        </w:rPr>
        <w:t>28 января</w:t>
      </w:r>
      <w:r w:rsidR="001150C0" w:rsidRPr="002642A8">
        <w:rPr>
          <w:color w:val="000000"/>
          <w:szCs w:val="28"/>
          <w:lang w:eastAsia="ar-SA"/>
        </w:rPr>
        <w:t xml:space="preserve"> 202</w:t>
      </w:r>
      <w:r w:rsidR="00DF208A">
        <w:rPr>
          <w:color w:val="000000"/>
          <w:szCs w:val="28"/>
          <w:lang w:eastAsia="ar-SA"/>
        </w:rPr>
        <w:t>1</w:t>
      </w:r>
      <w:r>
        <w:rPr>
          <w:color w:val="000000"/>
          <w:szCs w:val="28"/>
          <w:lang w:eastAsia="ar-SA"/>
        </w:rPr>
        <w:t xml:space="preserve"> г.                    </w:t>
      </w:r>
      <w:r w:rsidR="001150C0" w:rsidRPr="002642A8">
        <w:rPr>
          <w:color w:val="000000"/>
          <w:szCs w:val="28"/>
          <w:lang w:eastAsia="ar-SA"/>
        </w:rPr>
        <w:t xml:space="preserve">        </w:t>
      </w:r>
      <w:proofErr w:type="gramStart"/>
      <w:r w:rsidR="001150C0" w:rsidRPr="002642A8">
        <w:rPr>
          <w:color w:val="000000"/>
          <w:szCs w:val="28"/>
          <w:lang w:eastAsia="ar-SA"/>
        </w:rPr>
        <w:t>с</w:t>
      </w:r>
      <w:proofErr w:type="gramEnd"/>
      <w:r w:rsidR="001150C0" w:rsidRPr="002642A8">
        <w:rPr>
          <w:color w:val="000000"/>
          <w:szCs w:val="28"/>
          <w:lang w:eastAsia="ar-SA"/>
        </w:rPr>
        <w:t xml:space="preserve">. Курсавка           </w:t>
      </w:r>
      <w:r>
        <w:rPr>
          <w:color w:val="000000"/>
          <w:szCs w:val="28"/>
          <w:lang w:eastAsia="ar-SA"/>
        </w:rPr>
        <w:t xml:space="preserve">  </w:t>
      </w:r>
      <w:r w:rsidR="001150C0" w:rsidRPr="002642A8">
        <w:rPr>
          <w:color w:val="000000"/>
          <w:szCs w:val="28"/>
          <w:lang w:eastAsia="ar-SA"/>
        </w:rPr>
        <w:t xml:space="preserve">                                   № </w:t>
      </w:r>
      <w:r>
        <w:rPr>
          <w:color w:val="000000"/>
          <w:szCs w:val="28"/>
          <w:lang w:eastAsia="ar-SA"/>
        </w:rPr>
        <w:t>22</w:t>
      </w:r>
    </w:p>
    <w:p w:rsidR="001150C0" w:rsidRPr="002642A8" w:rsidRDefault="001150C0" w:rsidP="001150C0">
      <w:pPr>
        <w:widowControl w:val="0"/>
        <w:suppressAutoHyphens/>
        <w:spacing w:line="240" w:lineRule="exact"/>
        <w:jc w:val="both"/>
        <w:rPr>
          <w:lang w:eastAsia="ar-SA"/>
        </w:rPr>
      </w:pPr>
    </w:p>
    <w:p w:rsidR="00841694" w:rsidRPr="00A20D01" w:rsidRDefault="00841694" w:rsidP="00841694">
      <w:pPr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Об утверждении Порядка взаимодействия уполномоченного органа на опр</w:t>
      </w:r>
      <w:r>
        <w:rPr>
          <w:szCs w:val="28"/>
        </w:rPr>
        <w:t>е</w:t>
      </w:r>
      <w:r>
        <w:rPr>
          <w:szCs w:val="28"/>
        </w:rPr>
        <w:t>деление поставщиков (подрядчиков, исполнителей) с заказчиками и муниц</w:t>
      </w:r>
      <w:r>
        <w:rPr>
          <w:szCs w:val="28"/>
        </w:rPr>
        <w:t>и</w:t>
      </w:r>
      <w:r>
        <w:rPr>
          <w:szCs w:val="28"/>
        </w:rPr>
        <w:t xml:space="preserve">пальными заказчиками </w:t>
      </w:r>
      <w:r w:rsidRPr="00A20D01">
        <w:rPr>
          <w:szCs w:val="28"/>
        </w:rPr>
        <w:t xml:space="preserve">Андроповского муниципального </w:t>
      </w:r>
      <w:r>
        <w:rPr>
          <w:szCs w:val="28"/>
        </w:rPr>
        <w:t xml:space="preserve">округа </w:t>
      </w:r>
      <w:r w:rsidRPr="00A20D01">
        <w:rPr>
          <w:szCs w:val="28"/>
        </w:rPr>
        <w:t>Ставропол</w:t>
      </w:r>
      <w:r w:rsidRPr="00A20D01">
        <w:rPr>
          <w:szCs w:val="28"/>
        </w:rPr>
        <w:t>ь</w:t>
      </w:r>
      <w:r w:rsidRPr="00A20D01">
        <w:rPr>
          <w:szCs w:val="28"/>
        </w:rPr>
        <w:t>ского края</w:t>
      </w:r>
    </w:p>
    <w:p w:rsidR="00841694" w:rsidRPr="00A20D01" w:rsidRDefault="00841694" w:rsidP="00841694">
      <w:pPr>
        <w:jc w:val="both"/>
        <w:rPr>
          <w:szCs w:val="28"/>
        </w:rPr>
      </w:pPr>
    </w:p>
    <w:p w:rsidR="00841694" w:rsidRPr="00A20D01" w:rsidRDefault="00841694" w:rsidP="00841694">
      <w:pPr>
        <w:jc w:val="both"/>
        <w:rPr>
          <w:szCs w:val="28"/>
        </w:rPr>
      </w:pPr>
    </w:p>
    <w:p w:rsidR="00841694" w:rsidRPr="00963F7C" w:rsidRDefault="00841694" w:rsidP="001150C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со статьей 26 Федерального </w:t>
      </w:r>
      <w:hyperlink r:id="rId9" w:history="1">
        <w:r w:rsidRPr="00004193">
          <w:rPr>
            <w:szCs w:val="28"/>
          </w:rPr>
          <w:t>закон</w:t>
        </w:r>
        <w:r>
          <w:rPr>
            <w:szCs w:val="28"/>
          </w:rPr>
          <w:t>а</w:t>
        </w:r>
      </w:hyperlink>
      <w:r>
        <w:rPr>
          <w:szCs w:val="28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нужд», в целях пов</w:t>
      </w:r>
      <w:r>
        <w:rPr>
          <w:szCs w:val="28"/>
        </w:rPr>
        <w:t>ы</w:t>
      </w:r>
      <w:r>
        <w:rPr>
          <w:szCs w:val="28"/>
        </w:rPr>
        <w:t xml:space="preserve">шения эффективности осуществления закупок товаров, работ, услуг для обеспечения муниципальных нужд Андроповского муниципального </w:t>
      </w:r>
      <w:r w:rsidR="00B72EF3">
        <w:rPr>
          <w:szCs w:val="28"/>
        </w:rPr>
        <w:t>округа</w:t>
      </w:r>
      <w:r>
        <w:rPr>
          <w:szCs w:val="28"/>
        </w:rPr>
        <w:t xml:space="preserve"> Ставропольского края администрация Андроповского муниципального окр</w:t>
      </w:r>
      <w:r>
        <w:rPr>
          <w:szCs w:val="28"/>
        </w:rPr>
        <w:t>у</w:t>
      </w:r>
      <w:r>
        <w:rPr>
          <w:szCs w:val="28"/>
        </w:rPr>
        <w:t>га Ставропольского края</w:t>
      </w:r>
      <w:proofErr w:type="gramEnd"/>
    </w:p>
    <w:p w:rsidR="00841694" w:rsidRPr="00A20D01" w:rsidRDefault="00841694" w:rsidP="001150C0">
      <w:pPr>
        <w:widowControl w:val="0"/>
        <w:ind w:firstLine="709"/>
        <w:jc w:val="both"/>
        <w:rPr>
          <w:szCs w:val="28"/>
        </w:rPr>
      </w:pPr>
    </w:p>
    <w:p w:rsidR="00841694" w:rsidRPr="00A20D01" w:rsidRDefault="00841694" w:rsidP="00841694">
      <w:pPr>
        <w:widowControl w:val="0"/>
        <w:jc w:val="both"/>
        <w:rPr>
          <w:szCs w:val="28"/>
        </w:rPr>
      </w:pPr>
      <w:r w:rsidRPr="00A20D01">
        <w:rPr>
          <w:szCs w:val="28"/>
        </w:rPr>
        <w:t>ПОСТАНОВЛЯЕТ:</w:t>
      </w:r>
    </w:p>
    <w:p w:rsidR="00841694" w:rsidRPr="00A20D01" w:rsidRDefault="00841694" w:rsidP="00841694">
      <w:pPr>
        <w:widowControl w:val="0"/>
        <w:ind w:firstLine="709"/>
        <w:jc w:val="both"/>
        <w:rPr>
          <w:szCs w:val="28"/>
        </w:rPr>
      </w:pPr>
    </w:p>
    <w:p w:rsidR="00841694" w:rsidRDefault="00841694" w:rsidP="0084169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20D01">
        <w:rPr>
          <w:szCs w:val="28"/>
        </w:rPr>
        <w:t xml:space="preserve">1. </w:t>
      </w:r>
      <w:r>
        <w:rPr>
          <w:szCs w:val="28"/>
        </w:rPr>
        <w:t>Определить администрацию Андроповского муниципального округа Ставропольского края уполномоченным органом на определение поставщ</w:t>
      </w:r>
      <w:r>
        <w:rPr>
          <w:szCs w:val="28"/>
        </w:rPr>
        <w:t>и</w:t>
      </w:r>
      <w:r>
        <w:rPr>
          <w:szCs w:val="28"/>
        </w:rPr>
        <w:t xml:space="preserve">ков (подрядчиков, исполнителей) в сфере закупок товаров, работ, услуг для заказчиков и муниципальных заказчиков </w:t>
      </w:r>
      <w:r w:rsidRPr="00A20D01">
        <w:rPr>
          <w:szCs w:val="28"/>
        </w:rPr>
        <w:t xml:space="preserve">Андроповского муниципального </w:t>
      </w:r>
      <w:r>
        <w:rPr>
          <w:szCs w:val="28"/>
        </w:rPr>
        <w:t xml:space="preserve">округа </w:t>
      </w:r>
      <w:r w:rsidRPr="00A20D01">
        <w:rPr>
          <w:szCs w:val="28"/>
        </w:rPr>
        <w:t>Ставропольского края</w:t>
      </w:r>
      <w:r>
        <w:rPr>
          <w:szCs w:val="28"/>
        </w:rPr>
        <w:t>.</w:t>
      </w:r>
    </w:p>
    <w:p w:rsidR="00841694" w:rsidRPr="00A20D01" w:rsidRDefault="00841694" w:rsidP="00841694">
      <w:pPr>
        <w:widowControl w:val="0"/>
        <w:ind w:firstLine="709"/>
        <w:jc w:val="both"/>
        <w:rPr>
          <w:szCs w:val="28"/>
        </w:rPr>
      </w:pPr>
    </w:p>
    <w:p w:rsidR="00841694" w:rsidRDefault="00841694" w:rsidP="0084169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20D01">
        <w:rPr>
          <w:szCs w:val="28"/>
        </w:rPr>
        <w:t xml:space="preserve">2. </w:t>
      </w:r>
      <w:r>
        <w:rPr>
          <w:szCs w:val="28"/>
        </w:rPr>
        <w:t>Возложить на отдел муниципальных закупок, планирования и отче</w:t>
      </w:r>
      <w:r>
        <w:rPr>
          <w:szCs w:val="28"/>
        </w:rPr>
        <w:t>т</w:t>
      </w:r>
      <w:r>
        <w:rPr>
          <w:szCs w:val="28"/>
        </w:rPr>
        <w:t>ности администрации Андроповского муниципального округа Ставропол</w:t>
      </w:r>
      <w:r>
        <w:rPr>
          <w:szCs w:val="28"/>
        </w:rPr>
        <w:t>ь</w:t>
      </w:r>
      <w:r>
        <w:rPr>
          <w:szCs w:val="28"/>
        </w:rPr>
        <w:t>ского края исполнение функций по определению поставщиков (подрядчиков, исполнителей) в сфере закупок товаров, работ, услуг для заказчиков и мун</w:t>
      </w:r>
      <w:r>
        <w:rPr>
          <w:szCs w:val="28"/>
        </w:rPr>
        <w:t>и</w:t>
      </w:r>
      <w:r>
        <w:rPr>
          <w:szCs w:val="28"/>
        </w:rPr>
        <w:t>ципальных заказчиков Андроповского муниципального округа Ставропол</w:t>
      </w:r>
      <w:r>
        <w:rPr>
          <w:szCs w:val="28"/>
        </w:rPr>
        <w:t>ь</w:t>
      </w:r>
      <w:r>
        <w:rPr>
          <w:szCs w:val="28"/>
        </w:rPr>
        <w:t xml:space="preserve">ского края. </w:t>
      </w:r>
    </w:p>
    <w:p w:rsidR="00841694" w:rsidRDefault="00841694" w:rsidP="00841694">
      <w:pPr>
        <w:widowControl w:val="0"/>
        <w:ind w:firstLine="709"/>
        <w:jc w:val="both"/>
        <w:rPr>
          <w:szCs w:val="28"/>
        </w:rPr>
      </w:pPr>
    </w:p>
    <w:p w:rsidR="00841694" w:rsidRDefault="00841694" w:rsidP="0084169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 Утвердить прилагаемый Порядок взаимодействия уполномоченного органа на определение поставщиков (подрядчиков, исполнителей)</w:t>
      </w:r>
      <w:r w:rsidRPr="0042570D">
        <w:rPr>
          <w:szCs w:val="28"/>
        </w:rPr>
        <w:t xml:space="preserve"> </w:t>
      </w:r>
      <w:r>
        <w:rPr>
          <w:szCs w:val="28"/>
        </w:rPr>
        <w:t xml:space="preserve">в сфере закупок товаров, работ, услуг с заказчиками и муниципальными заказчиками </w:t>
      </w:r>
      <w:r w:rsidRPr="00A20D01">
        <w:rPr>
          <w:szCs w:val="28"/>
        </w:rPr>
        <w:t xml:space="preserve">Андроповского муниципального </w:t>
      </w:r>
      <w:r>
        <w:rPr>
          <w:szCs w:val="28"/>
        </w:rPr>
        <w:t xml:space="preserve">округа </w:t>
      </w:r>
      <w:r w:rsidRPr="00A20D01">
        <w:rPr>
          <w:szCs w:val="28"/>
        </w:rPr>
        <w:t>Ставропольского края</w:t>
      </w:r>
      <w:r>
        <w:rPr>
          <w:szCs w:val="28"/>
        </w:rPr>
        <w:t>.</w:t>
      </w:r>
    </w:p>
    <w:p w:rsidR="001150C0" w:rsidRDefault="001150C0" w:rsidP="00841694">
      <w:pPr>
        <w:widowControl w:val="0"/>
        <w:ind w:firstLine="709"/>
        <w:jc w:val="both"/>
        <w:rPr>
          <w:szCs w:val="28"/>
        </w:rPr>
      </w:pPr>
    </w:p>
    <w:p w:rsidR="00D62C29" w:rsidRPr="00742D3C" w:rsidRDefault="00841694" w:rsidP="002975C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="00D62C29" w:rsidRPr="00742D3C">
        <w:rPr>
          <w:szCs w:val="28"/>
        </w:rPr>
        <w:t xml:space="preserve">. Настоящее постановление вступает в силу </w:t>
      </w:r>
      <w:r w:rsidR="00DF208A">
        <w:rPr>
          <w:szCs w:val="28"/>
        </w:rPr>
        <w:t>со дня его</w:t>
      </w:r>
      <w:r w:rsidR="00C74B27" w:rsidRPr="00C74B27">
        <w:rPr>
          <w:szCs w:val="28"/>
        </w:rPr>
        <w:t xml:space="preserve"> </w:t>
      </w:r>
      <w:r w:rsidR="00C74B27">
        <w:rPr>
          <w:szCs w:val="28"/>
        </w:rPr>
        <w:t>официально</w:t>
      </w:r>
      <w:r w:rsidR="00DF208A">
        <w:rPr>
          <w:szCs w:val="28"/>
        </w:rPr>
        <w:t>го</w:t>
      </w:r>
      <w:r w:rsidR="00C74B27">
        <w:rPr>
          <w:szCs w:val="28"/>
        </w:rPr>
        <w:t xml:space="preserve"> обнаро</w:t>
      </w:r>
      <w:r w:rsidR="00DF208A">
        <w:rPr>
          <w:szCs w:val="28"/>
        </w:rPr>
        <w:t>дования</w:t>
      </w:r>
      <w:r w:rsidR="00C74B27">
        <w:rPr>
          <w:szCs w:val="28"/>
        </w:rPr>
        <w:t>.</w:t>
      </w:r>
    </w:p>
    <w:p w:rsidR="00D62C29" w:rsidRDefault="00D62C29" w:rsidP="002975CF">
      <w:pPr>
        <w:ind w:firstLine="709"/>
        <w:jc w:val="both"/>
        <w:rPr>
          <w:szCs w:val="28"/>
        </w:rPr>
      </w:pPr>
    </w:p>
    <w:p w:rsidR="00D62C29" w:rsidRDefault="00D62C29" w:rsidP="002975CF">
      <w:pPr>
        <w:widowControl w:val="0"/>
        <w:spacing w:line="240" w:lineRule="exact"/>
        <w:ind w:firstLine="709"/>
        <w:jc w:val="both"/>
        <w:rPr>
          <w:szCs w:val="28"/>
        </w:rPr>
      </w:pPr>
    </w:p>
    <w:p w:rsidR="00D62C29" w:rsidRDefault="00D62C29" w:rsidP="002975CF">
      <w:pPr>
        <w:widowControl w:val="0"/>
        <w:spacing w:line="240" w:lineRule="exact"/>
        <w:ind w:firstLine="709"/>
        <w:jc w:val="both"/>
        <w:rPr>
          <w:szCs w:val="28"/>
        </w:rPr>
      </w:pPr>
    </w:p>
    <w:p w:rsidR="00D62C29" w:rsidRPr="00742D3C" w:rsidRDefault="00D62C29" w:rsidP="009E4EFB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>Глава</w:t>
      </w:r>
    </w:p>
    <w:p w:rsidR="00D62C29" w:rsidRPr="00742D3C" w:rsidRDefault="00D62C29" w:rsidP="009E4EFB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Андроповского муниципального </w:t>
      </w:r>
      <w:r w:rsidR="00896BA2">
        <w:rPr>
          <w:szCs w:val="28"/>
        </w:rPr>
        <w:t>округа</w:t>
      </w:r>
    </w:p>
    <w:p w:rsidR="00D62C29" w:rsidRPr="00742D3C" w:rsidRDefault="00D62C29" w:rsidP="009E4EFB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Ставропольского края                                    </w:t>
      </w:r>
      <w:r w:rsidR="00E51D55">
        <w:rPr>
          <w:szCs w:val="28"/>
        </w:rPr>
        <w:t xml:space="preserve">                  </w:t>
      </w:r>
      <w:r w:rsidRPr="00742D3C">
        <w:rPr>
          <w:szCs w:val="28"/>
        </w:rPr>
        <w:t xml:space="preserve">             Н.А. Бобрышева</w:t>
      </w:r>
    </w:p>
    <w:p w:rsidR="00284404" w:rsidRDefault="00284404" w:rsidP="009E4EFB">
      <w:pPr>
        <w:widowControl w:val="0"/>
        <w:spacing w:line="240" w:lineRule="exact"/>
        <w:jc w:val="both"/>
        <w:rPr>
          <w:szCs w:val="28"/>
        </w:rPr>
      </w:pPr>
    </w:p>
    <w:p w:rsidR="00284404" w:rsidRDefault="00284404" w:rsidP="002975CF">
      <w:pPr>
        <w:widowControl w:val="0"/>
        <w:spacing w:line="240" w:lineRule="exact"/>
        <w:ind w:left="4253" w:firstLine="709"/>
        <w:jc w:val="center"/>
        <w:rPr>
          <w:szCs w:val="28"/>
        </w:rPr>
        <w:sectPr w:rsidR="00284404" w:rsidSect="001150C0"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284404" w:rsidRPr="00EF48FD" w:rsidRDefault="00284404" w:rsidP="00E51D55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lastRenderedPageBreak/>
        <w:t>УТВЕРЖДЕН</w:t>
      </w:r>
    </w:p>
    <w:p w:rsidR="00284404" w:rsidRPr="00EF48FD" w:rsidRDefault="00284404" w:rsidP="00E51D55">
      <w:pPr>
        <w:widowControl w:val="0"/>
        <w:spacing w:line="240" w:lineRule="exact"/>
        <w:ind w:left="3540" w:firstLine="709"/>
        <w:jc w:val="center"/>
        <w:rPr>
          <w:szCs w:val="28"/>
        </w:rPr>
      </w:pPr>
    </w:p>
    <w:p w:rsidR="00284404" w:rsidRPr="00EF48FD" w:rsidRDefault="00284404" w:rsidP="00E51D55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постановлением администрации</w:t>
      </w:r>
    </w:p>
    <w:p w:rsidR="00284404" w:rsidRPr="00EF48FD" w:rsidRDefault="00284404" w:rsidP="00E51D55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 xml:space="preserve">Андроповского муниципального </w:t>
      </w:r>
      <w:r w:rsidR="009B1ED1">
        <w:rPr>
          <w:szCs w:val="28"/>
        </w:rPr>
        <w:t>округа</w:t>
      </w:r>
    </w:p>
    <w:p w:rsidR="00284404" w:rsidRPr="00EF48FD" w:rsidRDefault="00284404" w:rsidP="00E51D55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Ставропольского края</w:t>
      </w:r>
    </w:p>
    <w:p w:rsidR="00284404" w:rsidRPr="00EF48FD" w:rsidRDefault="00284404" w:rsidP="00E51D55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от</w:t>
      </w:r>
      <w:r w:rsidR="00E51D55">
        <w:rPr>
          <w:szCs w:val="28"/>
        </w:rPr>
        <w:t xml:space="preserve"> </w:t>
      </w:r>
      <w:r w:rsidR="00B72EF3">
        <w:rPr>
          <w:szCs w:val="28"/>
        </w:rPr>
        <w:t>28 января 2021 г. № 22</w:t>
      </w:r>
    </w:p>
    <w:p w:rsidR="00284404" w:rsidRDefault="00284404" w:rsidP="00E51D55">
      <w:pPr>
        <w:widowControl w:val="0"/>
        <w:spacing w:line="240" w:lineRule="exact"/>
        <w:ind w:firstLine="709"/>
        <w:jc w:val="both"/>
        <w:rPr>
          <w:szCs w:val="28"/>
        </w:rPr>
      </w:pPr>
    </w:p>
    <w:p w:rsidR="00E51D55" w:rsidRDefault="00E51D55" w:rsidP="00E51D55">
      <w:pPr>
        <w:widowControl w:val="0"/>
        <w:spacing w:line="240" w:lineRule="exact"/>
        <w:ind w:firstLine="709"/>
        <w:jc w:val="both"/>
        <w:rPr>
          <w:szCs w:val="28"/>
        </w:rPr>
      </w:pPr>
    </w:p>
    <w:p w:rsidR="00284404" w:rsidRDefault="00AC05C9" w:rsidP="00E51D55">
      <w:pPr>
        <w:widowControl w:val="0"/>
        <w:spacing w:line="240" w:lineRule="exact"/>
        <w:ind w:firstLine="709"/>
        <w:jc w:val="center"/>
        <w:rPr>
          <w:szCs w:val="28"/>
        </w:rPr>
      </w:pPr>
      <w:r>
        <w:rPr>
          <w:szCs w:val="28"/>
        </w:rPr>
        <w:t>ПОРЯДОК</w:t>
      </w:r>
    </w:p>
    <w:p w:rsidR="00E51D55" w:rsidRDefault="00E51D55" w:rsidP="00E51D55">
      <w:pPr>
        <w:widowControl w:val="0"/>
        <w:spacing w:line="240" w:lineRule="exact"/>
        <w:ind w:firstLine="709"/>
        <w:jc w:val="center"/>
        <w:rPr>
          <w:szCs w:val="28"/>
        </w:rPr>
      </w:pPr>
    </w:p>
    <w:p w:rsidR="00841694" w:rsidRDefault="00841694" w:rsidP="00E51D55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взаимодействия уполномоченного органа на определение поставщиков </w:t>
      </w:r>
    </w:p>
    <w:p w:rsidR="00841694" w:rsidRDefault="00841694" w:rsidP="00E51D55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(подрядчиков, исполнителей) в сфере закупок товаров, работ, услуг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</w:t>
      </w:r>
    </w:p>
    <w:p w:rsidR="00841694" w:rsidRDefault="00841694" w:rsidP="00E51D55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заказчиками и муниципальными заказчиками </w:t>
      </w:r>
      <w:r w:rsidRPr="00A20D01">
        <w:rPr>
          <w:szCs w:val="28"/>
        </w:rPr>
        <w:t xml:space="preserve">Андроповского </w:t>
      </w:r>
    </w:p>
    <w:p w:rsidR="00841694" w:rsidRDefault="00841694" w:rsidP="00E51D55">
      <w:pPr>
        <w:widowControl w:val="0"/>
        <w:spacing w:line="240" w:lineRule="exact"/>
        <w:jc w:val="center"/>
        <w:rPr>
          <w:szCs w:val="28"/>
        </w:rPr>
      </w:pPr>
      <w:r w:rsidRPr="00A20D01">
        <w:rPr>
          <w:szCs w:val="28"/>
        </w:rPr>
        <w:t xml:space="preserve">муниципального </w:t>
      </w:r>
      <w:r>
        <w:rPr>
          <w:szCs w:val="28"/>
        </w:rPr>
        <w:t xml:space="preserve">округа </w:t>
      </w:r>
      <w:r w:rsidRPr="00A20D01">
        <w:rPr>
          <w:szCs w:val="28"/>
        </w:rPr>
        <w:t>Ставропольского края</w:t>
      </w:r>
    </w:p>
    <w:p w:rsidR="00841694" w:rsidRDefault="00841694" w:rsidP="00841694">
      <w:pPr>
        <w:widowControl w:val="0"/>
        <w:ind w:firstLine="709"/>
        <w:jc w:val="center"/>
        <w:rPr>
          <w:szCs w:val="28"/>
        </w:rPr>
      </w:pPr>
    </w:p>
    <w:p w:rsidR="00841694" w:rsidRPr="00742162" w:rsidRDefault="00841694" w:rsidP="0084169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  <w:r w:rsidRPr="00742162">
        <w:rPr>
          <w:szCs w:val="28"/>
        </w:rPr>
        <w:t>1. Общие положения</w:t>
      </w:r>
    </w:p>
    <w:p w:rsidR="00D8132F" w:rsidRPr="00742162" w:rsidRDefault="000D65F3" w:rsidP="00E51D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proofErr w:type="gramStart"/>
      <w:r w:rsidR="00D8132F" w:rsidRPr="00742162">
        <w:rPr>
          <w:szCs w:val="28"/>
        </w:rPr>
        <w:t>Настоящий Порядок взаимодействия уполномоченного органа на определение поставщиков (подрядчиков, исполнителей) в сфере закупок т</w:t>
      </w:r>
      <w:r w:rsidR="00D8132F" w:rsidRPr="00742162">
        <w:rPr>
          <w:szCs w:val="28"/>
        </w:rPr>
        <w:t>о</w:t>
      </w:r>
      <w:r w:rsidR="00D8132F" w:rsidRPr="00742162">
        <w:rPr>
          <w:szCs w:val="28"/>
        </w:rPr>
        <w:t>варов, работ, услуг с заказчиками и муниципальными заказчиками Андр</w:t>
      </w:r>
      <w:r w:rsidR="00D8132F" w:rsidRPr="00742162">
        <w:rPr>
          <w:szCs w:val="28"/>
        </w:rPr>
        <w:t>о</w:t>
      </w:r>
      <w:r w:rsidR="00D8132F" w:rsidRPr="00742162">
        <w:rPr>
          <w:szCs w:val="28"/>
        </w:rPr>
        <w:t xml:space="preserve">повского муниципального </w:t>
      </w:r>
      <w:r w:rsidR="00D8132F">
        <w:rPr>
          <w:szCs w:val="28"/>
        </w:rPr>
        <w:t>округа</w:t>
      </w:r>
      <w:r w:rsidR="00D8132F" w:rsidRPr="00742162">
        <w:rPr>
          <w:szCs w:val="28"/>
        </w:rPr>
        <w:t xml:space="preserve"> Ставропольского края (далее – Порядок, Уполно</w:t>
      </w:r>
      <w:r w:rsidR="00D8132F">
        <w:rPr>
          <w:szCs w:val="28"/>
        </w:rPr>
        <w:t>моченный орган,</w:t>
      </w:r>
      <w:r w:rsidR="00D8132F" w:rsidRPr="00742162">
        <w:rPr>
          <w:szCs w:val="28"/>
        </w:rPr>
        <w:t xml:space="preserve"> Муниципальные заказчики) определяет порядок и условия взаимодействия</w:t>
      </w:r>
      <w:r w:rsidR="00D8132F">
        <w:rPr>
          <w:szCs w:val="28"/>
        </w:rPr>
        <w:t xml:space="preserve"> </w:t>
      </w:r>
      <w:r w:rsidR="00D8132F" w:rsidRPr="00742162">
        <w:rPr>
          <w:szCs w:val="28"/>
        </w:rPr>
        <w:t>Муниципальных заказчиков и Уполномоченного о</w:t>
      </w:r>
      <w:r w:rsidR="00D8132F" w:rsidRPr="00742162">
        <w:rPr>
          <w:szCs w:val="28"/>
        </w:rPr>
        <w:t>р</w:t>
      </w:r>
      <w:r w:rsidR="00D8132F" w:rsidRPr="00742162">
        <w:rPr>
          <w:szCs w:val="28"/>
        </w:rPr>
        <w:t>гана при осуществлении централизованных закупок товаров, работ, услуг для обеспечения нужд Муниципальных заказчиков.</w:t>
      </w:r>
      <w:proofErr w:type="gramEnd"/>
    </w:p>
    <w:p w:rsidR="00D8132F" w:rsidRPr="00742162" w:rsidRDefault="00D8132F" w:rsidP="00E51D55">
      <w:pPr>
        <w:widowControl w:val="0"/>
        <w:shd w:val="clear" w:color="auto" w:fill="FFFFFF"/>
        <w:ind w:firstLine="709"/>
        <w:jc w:val="both"/>
        <w:rPr>
          <w:color w:val="000000"/>
          <w:szCs w:val="28"/>
        </w:rPr>
      </w:pPr>
      <w:r w:rsidRPr="00742162">
        <w:rPr>
          <w:szCs w:val="28"/>
        </w:rPr>
        <w:t xml:space="preserve">1.2. </w:t>
      </w:r>
      <w:r w:rsidRPr="00742162">
        <w:rPr>
          <w:color w:val="000000"/>
          <w:szCs w:val="28"/>
        </w:rPr>
        <w:t>Под Муниципальными заказчиками в настоящем Порядке поним</w:t>
      </w:r>
      <w:r w:rsidRPr="00742162">
        <w:rPr>
          <w:color w:val="000000"/>
          <w:szCs w:val="28"/>
        </w:rPr>
        <w:t>а</w:t>
      </w:r>
      <w:r w:rsidRPr="00742162">
        <w:rPr>
          <w:color w:val="000000"/>
          <w:szCs w:val="28"/>
        </w:rPr>
        <w:t>ются:</w:t>
      </w:r>
    </w:p>
    <w:p w:rsidR="00D8132F" w:rsidRPr="00742162" w:rsidRDefault="00B72EF3" w:rsidP="00E51D55">
      <w:pPr>
        <w:widowControl w:val="0"/>
        <w:shd w:val="clear" w:color="auto" w:fill="FFFFFF"/>
        <w:ind w:firstLine="709"/>
        <w:jc w:val="both"/>
        <w:rPr>
          <w:szCs w:val="28"/>
        </w:rPr>
      </w:pPr>
      <w:proofErr w:type="gramStart"/>
      <w:r>
        <w:rPr>
          <w:szCs w:val="28"/>
        </w:rPr>
        <w:t>администрация Андроповского муниципального округа Ставропол</w:t>
      </w:r>
      <w:r>
        <w:rPr>
          <w:szCs w:val="28"/>
        </w:rPr>
        <w:t>ь</w:t>
      </w:r>
      <w:r>
        <w:rPr>
          <w:szCs w:val="28"/>
        </w:rPr>
        <w:t xml:space="preserve">ского края (далее – администрация округа), </w:t>
      </w:r>
      <w:r w:rsidR="00D8132F" w:rsidRPr="00742162">
        <w:rPr>
          <w:szCs w:val="28"/>
        </w:rPr>
        <w:t xml:space="preserve">отраслевые </w:t>
      </w:r>
      <w:r w:rsidR="00D8132F">
        <w:rPr>
          <w:szCs w:val="28"/>
        </w:rPr>
        <w:t xml:space="preserve">(функциональные) и территориальные </w:t>
      </w:r>
      <w:r w:rsidR="00D8132F" w:rsidRPr="00742162">
        <w:rPr>
          <w:szCs w:val="28"/>
        </w:rPr>
        <w:t xml:space="preserve">органы </w:t>
      </w:r>
      <w:r w:rsidR="00D8132F">
        <w:rPr>
          <w:szCs w:val="28"/>
        </w:rPr>
        <w:t>с правами юридического лица</w:t>
      </w:r>
      <w:r w:rsidR="00D8132F" w:rsidRPr="00742162">
        <w:rPr>
          <w:szCs w:val="28"/>
        </w:rPr>
        <w:t xml:space="preserve"> и подведомственные </w:t>
      </w:r>
      <w:r>
        <w:rPr>
          <w:szCs w:val="28"/>
        </w:rPr>
        <w:t>им</w:t>
      </w:r>
      <w:r w:rsidR="00D91474">
        <w:rPr>
          <w:szCs w:val="28"/>
        </w:rPr>
        <w:t xml:space="preserve"> </w:t>
      </w:r>
      <w:r w:rsidR="00D91474" w:rsidRPr="00742162">
        <w:rPr>
          <w:szCs w:val="28"/>
        </w:rPr>
        <w:t>муниципальные казенные учреждения</w:t>
      </w:r>
      <w:r w:rsidR="00D91474" w:rsidRPr="00D91474">
        <w:rPr>
          <w:szCs w:val="28"/>
        </w:rPr>
        <w:t xml:space="preserve"> </w:t>
      </w:r>
      <w:r w:rsidR="00D91474" w:rsidRPr="00742162">
        <w:rPr>
          <w:szCs w:val="28"/>
        </w:rPr>
        <w:t xml:space="preserve">Андроповского муниципального </w:t>
      </w:r>
      <w:r w:rsidR="00D91474">
        <w:rPr>
          <w:szCs w:val="28"/>
        </w:rPr>
        <w:t>округа</w:t>
      </w:r>
      <w:r w:rsidR="00D91474" w:rsidRPr="00742162">
        <w:rPr>
          <w:szCs w:val="28"/>
        </w:rPr>
        <w:t xml:space="preserve"> Ставропольского края</w:t>
      </w:r>
      <w:r w:rsidR="00D91474">
        <w:rPr>
          <w:szCs w:val="28"/>
        </w:rPr>
        <w:t xml:space="preserve"> (далее – </w:t>
      </w:r>
      <w:r w:rsidR="00D91474" w:rsidRPr="00742162">
        <w:rPr>
          <w:szCs w:val="28"/>
        </w:rPr>
        <w:t>Андроповск</w:t>
      </w:r>
      <w:r w:rsidR="00D91474">
        <w:rPr>
          <w:szCs w:val="28"/>
        </w:rPr>
        <w:t xml:space="preserve">ий </w:t>
      </w:r>
      <w:r w:rsidR="00D91474" w:rsidRPr="00742162">
        <w:rPr>
          <w:szCs w:val="28"/>
        </w:rPr>
        <w:t>муниципальн</w:t>
      </w:r>
      <w:r w:rsidR="00D91474">
        <w:rPr>
          <w:szCs w:val="28"/>
        </w:rPr>
        <w:t>ый</w:t>
      </w:r>
      <w:r w:rsidR="00D91474" w:rsidRPr="00742162">
        <w:rPr>
          <w:szCs w:val="28"/>
        </w:rPr>
        <w:t xml:space="preserve"> </w:t>
      </w:r>
      <w:r w:rsidR="00D91474">
        <w:rPr>
          <w:szCs w:val="28"/>
        </w:rPr>
        <w:t xml:space="preserve">округ), действующие от имени </w:t>
      </w:r>
      <w:r w:rsidR="00D91474" w:rsidRPr="00742162">
        <w:rPr>
          <w:szCs w:val="28"/>
        </w:rPr>
        <w:t xml:space="preserve">Андроповского муниципального </w:t>
      </w:r>
      <w:r w:rsidR="00D91474">
        <w:rPr>
          <w:szCs w:val="28"/>
        </w:rPr>
        <w:t>округа, уполном</w:t>
      </w:r>
      <w:r w:rsidR="00D91474">
        <w:rPr>
          <w:szCs w:val="28"/>
        </w:rPr>
        <w:t>о</w:t>
      </w:r>
      <w:r w:rsidR="00D91474">
        <w:rPr>
          <w:szCs w:val="28"/>
        </w:rPr>
        <w:t xml:space="preserve">ченные принимать бюджетные обязательства в соответствии с бюджетным законодательством Российской Федерации от имени </w:t>
      </w:r>
      <w:r w:rsidR="00D91474" w:rsidRPr="00742162">
        <w:rPr>
          <w:szCs w:val="28"/>
        </w:rPr>
        <w:t>Андроповского муниц</w:t>
      </w:r>
      <w:r w:rsidR="00D91474" w:rsidRPr="00742162">
        <w:rPr>
          <w:szCs w:val="28"/>
        </w:rPr>
        <w:t>и</w:t>
      </w:r>
      <w:r w:rsidR="00D91474" w:rsidRPr="00742162">
        <w:rPr>
          <w:szCs w:val="28"/>
        </w:rPr>
        <w:t xml:space="preserve">пального </w:t>
      </w:r>
      <w:r w:rsidR="00D91474">
        <w:rPr>
          <w:szCs w:val="28"/>
        </w:rPr>
        <w:t>округа</w:t>
      </w:r>
      <w:r w:rsidR="00D8132F" w:rsidRPr="00742162">
        <w:rPr>
          <w:szCs w:val="28"/>
        </w:rPr>
        <w:t>;</w:t>
      </w:r>
      <w:proofErr w:type="gramEnd"/>
    </w:p>
    <w:p w:rsidR="00D8132F" w:rsidRPr="00742162" w:rsidRDefault="00D8132F" w:rsidP="00E51D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E5121">
        <w:rPr>
          <w:szCs w:val="28"/>
        </w:rPr>
        <w:t>муниципальны</w:t>
      </w:r>
      <w:r>
        <w:rPr>
          <w:szCs w:val="28"/>
        </w:rPr>
        <w:t>е</w:t>
      </w:r>
      <w:r w:rsidRPr="009E5121">
        <w:rPr>
          <w:szCs w:val="28"/>
        </w:rPr>
        <w:t xml:space="preserve"> бюджетны</w:t>
      </w:r>
      <w:r>
        <w:rPr>
          <w:szCs w:val="28"/>
        </w:rPr>
        <w:t>е</w:t>
      </w:r>
      <w:r w:rsidRPr="009E5121">
        <w:rPr>
          <w:szCs w:val="28"/>
        </w:rPr>
        <w:t xml:space="preserve"> учреждени</w:t>
      </w:r>
      <w:r>
        <w:rPr>
          <w:szCs w:val="28"/>
        </w:rPr>
        <w:t>я</w:t>
      </w:r>
      <w:r w:rsidRPr="009E5121">
        <w:rPr>
          <w:szCs w:val="28"/>
        </w:rPr>
        <w:t xml:space="preserve"> </w:t>
      </w:r>
      <w:r w:rsidRPr="002342D9">
        <w:rPr>
          <w:szCs w:val="28"/>
        </w:rPr>
        <w:t>Андроповского муниципал</w:t>
      </w:r>
      <w:r w:rsidRPr="002342D9">
        <w:rPr>
          <w:szCs w:val="28"/>
        </w:rPr>
        <w:t>ь</w:t>
      </w:r>
      <w:r w:rsidRPr="002342D9">
        <w:rPr>
          <w:szCs w:val="28"/>
        </w:rPr>
        <w:t>ного округа</w:t>
      </w:r>
      <w:r w:rsidRPr="009E5121">
        <w:rPr>
          <w:szCs w:val="28"/>
        </w:rPr>
        <w:t>, осуществляющи</w:t>
      </w:r>
      <w:r>
        <w:rPr>
          <w:szCs w:val="28"/>
        </w:rPr>
        <w:t>е</w:t>
      </w:r>
      <w:r w:rsidRPr="009E5121">
        <w:rPr>
          <w:szCs w:val="28"/>
        </w:rPr>
        <w:t xml:space="preserve"> закупки за счет субсидий, предоставленных из бюджета </w:t>
      </w:r>
      <w:r w:rsidRPr="002342D9">
        <w:rPr>
          <w:szCs w:val="28"/>
        </w:rPr>
        <w:t>Андроповского муниципального округа</w:t>
      </w:r>
      <w:r w:rsidRPr="009E5121">
        <w:rPr>
          <w:szCs w:val="28"/>
        </w:rPr>
        <w:t>, и иных средств в соотве</w:t>
      </w:r>
      <w:r w:rsidRPr="009E5121">
        <w:rPr>
          <w:szCs w:val="28"/>
        </w:rPr>
        <w:t>т</w:t>
      </w:r>
      <w:r w:rsidRPr="009E5121">
        <w:rPr>
          <w:szCs w:val="28"/>
        </w:rPr>
        <w:t>ствии с требованиями, установленными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Pr="00742162">
        <w:rPr>
          <w:szCs w:val="28"/>
        </w:rPr>
        <w:t xml:space="preserve"> (далее </w:t>
      </w:r>
      <w:r w:rsidR="000D65F3">
        <w:rPr>
          <w:szCs w:val="28"/>
        </w:rPr>
        <w:t>–</w:t>
      </w:r>
      <w:r w:rsidRPr="00742162">
        <w:rPr>
          <w:szCs w:val="28"/>
        </w:rPr>
        <w:t xml:space="preserve"> Федеральный </w:t>
      </w:r>
      <w:hyperlink r:id="rId11" w:history="1">
        <w:r w:rsidRPr="00742162">
          <w:rPr>
            <w:szCs w:val="28"/>
          </w:rPr>
          <w:t>закон</w:t>
        </w:r>
      </w:hyperlink>
      <w:r w:rsidR="00D91474">
        <w:rPr>
          <w:szCs w:val="28"/>
        </w:rPr>
        <w:t>).</w:t>
      </w:r>
      <w:proofErr w:type="gramEnd"/>
    </w:p>
    <w:p w:rsidR="00F135BA" w:rsidRPr="0003791E" w:rsidRDefault="00F135BA" w:rsidP="00E51D55">
      <w:pPr>
        <w:widowControl w:val="0"/>
        <w:ind w:firstLine="709"/>
        <w:jc w:val="both"/>
        <w:rPr>
          <w:szCs w:val="28"/>
        </w:rPr>
      </w:pPr>
      <w:bookmarkStart w:id="0" w:name="sub_1011"/>
      <w:r w:rsidRPr="0003791E">
        <w:rPr>
          <w:szCs w:val="28"/>
        </w:rPr>
        <w:t>Понятия, используемые в настоящем Порядке, применяются в значен</w:t>
      </w:r>
      <w:r w:rsidRPr="0003791E">
        <w:rPr>
          <w:szCs w:val="28"/>
        </w:rPr>
        <w:t>и</w:t>
      </w:r>
      <w:r w:rsidRPr="0003791E">
        <w:rPr>
          <w:szCs w:val="28"/>
        </w:rPr>
        <w:t>ях, определенных Федеральным законом.</w:t>
      </w:r>
    </w:p>
    <w:bookmarkEnd w:id="0"/>
    <w:p w:rsidR="00F135BA" w:rsidRPr="0003791E" w:rsidRDefault="00F135BA" w:rsidP="00E51D55">
      <w:pPr>
        <w:widowControl w:val="0"/>
        <w:ind w:firstLine="709"/>
        <w:jc w:val="both"/>
        <w:rPr>
          <w:szCs w:val="28"/>
        </w:rPr>
      </w:pPr>
      <w:r w:rsidRPr="0003791E">
        <w:rPr>
          <w:szCs w:val="28"/>
        </w:rPr>
        <w:t>2. Настоящий порядок распространяется на правоотношения, связа</w:t>
      </w:r>
      <w:r w:rsidRPr="0003791E">
        <w:rPr>
          <w:szCs w:val="28"/>
        </w:rPr>
        <w:t>н</w:t>
      </w:r>
      <w:r w:rsidRPr="0003791E">
        <w:rPr>
          <w:szCs w:val="28"/>
        </w:rPr>
        <w:t>ные с осуществлением закупок товаров, работ, услуг для обеспечения мун</w:t>
      </w:r>
      <w:r w:rsidRPr="0003791E">
        <w:rPr>
          <w:szCs w:val="28"/>
        </w:rPr>
        <w:t>и</w:t>
      </w:r>
      <w:r w:rsidRPr="0003791E">
        <w:rPr>
          <w:szCs w:val="28"/>
        </w:rPr>
        <w:t xml:space="preserve">ципальных нужд </w:t>
      </w:r>
      <w:r w:rsidR="00FE5EB0">
        <w:rPr>
          <w:szCs w:val="28"/>
        </w:rPr>
        <w:t>Андроповского муниципального</w:t>
      </w:r>
      <w:r w:rsidR="00EA460D">
        <w:rPr>
          <w:szCs w:val="28"/>
        </w:rPr>
        <w:t xml:space="preserve"> округа</w:t>
      </w:r>
      <w:r w:rsidRPr="0003791E">
        <w:rPr>
          <w:szCs w:val="28"/>
        </w:rPr>
        <w:t xml:space="preserve"> конкурентными способами.</w:t>
      </w:r>
    </w:p>
    <w:p w:rsidR="00F135BA" w:rsidRPr="0003791E" w:rsidRDefault="00F135BA" w:rsidP="00E51D55">
      <w:pPr>
        <w:widowControl w:val="0"/>
        <w:ind w:firstLine="709"/>
        <w:jc w:val="both"/>
        <w:rPr>
          <w:szCs w:val="28"/>
        </w:rPr>
      </w:pPr>
      <w:r w:rsidRPr="0003791E">
        <w:rPr>
          <w:szCs w:val="28"/>
          <w:shd w:val="clear" w:color="auto" w:fill="FFFFFF"/>
        </w:rPr>
        <w:lastRenderedPageBreak/>
        <w:t>Уполномоченный орган осуществляет полномочия на определение п</w:t>
      </w:r>
      <w:r w:rsidRPr="0003791E">
        <w:rPr>
          <w:szCs w:val="28"/>
          <w:shd w:val="clear" w:color="auto" w:fill="FFFFFF"/>
        </w:rPr>
        <w:t>о</w:t>
      </w:r>
      <w:r w:rsidRPr="0003791E">
        <w:rPr>
          <w:szCs w:val="28"/>
          <w:shd w:val="clear" w:color="auto" w:fill="FFFFFF"/>
        </w:rPr>
        <w:t>ставщиков (подрядчиков, исполнителей) для заказчиков в соответствии с настоящим Порядком.</w:t>
      </w:r>
    </w:p>
    <w:p w:rsidR="00F135BA" w:rsidRPr="0003791E" w:rsidRDefault="00F135BA" w:rsidP="00E51D55">
      <w:pPr>
        <w:widowControl w:val="0"/>
        <w:ind w:firstLine="709"/>
        <w:jc w:val="both"/>
        <w:rPr>
          <w:szCs w:val="28"/>
        </w:rPr>
      </w:pPr>
      <w:r w:rsidRPr="0003791E">
        <w:rPr>
          <w:szCs w:val="28"/>
        </w:rPr>
        <w:t xml:space="preserve">Не допускается возлагать на </w:t>
      </w:r>
      <w:r w:rsidR="00FE5EB0">
        <w:rPr>
          <w:szCs w:val="28"/>
        </w:rPr>
        <w:t>У</w:t>
      </w:r>
      <w:r w:rsidRPr="0003791E">
        <w:rPr>
          <w:szCs w:val="28"/>
        </w:rPr>
        <w:t>полномоченный орган полномочия на обоснование закупок, определение условий контракта, в том числе на опр</w:t>
      </w:r>
      <w:r w:rsidRPr="0003791E">
        <w:rPr>
          <w:szCs w:val="28"/>
        </w:rPr>
        <w:t>е</w:t>
      </w:r>
      <w:r w:rsidRPr="0003791E">
        <w:rPr>
          <w:szCs w:val="28"/>
        </w:rPr>
        <w:t xml:space="preserve">деление начальной (максимальной) цены контракта, и подписание контракта. </w:t>
      </w:r>
    </w:p>
    <w:p w:rsidR="00F135BA" w:rsidRPr="0003791E" w:rsidRDefault="00F135BA" w:rsidP="00E51D55">
      <w:pPr>
        <w:widowControl w:val="0"/>
        <w:ind w:firstLine="709"/>
        <w:jc w:val="both"/>
        <w:rPr>
          <w:szCs w:val="28"/>
        </w:rPr>
      </w:pPr>
      <w:r w:rsidRPr="0003791E">
        <w:rPr>
          <w:szCs w:val="28"/>
        </w:rPr>
        <w:t>3. Порядок взаимодействия заказчиков с уполномоченным органом (уполномоченным учреждением), определенным Правительством Ставр</w:t>
      </w:r>
      <w:r w:rsidRPr="0003791E">
        <w:rPr>
          <w:szCs w:val="28"/>
        </w:rPr>
        <w:t>о</w:t>
      </w:r>
      <w:r w:rsidRPr="0003791E">
        <w:rPr>
          <w:szCs w:val="28"/>
        </w:rPr>
        <w:t>польского края, в случаях, установленных частями 7 и 8 статьи 26 Федерал</w:t>
      </w:r>
      <w:r w:rsidRPr="0003791E">
        <w:rPr>
          <w:szCs w:val="28"/>
        </w:rPr>
        <w:t>ь</w:t>
      </w:r>
      <w:r w:rsidRPr="0003791E">
        <w:rPr>
          <w:szCs w:val="28"/>
        </w:rPr>
        <w:t>ного закона, определяется соответствующими правовыми актами Правител</w:t>
      </w:r>
      <w:r w:rsidRPr="0003791E">
        <w:rPr>
          <w:szCs w:val="28"/>
        </w:rPr>
        <w:t>ь</w:t>
      </w:r>
      <w:r w:rsidRPr="0003791E">
        <w:rPr>
          <w:szCs w:val="28"/>
        </w:rPr>
        <w:t>ства Ставропольского края или соглашениями между Ставропольским краем и муниципальными образованиями Ставропольского края.</w:t>
      </w:r>
    </w:p>
    <w:p w:rsidR="00F135BA" w:rsidRPr="0003791E" w:rsidRDefault="00F135BA" w:rsidP="00E51D55">
      <w:pPr>
        <w:widowControl w:val="0"/>
        <w:ind w:firstLine="709"/>
        <w:jc w:val="both"/>
        <w:rPr>
          <w:szCs w:val="28"/>
        </w:rPr>
      </w:pPr>
      <w:r w:rsidRPr="0003791E">
        <w:rPr>
          <w:noProof/>
          <w:szCs w:val="28"/>
        </w:rPr>
        <w:t>4.</w:t>
      </w:r>
      <w:r w:rsidRPr="0003791E">
        <w:rPr>
          <w:szCs w:val="28"/>
        </w:rPr>
        <w:t xml:space="preserve"> Порядок взаимодействия администрации</w:t>
      </w:r>
      <w:r w:rsidR="00C02493">
        <w:rPr>
          <w:szCs w:val="28"/>
        </w:rPr>
        <w:t xml:space="preserve"> округа</w:t>
      </w:r>
      <w:r w:rsidRPr="0003791E">
        <w:rPr>
          <w:szCs w:val="28"/>
        </w:rPr>
        <w:t xml:space="preserve"> с</w:t>
      </w:r>
      <w:r w:rsidR="00C02493">
        <w:rPr>
          <w:szCs w:val="28"/>
        </w:rPr>
        <w:t xml:space="preserve"> Муниципальными</w:t>
      </w:r>
      <w:r w:rsidRPr="0003791E">
        <w:rPr>
          <w:szCs w:val="28"/>
        </w:rPr>
        <w:t xml:space="preserve"> заказчиками при организации совместных конкурсов или аукционов опред</w:t>
      </w:r>
      <w:r w:rsidRPr="0003791E">
        <w:rPr>
          <w:szCs w:val="28"/>
        </w:rPr>
        <w:t>е</w:t>
      </w:r>
      <w:r w:rsidRPr="0003791E">
        <w:rPr>
          <w:szCs w:val="28"/>
        </w:rPr>
        <w:t>ляется правовым актом администрации</w:t>
      </w:r>
      <w:r w:rsidR="00B72EF3">
        <w:rPr>
          <w:szCs w:val="28"/>
        </w:rPr>
        <w:t xml:space="preserve"> округа</w:t>
      </w:r>
      <w:r w:rsidRPr="0003791E">
        <w:rPr>
          <w:szCs w:val="28"/>
        </w:rPr>
        <w:t>.</w:t>
      </w:r>
    </w:p>
    <w:p w:rsidR="00F135BA" w:rsidRPr="0003791E" w:rsidRDefault="00F135BA" w:rsidP="00E51D55">
      <w:pPr>
        <w:widowControl w:val="0"/>
        <w:ind w:firstLine="709"/>
        <w:jc w:val="both"/>
        <w:rPr>
          <w:szCs w:val="28"/>
        </w:rPr>
      </w:pPr>
      <w:bookmarkStart w:id="1" w:name="sub_103"/>
      <w:r w:rsidRPr="0003791E">
        <w:rPr>
          <w:szCs w:val="28"/>
        </w:rPr>
        <w:t>5. Настоящий Порядок не распространяется на правоотношения, св</w:t>
      </w:r>
      <w:r w:rsidRPr="0003791E">
        <w:rPr>
          <w:szCs w:val="28"/>
        </w:rPr>
        <w:t>я</w:t>
      </w:r>
      <w:r w:rsidRPr="0003791E">
        <w:rPr>
          <w:szCs w:val="28"/>
        </w:rPr>
        <w:t>занные с осуществлением заказчиками закупок у единственного поставщика (подрядчика, исполнителя).</w:t>
      </w:r>
    </w:p>
    <w:bookmarkEnd w:id="1"/>
    <w:p w:rsidR="00FE5EB0" w:rsidRDefault="00FE5EB0" w:rsidP="00FE5EB0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</w:p>
    <w:p w:rsidR="00FE5EB0" w:rsidRPr="00742162" w:rsidRDefault="00FE5EB0" w:rsidP="00FE5EB0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  <w:r w:rsidRPr="00742162">
        <w:rPr>
          <w:szCs w:val="28"/>
        </w:rPr>
        <w:t xml:space="preserve">2. Порядок взаимодействия Уполномоченного органа </w:t>
      </w:r>
    </w:p>
    <w:p w:rsidR="00FE5EB0" w:rsidRPr="00742162" w:rsidRDefault="00FE5EB0" w:rsidP="00FE5EB0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  <w:r w:rsidRPr="00742162">
        <w:rPr>
          <w:szCs w:val="28"/>
        </w:rPr>
        <w:t>с Муниципальными заказчиками при осуществлении закупки</w:t>
      </w:r>
    </w:p>
    <w:p w:rsidR="00FE5EB0" w:rsidRPr="00742162" w:rsidRDefault="00FE5EB0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2162">
        <w:rPr>
          <w:szCs w:val="28"/>
        </w:rPr>
        <w:t>2.</w:t>
      </w:r>
      <w:r w:rsidR="005F1476">
        <w:rPr>
          <w:szCs w:val="28"/>
        </w:rPr>
        <w:t>1</w:t>
      </w:r>
      <w:r w:rsidRPr="00742162">
        <w:rPr>
          <w:szCs w:val="28"/>
        </w:rPr>
        <w:t>. Муниципальный заказчик по каждой закупке, если иное не уст</w:t>
      </w:r>
      <w:r w:rsidRPr="00742162">
        <w:rPr>
          <w:szCs w:val="28"/>
        </w:rPr>
        <w:t>а</w:t>
      </w:r>
      <w:r w:rsidRPr="00742162">
        <w:rPr>
          <w:szCs w:val="28"/>
        </w:rPr>
        <w:t>новлено настоящим Порядком, направляет в Уполномоченный орган след</w:t>
      </w:r>
      <w:r w:rsidRPr="00742162">
        <w:rPr>
          <w:szCs w:val="28"/>
        </w:rPr>
        <w:t>у</w:t>
      </w:r>
      <w:r w:rsidRPr="00742162">
        <w:rPr>
          <w:szCs w:val="28"/>
        </w:rPr>
        <w:t>ющие документы (далее – документы о закупке):</w:t>
      </w:r>
    </w:p>
    <w:p w:rsidR="004D73F5" w:rsidRPr="00742162" w:rsidRDefault="004D73F5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2162">
        <w:rPr>
          <w:szCs w:val="28"/>
        </w:rPr>
        <w:t>2.</w:t>
      </w:r>
      <w:r w:rsidR="005F1476">
        <w:rPr>
          <w:szCs w:val="28"/>
        </w:rPr>
        <w:t>1</w:t>
      </w:r>
      <w:r w:rsidRPr="00742162">
        <w:rPr>
          <w:szCs w:val="28"/>
        </w:rPr>
        <w:t>.1. заявку на определение поставщиков (подрядчиков, исполнителей) по форме согласно Приложению № 1 к настоящему Порядку;</w:t>
      </w:r>
    </w:p>
    <w:p w:rsidR="004D73F5" w:rsidRPr="00742162" w:rsidRDefault="004D73F5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2162">
        <w:rPr>
          <w:szCs w:val="28"/>
        </w:rPr>
        <w:t>2.</w:t>
      </w:r>
      <w:r w:rsidR="005F1476">
        <w:rPr>
          <w:szCs w:val="28"/>
        </w:rPr>
        <w:t>1</w:t>
      </w:r>
      <w:r w:rsidRPr="00742162">
        <w:rPr>
          <w:szCs w:val="28"/>
        </w:rPr>
        <w:t>.2. утвержденный Муниципальным заказчиком проект контракта и приложения к нему (сведения, указанные в проекте контракта должны соо</w:t>
      </w:r>
      <w:r w:rsidRPr="00742162">
        <w:rPr>
          <w:szCs w:val="28"/>
        </w:rPr>
        <w:t>т</w:t>
      </w:r>
      <w:r w:rsidRPr="00742162">
        <w:rPr>
          <w:szCs w:val="28"/>
        </w:rPr>
        <w:t>ветствовать сведениям, указанным в</w:t>
      </w:r>
      <w:r>
        <w:rPr>
          <w:szCs w:val="28"/>
        </w:rPr>
        <w:t xml:space="preserve"> заявке)</w:t>
      </w:r>
      <w:r w:rsidR="00EA460D">
        <w:rPr>
          <w:szCs w:val="28"/>
        </w:rPr>
        <w:t>;</w:t>
      </w:r>
    </w:p>
    <w:p w:rsidR="004D73F5" w:rsidRDefault="004D73F5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742162">
        <w:rPr>
          <w:szCs w:val="28"/>
        </w:rPr>
        <w:t>2.</w:t>
      </w:r>
      <w:r w:rsidR="005F1476">
        <w:rPr>
          <w:szCs w:val="28"/>
        </w:rPr>
        <w:t>1</w:t>
      </w:r>
      <w:r w:rsidRPr="00742162">
        <w:rPr>
          <w:szCs w:val="28"/>
        </w:rPr>
        <w:t>.3. обоснование начальной (максимальной) цены контракта в соо</w:t>
      </w:r>
      <w:r w:rsidRPr="00742162">
        <w:rPr>
          <w:szCs w:val="28"/>
        </w:rPr>
        <w:t>т</w:t>
      </w:r>
      <w:r w:rsidRPr="00742162">
        <w:rPr>
          <w:szCs w:val="28"/>
        </w:rPr>
        <w:t xml:space="preserve">ветствии с требованиями, установленными статьей 22 Федеральным </w:t>
      </w:r>
      <w:hyperlink r:id="rId12" w:history="1">
        <w:r w:rsidRPr="00742162">
          <w:rPr>
            <w:szCs w:val="28"/>
          </w:rPr>
          <w:t>законом</w:t>
        </w:r>
      </w:hyperlink>
      <w:r w:rsidR="004C03AC">
        <w:rPr>
          <w:szCs w:val="28"/>
        </w:rPr>
        <w:t xml:space="preserve">, </w:t>
      </w:r>
      <w:r w:rsidR="00EA460D">
        <w:rPr>
          <w:szCs w:val="28"/>
        </w:rPr>
        <w:t>а также</w:t>
      </w:r>
      <w:r w:rsidR="00EA460D" w:rsidRPr="00EA460D">
        <w:rPr>
          <w:szCs w:val="28"/>
        </w:rPr>
        <w:t xml:space="preserve"> Методическими рекомендациями по применению методов определ</w:t>
      </w:r>
      <w:r w:rsidR="00EA460D" w:rsidRPr="00EA460D">
        <w:rPr>
          <w:szCs w:val="28"/>
        </w:rPr>
        <w:t>е</w:t>
      </w:r>
      <w:r w:rsidR="00EA460D" w:rsidRPr="00EA460D">
        <w:rPr>
          <w:szCs w:val="28"/>
        </w:rPr>
        <w:t>ния начальной</w:t>
      </w:r>
      <w:r w:rsidR="00EA460D">
        <w:rPr>
          <w:szCs w:val="28"/>
        </w:rPr>
        <w:t xml:space="preserve"> (максимальной) цены контракта, </w:t>
      </w:r>
      <w:r w:rsidR="00EA460D" w:rsidRPr="00EA460D">
        <w:rPr>
          <w:szCs w:val="28"/>
        </w:rPr>
        <w:t>утв</w:t>
      </w:r>
      <w:r w:rsidR="00EA460D">
        <w:rPr>
          <w:szCs w:val="28"/>
        </w:rPr>
        <w:t>ержденными</w:t>
      </w:r>
      <w:r w:rsidR="00EA460D" w:rsidRPr="00EA460D">
        <w:rPr>
          <w:szCs w:val="28"/>
        </w:rPr>
        <w:t xml:space="preserve"> приказом Министер</w:t>
      </w:r>
      <w:r w:rsidR="00EA460D">
        <w:rPr>
          <w:szCs w:val="28"/>
        </w:rPr>
        <w:t>ства экономиче</w:t>
      </w:r>
      <w:r w:rsidR="00EA460D" w:rsidRPr="00EA460D">
        <w:rPr>
          <w:szCs w:val="28"/>
        </w:rPr>
        <w:t>ского развития РФ от 2 октября 2013 г. № 567</w:t>
      </w:r>
      <w:r w:rsidR="00EA460D">
        <w:rPr>
          <w:szCs w:val="28"/>
        </w:rPr>
        <w:t xml:space="preserve"> </w:t>
      </w:r>
      <w:r w:rsidR="00EA460D" w:rsidRPr="00EA460D">
        <w:rPr>
          <w:szCs w:val="28"/>
        </w:rPr>
        <w:t>с приложением информации и документов, на основании которых выполнен расчет</w:t>
      </w:r>
      <w:r w:rsidR="00EA460D">
        <w:rPr>
          <w:szCs w:val="28"/>
        </w:rPr>
        <w:t>.</w:t>
      </w:r>
      <w:proofErr w:type="gramEnd"/>
      <w:r w:rsidR="00EA460D">
        <w:rPr>
          <w:szCs w:val="28"/>
        </w:rPr>
        <w:t xml:space="preserve"> </w:t>
      </w:r>
      <w:r w:rsidR="004C03AC" w:rsidRPr="001F7D22">
        <w:rPr>
          <w:szCs w:val="28"/>
        </w:rPr>
        <w:t>Количество ценовых предложений должно быть не ме</w:t>
      </w:r>
      <w:r w:rsidR="004C03AC">
        <w:rPr>
          <w:szCs w:val="28"/>
        </w:rPr>
        <w:t>нее трех</w:t>
      </w:r>
      <w:r w:rsidRPr="00742162">
        <w:rPr>
          <w:szCs w:val="28"/>
        </w:rPr>
        <w:t>;</w:t>
      </w:r>
    </w:p>
    <w:p w:rsidR="00C304F9" w:rsidRDefault="00B54535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2162">
        <w:rPr>
          <w:szCs w:val="28"/>
        </w:rPr>
        <w:t>2.</w:t>
      </w:r>
      <w:r w:rsidR="005F1476">
        <w:rPr>
          <w:szCs w:val="28"/>
        </w:rPr>
        <w:t>1</w:t>
      </w:r>
      <w:r w:rsidRPr="00742162">
        <w:rPr>
          <w:szCs w:val="28"/>
        </w:rPr>
        <w:t>.4</w:t>
      </w:r>
      <w:r>
        <w:rPr>
          <w:szCs w:val="28"/>
        </w:rPr>
        <w:t xml:space="preserve">. </w:t>
      </w:r>
      <w:r w:rsidR="00C304F9" w:rsidRPr="00C304F9">
        <w:rPr>
          <w:szCs w:val="28"/>
        </w:rPr>
        <w:t xml:space="preserve">сведения о постановке на учет в </w:t>
      </w:r>
      <w:r w:rsidR="00C304F9">
        <w:rPr>
          <w:szCs w:val="28"/>
        </w:rPr>
        <w:t>федеральном органе исполн</w:t>
      </w:r>
      <w:r w:rsidR="00C304F9">
        <w:rPr>
          <w:szCs w:val="28"/>
        </w:rPr>
        <w:t>и</w:t>
      </w:r>
      <w:r w:rsidR="00C304F9">
        <w:rPr>
          <w:szCs w:val="28"/>
        </w:rPr>
        <w:t>тельной власти, осуществляющем правоприменительные функции по касс</w:t>
      </w:r>
      <w:r w:rsidR="00C304F9">
        <w:rPr>
          <w:szCs w:val="28"/>
        </w:rPr>
        <w:t>о</w:t>
      </w:r>
      <w:r w:rsidR="00C304F9">
        <w:rPr>
          <w:szCs w:val="28"/>
        </w:rPr>
        <w:t xml:space="preserve">вому обслуживанию исполнения бюджетов бюджетной системы Российской </w:t>
      </w:r>
      <w:r>
        <w:rPr>
          <w:szCs w:val="28"/>
        </w:rPr>
        <w:t>Ф</w:t>
      </w:r>
      <w:r w:rsidR="00C304F9">
        <w:rPr>
          <w:szCs w:val="28"/>
        </w:rPr>
        <w:t>едерации</w:t>
      </w:r>
      <w:r>
        <w:rPr>
          <w:szCs w:val="28"/>
        </w:rPr>
        <w:t xml:space="preserve"> </w:t>
      </w:r>
      <w:r w:rsidR="00C304F9" w:rsidRPr="00C304F9">
        <w:rPr>
          <w:szCs w:val="28"/>
        </w:rPr>
        <w:t xml:space="preserve">принимаемых </w:t>
      </w:r>
      <w:r>
        <w:rPr>
          <w:szCs w:val="28"/>
        </w:rPr>
        <w:t xml:space="preserve">Муниципальным </w:t>
      </w:r>
      <w:r w:rsidR="00C304F9" w:rsidRPr="00C304F9">
        <w:rPr>
          <w:szCs w:val="28"/>
        </w:rPr>
        <w:t>заказчиком бюджетных обяз</w:t>
      </w:r>
      <w:r w:rsidR="00C304F9" w:rsidRPr="00C304F9">
        <w:rPr>
          <w:szCs w:val="28"/>
        </w:rPr>
        <w:t>а</w:t>
      </w:r>
      <w:r w:rsidR="00C304F9" w:rsidRPr="00C304F9">
        <w:rPr>
          <w:szCs w:val="28"/>
        </w:rPr>
        <w:t>тельств,</w:t>
      </w:r>
      <w:r>
        <w:rPr>
          <w:szCs w:val="28"/>
        </w:rPr>
        <w:t xml:space="preserve"> возникших на</w:t>
      </w:r>
      <w:r w:rsidR="00C304F9" w:rsidRPr="00C304F9">
        <w:rPr>
          <w:szCs w:val="28"/>
        </w:rPr>
        <w:t xml:space="preserve"> основании </w:t>
      </w:r>
      <w:r w:rsidR="0049648C">
        <w:rPr>
          <w:szCs w:val="28"/>
        </w:rPr>
        <w:t>заявки Муниципального заказчика</w:t>
      </w:r>
      <w:r w:rsidR="00C304F9" w:rsidRPr="00C304F9">
        <w:rPr>
          <w:szCs w:val="28"/>
        </w:rPr>
        <w:t>, при наличии таких сведений на</w:t>
      </w:r>
      <w:r>
        <w:rPr>
          <w:szCs w:val="28"/>
        </w:rPr>
        <w:t xml:space="preserve"> </w:t>
      </w:r>
      <w:r w:rsidR="00C304F9" w:rsidRPr="00C304F9">
        <w:rPr>
          <w:szCs w:val="28"/>
        </w:rPr>
        <w:t xml:space="preserve">момент направления в </w:t>
      </w:r>
      <w:r>
        <w:rPr>
          <w:szCs w:val="28"/>
        </w:rPr>
        <w:t>Уполномоченный орган</w:t>
      </w:r>
      <w:r w:rsidR="00C304F9" w:rsidRPr="00C304F9">
        <w:rPr>
          <w:szCs w:val="28"/>
        </w:rPr>
        <w:t xml:space="preserve"> документов, предусмотренных настоящим пунктом;</w:t>
      </w:r>
    </w:p>
    <w:p w:rsidR="004D73F5" w:rsidRDefault="00B54535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5F1476">
        <w:rPr>
          <w:szCs w:val="28"/>
        </w:rPr>
        <w:t>1</w:t>
      </w:r>
      <w:r>
        <w:rPr>
          <w:szCs w:val="28"/>
        </w:rPr>
        <w:t>.5</w:t>
      </w:r>
      <w:r w:rsidR="004D73F5" w:rsidRPr="00742162">
        <w:rPr>
          <w:szCs w:val="28"/>
        </w:rPr>
        <w:t xml:space="preserve">. электронную версию документов о закупке, а в случае внесения изменений и (или) дополнений в документы о закупке – электронную версию </w:t>
      </w:r>
      <w:r w:rsidR="004D73F5" w:rsidRPr="00742162">
        <w:rPr>
          <w:szCs w:val="28"/>
        </w:rPr>
        <w:lastRenderedPageBreak/>
        <w:t>так</w:t>
      </w:r>
      <w:r w:rsidR="004D73F5">
        <w:rPr>
          <w:szCs w:val="28"/>
        </w:rPr>
        <w:t>их изменений и (или) дополнений.</w:t>
      </w:r>
    </w:p>
    <w:p w:rsidR="004D73F5" w:rsidRPr="0003791E" w:rsidRDefault="004D73F5" w:rsidP="001F634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5F1476">
        <w:rPr>
          <w:szCs w:val="28"/>
        </w:rPr>
        <w:t>1</w:t>
      </w:r>
      <w:r>
        <w:rPr>
          <w:szCs w:val="28"/>
        </w:rPr>
        <w:t>.</w:t>
      </w:r>
      <w:r w:rsidR="00B54535">
        <w:rPr>
          <w:szCs w:val="28"/>
        </w:rPr>
        <w:t>6</w:t>
      </w:r>
      <w:r>
        <w:rPr>
          <w:szCs w:val="28"/>
        </w:rPr>
        <w:t xml:space="preserve">. </w:t>
      </w:r>
      <w:r w:rsidRPr="0003791E">
        <w:rPr>
          <w:szCs w:val="28"/>
        </w:rPr>
        <w:t>иные документы, исходя из специфики или характеристик тов</w:t>
      </w:r>
      <w:r w:rsidRPr="0003791E">
        <w:rPr>
          <w:szCs w:val="28"/>
        </w:rPr>
        <w:t>а</w:t>
      </w:r>
      <w:r w:rsidRPr="0003791E">
        <w:rPr>
          <w:szCs w:val="28"/>
        </w:rPr>
        <w:t>ров, работ, услуг, заявленных</w:t>
      </w:r>
      <w:r w:rsidR="00C304F9">
        <w:rPr>
          <w:szCs w:val="28"/>
        </w:rPr>
        <w:t xml:space="preserve"> Муниципальным</w:t>
      </w:r>
      <w:r w:rsidRPr="0003791E">
        <w:rPr>
          <w:szCs w:val="28"/>
        </w:rPr>
        <w:t xml:space="preserve"> заказчиком к закупке, по ус</w:t>
      </w:r>
      <w:r w:rsidRPr="0003791E">
        <w:rPr>
          <w:szCs w:val="28"/>
        </w:rPr>
        <w:t>т</w:t>
      </w:r>
      <w:r w:rsidRPr="0003791E">
        <w:rPr>
          <w:szCs w:val="28"/>
        </w:rPr>
        <w:t xml:space="preserve">ному или письменному запросу </w:t>
      </w:r>
      <w:r w:rsidR="00C304F9">
        <w:rPr>
          <w:szCs w:val="28"/>
        </w:rPr>
        <w:t>У</w:t>
      </w:r>
      <w:r w:rsidRPr="0003791E">
        <w:rPr>
          <w:szCs w:val="28"/>
        </w:rPr>
        <w:t>полномоченного органа;</w:t>
      </w:r>
    </w:p>
    <w:p w:rsidR="004D73F5" w:rsidRDefault="004D73F5" w:rsidP="001F6346">
      <w:pPr>
        <w:widowControl w:val="0"/>
        <w:ind w:firstLine="709"/>
        <w:jc w:val="both"/>
        <w:rPr>
          <w:szCs w:val="28"/>
        </w:rPr>
      </w:pPr>
      <w:bookmarkStart w:id="2" w:name="sub_1045"/>
      <w:proofErr w:type="gramStart"/>
      <w:r>
        <w:rPr>
          <w:szCs w:val="28"/>
        </w:rPr>
        <w:t>2.</w:t>
      </w:r>
      <w:r w:rsidR="005F1476">
        <w:rPr>
          <w:szCs w:val="28"/>
        </w:rPr>
        <w:t>1</w:t>
      </w:r>
      <w:r>
        <w:rPr>
          <w:szCs w:val="28"/>
        </w:rPr>
        <w:t>.</w:t>
      </w:r>
      <w:r w:rsidR="00B54535">
        <w:rPr>
          <w:szCs w:val="28"/>
        </w:rPr>
        <w:t>7</w:t>
      </w:r>
      <w:r>
        <w:rPr>
          <w:szCs w:val="28"/>
        </w:rPr>
        <w:t>.</w:t>
      </w:r>
      <w:r w:rsidRPr="0003791E">
        <w:rPr>
          <w:szCs w:val="28"/>
        </w:rPr>
        <w:t xml:space="preserve"> копия документа о согласовании проведения закрытого </w:t>
      </w:r>
      <w:r w:rsidRPr="00B778E4">
        <w:rPr>
          <w:szCs w:val="28"/>
        </w:rPr>
        <w:t>способа определения поставщиков (подрядчиков, исполнителей), в том числе пров</w:t>
      </w:r>
      <w:r w:rsidRPr="00B778E4">
        <w:rPr>
          <w:szCs w:val="28"/>
        </w:rPr>
        <w:t>е</w:t>
      </w:r>
      <w:r w:rsidRPr="00B778E4">
        <w:rPr>
          <w:szCs w:val="28"/>
        </w:rPr>
        <w:t>дения его в электронной форме, с федеральным органом исполнительной власти, уполномоченным Правительством Российской Федерации на ос</w:t>
      </w:r>
      <w:r w:rsidRPr="00B778E4">
        <w:rPr>
          <w:szCs w:val="28"/>
        </w:rPr>
        <w:t>у</w:t>
      </w:r>
      <w:r w:rsidRPr="00B778E4">
        <w:rPr>
          <w:szCs w:val="28"/>
        </w:rPr>
        <w:t>ществление данных функций при проведении таких закрытых способов определения поставщиков (подрядчиков, исполнителей), в том числе пров</w:t>
      </w:r>
      <w:r w:rsidRPr="00B778E4">
        <w:rPr>
          <w:szCs w:val="28"/>
        </w:rPr>
        <w:t>е</w:t>
      </w:r>
      <w:r w:rsidRPr="00B778E4">
        <w:rPr>
          <w:szCs w:val="28"/>
        </w:rPr>
        <w:t>дения их в электронной форме</w:t>
      </w:r>
      <w:r>
        <w:rPr>
          <w:szCs w:val="28"/>
        </w:rPr>
        <w:t xml:space="preserve"> </w:t>
      </w:r>
      <w:r w:rsidRPr="00B778E4">
        <w:rPr>
          <w:szCs w:val="28"/>
        </w:rPr>
        <w:t xml:space="preserve">(далее </w:t>
      </w:r>
      <w:r w:rsidR="000D65F3">
        <w:rPr>
          <w:szCs w:val="28"/>
        </w:rPr>
        <w:t>–</w:t>
      </w:r>
      <w:r w:rsidRPr="00B778E4">
        <w:rPr>
          <w:szCs w:val="28"/>
        </w:rPr>
        <w:t xml:space="preserve"> документы).</w:t>
      </w:r>
      <w:proofErr w:type="gramEnd"/>
    </w:p>
    <w:p w:rsidR="004D73F5" w:rsidRPr="0003791E" w:rsidRDefault="004D73F5" w:rsidP="001F6346">
      <w:pPr>
        <w:widowControl w:val="0"/>
        <w:ind w:firstLine="709"/>
        <w:jc w:val="both"/>
        <w:rPr>
          <w:szCs w:val="28"/>
        </w:rPr>
      </w:pPr>
      <w:r w:rsidRPr="0003791E">
        <w:rPr>
          <w:szCs w:val="28"/>
        </w:rPr>
        <w:t>Заказчик, не являющийся главным распорядителем средств бюджета</w:t>
      </w:r>
      <w:r w:rsidR="0049648C">
        <w:rPr>
          <w:szCs w:val="28"/>
        </w:rPr>
        <w:t xml:space="preserve"> Андроповского муниципального округа</w:t>
      </w:r>
      <w:r w:rsidRPr="0003791E">
        <w:rPr>
          <w:szCs w:val="28"/>
        </w:rPr>
        <w:t xml:space="preserve">, для осуществления закупки обязан согласовать обращение о закупке с главным распорядителем средств </w:t>
      </w:r>
      <w:r w:rsidR="0049648C" w:rsidRPr="0003791E">
        <w:rPr>
          <w:szCs w:val="28"/>
        </w:rPr>
        <w:t>бюдж</w:t>
      </w:r>
      <w:r w:rsidR="0049648C" w:rsidRPr="0003791E">
        <w:rPr>
          <w:szCs w:val="28"/>
        </w:rPr>
        <w:t>е</w:t>
      </w:r>
      <w:r w:rsidR="0049648C" w:rsidRPr="0003791E">
        <w:rPr>
          <w:szCs w:val="28"/>
        </w:rPr>
        <w:t>та</w:t>
      </w:r>
      <w:r w:rsidR="0049648C">
        <w:rPr>
          <w:szCs w:val="28"/>
        </w:rPr>
        <w:t xml:space="preserve"> Андроповского муниципального округа</w:t>
      </w:r>
      <w:r w:rsidRPr="0003791E">
        <w:rPr>
          <w:szCs w:val="28"/>
        </w:rPr>
        <w:t>.</w:t>
      </w:r>
    </w:p>
    <w:bookmarkEnd w:id="2"/>
    <w:p w:rsidR="004D73F5" w:rsidRPr="00742162" w:rsidRDefault="004D73F5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2162">
        <w:rPr>
          <w:szCs w:val="28"/>
        </w:rPr>
        <w:t>2.</w:t>
      </w:r>
      <w:r w:rsidR="005F1476">
        <w:rPr>
          <w:szCs w:val="28"/>
        </w:rPr>
        <w:t>2</w:t>
      </w:r>
      <w:r w:rsidRPr="00742162">
        <w:rPr>
          <w:szCs w:val="28"/>
        </w:rPr>
        <w:t>. Документы о закупке должны быть прошиты, пронумерованы и скреплены печатью Муниципального заказчика, а также подписью руковод</w:t>
      </w:r>
      <w:r w:rsidRPr="00742162">
        <w:rPr>
          <w:szCs w:val="28"/>
        </w:rPr>
        <w:t>и</w:t>
      </w:r>
      <w:r w:rsidRPr="00742162">
        <w:rPr>
          <w:szCs w:val="28"/>
        </w:rPr>
        <w:t xml:space="preserve">теля Муниципального заказчика или уполномоченного им лица. </w:t>
      </w:r>
    </w:p>
    <w:p w:rsidR="004D73F5" w:rsidRPr="00742162" w:rsidRDefault="004D73F5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2162">
        <w:rPr>
          <w:szCs w:val="28"/>
        </w:rPr>
        <w:t>2.</w:t>
      </w:r>
      <w:r w:rsidR="005F1476">
        <w:rPr>
          <w:szCs w:val="28"/>
        </w:rPr>
        <w:t>3</w:t>
      </w:r>
      <w:r w:rsidRPr="00742162">
        <w:rPr>
          <w:szCs w:val="28"/>
        </w:rPr>
        <w:t>. Документы о закупке направляются Муниципальным заказчиком, с учетом ее получения Уполномоченным органом, не позднее 10 (десяти) р</w:t>
      </w:r>
      <w:r w:rsidRPr="00742162">
        <w:rPr>
          <w:szCs w:val="28"/>
        </w:rPr>
        <w:t>а</w:t>
      </w:r>
      <w:r w:rsidRPr="00742162">
        <w:rPr>
          <w:szCs w:val="28"/>
        </w:rPr>
        <w:t>бочих дней до предполагаемой даты осуществления закупки.</w:t>
      </w:r>
    </w:p>
    <w:p w:rsidR="004D73F5" w:rsidRDefault="004D73F5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2162">
        <w:rPr>
          <w:szCs w:val="28"/>
        </w:rPr>
        <w:t>2.</w:t>
      </w:r>
      <w:r w:rsidR="005F1476">
        <w:rPr>
          <w:szCs w:val="28"/>
        </w:rPr>
        <w:t>4</w:t>
      </w:r>
      <w:r w:rsidRPr="00742162">
        <w:rPr>
          <w:szCs w:val="28"/>
        </w:rPr>
        <w:t>. Ответственность за наличие лимитов бюджетных ассигнований для заключения муниципального контракта, а также за соответствие заявки на закупку плану-графику Муниципального заказчика на очередной финанс</w:t>
      </w:r>
      <w:r w:rsidRPr="00742162">
        <w:rPr>
          <w:szCs w:val="28"/>
        </w:rPr>
        <w:t>о</w:t>
      </w:r>
      <w:r w:rsidRPr="00742162">
        <w:rPr>
          <w:szCs w:val="28"/>
        </w:rPr>
        <w:t>вый год несет Муниципальный заказчик.</w:t>
      </w:r>
    </w:p>
    <w:p w:rsidR="00804801" w:rsidRPr="00742162" w:rsidRDefault="00804801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2162">
        <w:rPr>
          <w:szCs w:val="28"/>
        </w:rPr>
        <w:t>2.</w:t>
      </w:r>
      <w:r w:rsidR="005F1476">
        <w:rPr>
          <w:szCs w:val="28"/>
        </w:rPr>
        <w:t>5</w:t>
      </w:r>
      <w:r w:rsidRPr="00742162">
        <w:rPr>
          <w:szCs w:val="28"/>
        </w:rPr>
        <w:t>. При поступлении от Муниципального заказчика документов о з</w:t>
      </w:r>
      <w:r w:rsidRPr="00742162">
        <w:rPr>
          <w:szCs w:val="28"/>
        </w:rPr>
        <w:t>а</w:t>
      </w:r>
      <w:r w:rsidRPr="00742162">
        <w:rPr>
          <w:szCs w:val="28"/>
        </w:rPr>
        <w:t>купке Уполномоченный орган в течение 2 (двух) рабочих дней со дня рег</w:t>
      </w:r>
      <w:r w:rsidRPr="00742162">
        <w:rPr>
          <w:szCs w:val="28"/>
        </w:rPr>
        <w:t>и</w:t>
      </w:r>
      <w:r w:rsidRPr="00742162">
        <w:rPr>
          <w:szCs w:val="28"/>
        </w:rPr>
        <w:t>страции проверяет</w:t>
      </w:r>
      <w:r w:rsidRPr="00804801">
        <w:rPr>
          <w:szCs w:val="28"/>
        </w:rPr>
        <w:t xml:space="preserve"> </w:t>
      </w:r>
      <w:r w:rsidRPr="00BF294C">
        <w:rPr>
          <w:szCs w:val="28"/>
        </w:rPr>
        <w:t>в пределах своей компетенции</w:t>
      </w:r>
      <w:r w:rsidRPr="00742162">
        <w:rPr>
          <w:szCs w:val="28"/>
        </w:rPr>
        <w:t>:</w:t>
      </w:r>
    </w:p>
    <w:p w:rsidR="00804801" w:rsidRPr="00742162" w:rsidRDefault="00804801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2162">
        <w:rPr>
          <w:szCs w:val="28"/>
        </w:rPr>
        <w:t>полноту представленных документов;</w:t>
      </w:r>
    </w:p>
    <w:p w:rsidR="00804801" w:rsidRPr="00742162" w:rsidRDefault="00804801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2162">
        <w:rPr>
          <w:szCs w:val="28"/>
        </w:rPr>
        <w:t>соответствие сведений, указанных в представленных документах, тр</w:t>
      </w:r>
      <w:r w:rsidRPr="00742162">
        <w:rPr>
          <w:szCs w:val="28"/>
        </w:rPr>
        <w:t>е</w:t>
      </w:r>
      <w:r w:rsidRPr="00742162">
        <w:rPr>
          <w:szCs w:val="28"/>
        </w:rPr>
        <w:t>бованиям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а также отсу</w:t>
      </w:r>
      <w:r w:rsidRPr="00742162">
        <w:rPr>
          <w:szCs w:val="28"/>
        </w:rPr>
        <w:t>т</w:t>
      </w:r>
      <w:r w:rsidRPr="00742162">
        <w:rPr>
          <w:szCs w:val="28"/>
        </w:rPr>
        <w:t>ствие противоречий в представленных документах.</w:t>
      </w:r>
    </w:p>
    <w:p w:rsidR="00804801" w:rsidRPr="00742162" w:rsidRDefault="00804801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2162">
        <w:rPr>
          <w:szCs w:val="28"/>
        </w:rPr>
        <w:t>2.</w:t>
      </w:r>
      <w:r w:rsidR="005F1476">
        <w:rPr>
          <w:szCs w:val="28"/>
        </w:rPr>
        <w:t>6</w:t>
      </w:r>
      <w:r w:rsidRPr="00742162">
        <w:rPr>
          <w:szCs w:val="28"/>
        </w:rPr>
        <w:t>. Уполномоченный орган в случае соответствия указанных докуме</w:t>
      </w:r>
      <w:r w:rsidRPr="00742162">
        <w:rPr>
          <w:szCs w:val="28"/>
        </w:rPr>
        <w:t>н</w:t>
      </w:r>
      <w:r w:rsidRPr="00742162">
        <w:rPr>
          <w:szCs w:val="28"/>
        </w:rPr>
        <w:t>тов требованиям, установленным настоящим Порядком, в течение 5 (пяти) рабочих дней со дня регистрации поступивших от Муниципального заказч</w:t>
      </w:r>
      <w:r w:rsidRPr="00742162">
        <w:rPr>
          <w:szCs w:val="28"/>
        </w:rPr>
        <w:t>и</w:t>
      </w:r>
      <w:r w:rsidRPr="00742162">
        <w:rPr>
          <w:szCs w:val="28"/>
        </w:rPr>
        <w:t>ка документов, осуществляет подготовку документации о закупке и напра</w:t>
      </w:r>
      <w:r w:rsidRPr="00742162">
        <w:rPr>
          <w:szCs w:val="28"/>
        </w:rPr>
        <w:t>в</w:t>
      </w:r>
      <w:r w:rsidRPr="00742162">
        <w:rPr>
          <w:szCs w:val="28"/>
        </w:rPr>
        <w:t>ляет на утверждение Муниципальному заказчику. Документация о закупке должна быть утверждена Муниципальным заказчиком и возвращена в Упо</w:t>
      </w:r>
      <w:r w:rsidRPr="00742162">
        <w:rPr>
          <w:szCs w:val="28"/>
        </w:rPr>
        <w:t>л</w:t>
      </w:r>
      <w:r w:rsidRPr="00742162">
        <w:rPr>
          <w:szCs w:val="28"/>
        </w:rPr>
        <w:t xml:space="preserve">номоченный орган в течение 2 (двух) рабочих дней. </w:t>
      </w:r>
    </w:p>
    <w:p w:rsidR="00BF294C" w:rsidRDefault="00804801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2162">
        <w:rPr>
          <w:szCs w:val="28"/>
        </w:rPr>
        <w:t>2.</w:t>
      </w:r>
      <w:r w:rsidR="005F1476">
        <w:rPr>
          <w:szCs w:val="28"/>
        </w:rPr>
        <w:t>7</w:t>
      </w:r>
      <w:r w:rsidRPr="00742162">
        <w:rPr>
          <w:szCs w:val="28"/>
        </w:rPr>
        <w:t>. Уполномоченный орган после получения от Муниципального з</w:t>
      </w:r>
      <w:r w:rsidRPr="00742162">
        <w:rPr>
          <w:szCs w:val="28"/>
        </w:rPr>
        <w:t>а</w:t>
      </w:r>
      <w:r w:rsidRPr="00742162">
        <w:rPr>
          <w:szCs w:val="28"/>
        </w:rPr>
        <w:t xml:space="preserve">казчика утвержденной документации о закупке </w:t>
      </w:r>
      <w:r w:rsidR="00BF294C" w:rsidRPr="00BF294C">
        <w:rPr>
          <w:szCs w:val="28"/>
        </w:rPr>
        <w:t>определяет поставщиков (подрядчиков, исполнителей) при осуществлении закупок путем проведения конкурентных способов определения поставщиков (подрядчиков, исполнит</w:t>
      </w:r>
      <w:r w:rsidR="00BF294C" w:rsidRPr="00BF294C">
        <w:rPr>
          <w:szCs w:val="28"/>
        </w:rPr>
        <w:t>е</w:t>
      </w:r>
      <w:r w:rsidR="00BF294C" w:rsidRPr="00BF294C">
        <w:rPr>
          <w:szCs w:val="28"/>
        </w:rPr>
        <w:lastRenderedPageBreak/>
        <w:t>лей) и иных способов, установленных Правительством Российской Федер</w:t>
      </w:r>
      <w:r w:rsidR="00BF294C" w:rsidRPr="00BF294C">
        <w:rPr>
          <w:szCs w:val="28"/>
        </w:rPr>
        <w:t>а</w:t>
      </w:r>
      <w:r w:rsidR="00BF294C" w:rsidRPr="00BF294C">
        <w:rPr>
          <w:szCs w:val="28"/>
        </w:rPr>
        <w:t>ции в соответствии со статьей 111 Федерального закона.</w:t>
      </w:r>
    </w:p>
    <w:p w:rsidR="00BF294C" w:rsidRPr="00742162" w:rsidRDefault="00BD42B9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5F1476">
        <w:rPr>
          <w:szCs w:val="28"/>
        </w:rPr>
        <w:t>8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Уполномоченный орган</w:t>
      </w:r>
      <w:r w:rsidRPr="00BD42B9">
        <w:rPr>
          <w:szCs w:val="28"/>
        </w:rPr>
        <w:t xml:space="preserve"> определяет адрес электронной площадки, специализированной электронной площадки в информационно-телекоммуникационной сети </w:t>
      </w:r>
      <w:r w:rsidR="000D65F3">
        <w:rPr>
          <w:szCs w:val="28"/>
        </w:rPr>
        <w:t>«</w:t>
      </w:r>
      <w:r w:rsidRPr="00BD42B9">
        <w:rPr>
          <w:szCs w:val="28"/>
        </w:rPr>
        <w:t>Интернет</w:t>
      </w:r>
      <w:r w:rsidR="000D65F3">
        <w:rPr>
          <w:szCs w:val="28"/>
        </w:rPr>
        <w:t>»</w:t>
      </w:r>
      <w:r w:rsidRPr="00BD42B9">
        <w:rPr>
          <w:szCs w:val="28"/>
        </w:rPr>
        <w:t xml:space="preserve"> (далее </w:t>
      </w:r>
      <w:r w:rsidR="000D65F3">
        <w:rPr>
          <w:szCs w:val="28"/>
        </w:rPr>
        <w:t>–</w:t>
      </w:r>
      <w:r w:rsidRPr="00BD42B9">
        <w:rPr>
          <w:szCs w:val="28"/>
        </w:rPr>
        <w:t xml:space="preserve"> адрес электронной пл</w:t>
      </w:r>
      <w:r w:rsidRPr="00BD42B9">
        <w:rPr>
          <w:szCs w:val="28"/>
        </w:rPr>
        <w:t>о</w:t>
      </w:r>
      <w:r w:rsidRPr="00BD42B9">
        <w:rPr>
          <w:szCs w:val="28"/>
        </w:rPr>
        <w:t>щадки), на которой планируется осуществление закупки путем проведения конкурентных способов, закрытых конкурентных способов определения п</w:t>
      </w:r>
      <w:r w:rsidRPr="00BD42B9">
        <w:rPr>
          <w:szCs w:val="28"/>
        </w:rPr>
        <w:t>о</w:t>
      </w:r>
      <w:r w:rsidRPr="00BD42B9">
        <w:rPr>
          <w:szCs w:val="28"/>
        </w:rPr>
        <w:t>ставщиков (подрядчиков, исполнителей) в электронной форме, и размещает информацию о закупке, размещение которой предусмотрено Федеральным законом, в единой информационной системе в сфере закупок</w:t>
      </w:r>
      <w:r w:rsidR="00562645">
        <w:rPr>
          <w:szCs w:val="28"/>
        </w:rPr>
        <w:t xml:space="preserve"> (далее ЕИС)</w:t>
      </w:r>
      <w:r w:rsidRPr="00BD42B9">
        <w:rPr>
          <w:szCs w:val="28"/>
        </w:rPr>
        <w:t xml:space="preserve">, в </w:t>
      </w:r>
      <w:r w:rsidR="009E26C1">
        <w:rPr>
          <w:szCs w:val="28"/>
        </w:rPr>
        <w:t>течение 2 (двух) рабочих</w:t>
      </w:r>
      <w:proofErr w:type="gramEnd"/>
      <w:r w:rsidR="009E26C1">
        <w:rPr>
          <w:szCs w:val="28"/>
        </w:rPr>
        <w:t xml:space="preserve"> дней</w:t>
      </w:r>
      <w:r w:rsidRPr="00BD42B9">
        <w:rPr>
          <w:szCs w:val="28"/>
        </w:rPr>
        <w:t>, если иной срок не установлен Федеральным законом.</w:t>
      </w:r>
    </w:p>
    <w:p w:rsidR="00BD42B9" w:rsidRPr="00BD42B9" w:rsidRDefault="00BD42B9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D42B9">
        <w:rPr>
          <w:szCs w:val="28"/>
        </w:rPr>
        <w:t>2.</w:t>
      </w:r>
      <w:r w:rsidR="005F1476">
        <w:rPr>
          <w:szCs w:val="28"/>
        </w:rPr>
        <w:t>9</w:t>
      </w:r>
      <w:r w:rsidRPr="00BD42B9">
        <w:rPr>
          <w:szCs w:val="28"/>
        </w:rPr>
        <w:t>.</w:t>
      </w:r>
      <w:r w:rsidRPr="00BD42B9">
        <w:t xml:space="preserve"> </w:t>
      </w:r>
      <w:r w:rsidRPr="00BD42B9">
        <w:rPr>
          <w:szCs w:val="28"/>
        </w:rPr>
        <w:t xml:space="preserve">В случае внесения </w:t>
      </w:r>
      <w:r>
        <w:rPr>
          <w:szCs w:val="28"/>
        </w:rPr>
        <w:t xml:space="preserve">Муниципальным </w:t>
      </w:r>
      <w:r w:rsidRPr="00BD42B9">
        <w:rPr>
          <w:szCs w:val="28"/>
        </w:rPr>
        <w:t>заказчиком изменений в док</w:t>
      </w:r>
      <w:r w:rsidRPr="00BD42B9">
        <w:rPr>
          <w:szCs w:val="28"/>
        </w:rPr>
        <w:t>у</w:t>
      </w:r>
      <w:r w:rsidRPr="00BD42B9">
        <w:rPr>
          <w:szCs w:val="28"/>
        </w:rPr>
        <w:t>мент</w:t>
      </w:r>
      <w:r>
        <w:rPr>
          <w:szCs w:val="28"/>
        </w:rPr>
        <w:t xml:space="preserve">ы </w:t>
      </w:r>
      <w:r w:rsidRPr="00BD42B9">
        <w:rPr>
          <w:szCs w:val="28"/>
        </w:rPr>
        <w:t>о закупке, поступивш</w:t>
      </w:r>
      <w:r>
        <w:rPr>
          <w:szCs w:val="28"/>
        </w:rPr>
        <w:t>ие</w:t>
      </w:r>
      <w:r w:rsidRPr="00BD42B9">
        <w:rPr>
          <w:szCs w:val="28"/>
        </w:rPr>
        <w:t xml:space="preserve"> в </w:t>
      </w:r>
      <w:r w:rsidR="009E26C1">
        <w:rPr>
          <w:szCs w:val="28"/>
        </w:rPr>
        <w:t>Уполномоченный орган</w:t>
      </w:r>
      <w:r w:rsidRPr="00BD42B9">
        <w:rPr>
          <w:szCs w:val="28"/>
        </w:rPr>
        <w:t>, но не размещенн</w:t>
      </w:r>
      <w:r w:rsidR="0049648C">
        <w:rPr>
          <w:szCs w:val="28"/>
        </w:rPr>
        <w:t>ые</w:t>
      </w:r>
      <w:r w:rsidRPr="00BD42B9">
        <w:rPr>
          <w:szCs w:val="28"/>
        </w:rPr>
        <w:t xml:space="preserve"> </w:t>
      </w:r>
      <w:r w:rsidR="009E26C1">
        <w:rPr>
          <w:szCs w:val="28"/>
        </w:rPr>
        <w:t>Уполномоченным органом</w:t>
      </w:r>
      <w:r w:rsidRPr="00BD42B9">
        <w:rPr>
          <w:szCs w:val="28"/>
        </w:rPr>
        <w:t xml:space="preserve"> в </w:t>
      </w:r>
      <w:r w:rsidR="00562645">
        <w:rPr>
          <w:szCs w:val="28"/>
        </w:rPr>
        <w:t>ЕИС</w:t>
      </w:r>
      <w:r w:rsidRPr="00BD42B9">
        <w:rPr>
          <w:szCs w:val="28"/>
        </w:rPr>
        <w:t xml:space="preserve">, срок размещения информации о закупке в </w:t>
      </w:r>
      <w:r w:rsidR="00562645">
        <w:rPr>
          <w:szCs w:val="28"/>
        </w:rPr>
        <w:t>ЕИС</w:t>
      </w:r>
      <w:r w:rsidRPr="00BD42B9">
        <w:rPr>
          <w:szCs w:val="28"/>
        </w:rPr>
        <w:t xml:space="preserve"> исчисляется со дня получения </w:t>
      </w:r>
      <w:r w:rsidR="009E26C1">
        <w:rPr>
          <w:szCs w:val="28"/>
        </w:rPr>
        <w:t>Уполномоченным органом</w:t>
      </w:r>
      <w:r w:rsidRPr="00BD42B9">
        <w:rPr>
          <w:szCs w:val="28"/>
        </w:rPr>
        <w:t xml:space="preserve"> таких измен</w:t>
      </w:r>
      <w:r w:rsidRPr="00BD42B9">
        <w:rPr>
          <w:szCs w:val="28"/>
        </w:rPr>
        <w:t>е</w:t>
      </w:r>
      <w:r w:rsidRPr="00BD42B9">
        <w:rPr>
          <w:szCs w:val="28"/>
        </w:rPr>
        <w:t>ний.</w:t>
      </w:r>
    </w:p>
    <w:p w:rsidR="00BD42B9" w:rsidRPr="00BD42B9" w:rsidRDefault="00BD42B9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D42B9">
        <w:rPr>
          <w:szCs w:val="28"/>
        </w:rPr>
        <w:t xml:space="preserve">В случае внесения </w:t>
      </w:r>
      <w:r w:rsidR="009E26C1">
        <w:rPr>
          <w:szCs w:val="28"/>
        </w:rPr>
        <w:t xml:space="preserve">Муниципальным </w:t>
      </w:r>
      <w:r w:rsidRPr="00BD42B9">
        <w:rPr>
          <w:szCs w:val="28"/>
        </w:rPr>
        <w:t>заказчиком изменений в докуме</w:t>
      </w:r>
      <w:r w:rsidRPr="00BD42B9">
        <w:rPr>
          <w:szCs w:val="28"/>
        </w:rPr>
        <w:t>н</w:t>
      </w:r>
      <w:r w:rsidRPr="00BD42B9">
        <w:rPr>
          <w:szCs w:val="28"/>
        </w:rPr>
        <w:t xml:space="preserve">тацию о закупке, размещенную </w:t>
      </w:r>
      <w:r w:rsidR="009E26C1">
        <w:rPr>
          <w:szCs w:val="28"/>
        </w:rPr>
        <w:t>Уполномоченным органом</w:t>
      </w:r>
      <w:r w:rsidR="009E26C1" w:rsidRPr="00BD42B9">
        <w:rPr>
          <w:szCs w:val="28"/>
        </w:rPr>
        <w:t xml:space="preserve"> </w:t>
      </w:r>
      <w:r w:rsidRPr="00BD42B9">
        <w:rPr>
          <w:szCs w:val="28"/>
        </w:rPr>
        <w:t xml:space="preserve">в </w:t>
      </w:r>
      <w:r w:rsidR="00562645">
        <w:rPr>
          <w:szCs w:val="28"/>
        </w:rPr>
        <w:t>ЕИС</w:t>
      </w:r>
      <w:r w:rsidRPr="00BD42B9">
        <w:rPr>
          <w:szCs w:val="28"/>
        </w:rPr>
        <w:t xml:space="preserve">, </w:t>
      </w:r>
      <w:r w:rsidR="009E26C1">
        <w:rPr>
          <w:szCs w:val="28"/>
        </w:rPr>
        <w:t>Муниц</w:t>
      </w:r>
      <w:r w:rsidR="009E26C1">
        <w:rPr>
          <w:szCs w:val="28"/>
        </w:rPr>
        <w:t>и</w:t>
      </w:r>
      <w:r w:rsidR="009E26C1">
        <w:rPr>
          <w:szCs w:val="28"/>
        </w:rPr>
        <w:t xml:space="preserve">пальный </w:t>
      </w:r>
      <w:r w:rsidRPr="00BD42B9">
        <w:rPr>
          <w:szCs w:val="28"/>
        </w:rPr>
        <w:t xml:space="preserve">заказчик представляет их в </w:t>
      </w:r>
      <w:r w:rsidR="009E26C1">
        <w:rPr>
          <w:szCs w:val="28"/>
        </w:rPr>
        <w:t>Уполномоченный орган</w:t>
      </w:r>
      <w:r w:rsidR="009E26C1" w:rsidRPr="00BD42B9">
        <w:rPr>
          <w:szCs w:val="28"/>
        </w:rPr>
        <w:t xml:space="preserve"> </w:t>
      </w:r>
      <w:r w:rsidR="0049648C">
        <w:rPr>
          <w:szCs w:val="28"/>
        </w:rPr>
        <w:t>до 16-00</w:t>
      </w:r>
      <w:r w:rsidRPr="00BD42B9">
        <w:rPr>
          <w:szCs w:val="28"/>
        </w:rPr>
        <w:t xml:space="preserve"> в день принятия </w:t>
      </w:r>
      <w:r w:rsidR="009E26C1">
        <w:rPr>
          <w:szCs w:val="28"/>
        </w:rPr>
        <w:t xml:space="preserve">Муниципальным </w:t>
      </w:r>
      <w:r w:rsidRPr="00BD42B9">
        <w:rPr>
          <w:szCs w:val="28"/>
        </w:rPr>
        <w:t xml:space="preserve">заказчиком решения о внесении таких изменений. </w:t>
      </w:r>
      <w:r w:rsidR="009E26C1">
        <w:rPr>
          <w:szCs w:val="28"/>
        </w:rPr>
        <w:t>Уполномоченный орган</w:t>
      </w:r>
      <w:r w:rsidR="009E26C1" w:rsidRPr="00BD42B9">
        <w:rPr>
          <w:szCs w:val="28"/>
        </w:rPr>
        <w:t xml:space="preserve"> </w:t>
      </w:r>
      <w:r w:rsidRPr="00BD42B9">
        <w:rPr>
          <w:szCs w:val="28"/>
        </w:rPr>
        <w:t xml:space="preserve">размещает изменения в документацию о закупке, представленные </w:t>
      </w:r>
      <w:r w:rsidR="009E26C1">
        <w:rPr>
          <w:szCs w:val="28"/>
        </w:rPr>
        <w:t xml:space="preserve">Муниципальным </w:t>
      </w:r>
      <w:r w:rsidRPr="00BD42B9">
        <w:rPr>
          <w:szCs w:val="28"/>
        </w:rPr>
        <w:t>заказчиком в соответствии с настоящим абзацем, в срок, установленный Федеральным законом.</w:t>
      </w:r>
    </w:p>
    <w:p w:rsidR="00BD42B9" w:rsidRPr="00BD42B9" w:rsidRDefault="00BD42B9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D42B9">
        <w:rPr>
          <w:szCs w:val="28"/>
        </w:rPr>
        <w:t xml:space="preserve">В случае принятия </w:t>
      </w:r>
      <w:r w:rsidR="009E26C1">
        <w:rPr>
          <w:szCs w:val="28"/>
        </w:rPr>
        <w:t xml:space="preserve">Муниципальным </w:t>
      </w:r>
      <w:r w:rsidRPr="00BD42B9">
        <w:rPr>
          <w:szCs w:val="28"/>
        </w:rPr>
        <w:t>заказчиком решения об отмене определения поставщика (подрядчика, исполнителя), соответствующего тр</w:t>
      </w:r>
      <w:r w:rsidRPr="00BD42B9">
        <w:rPr>
          <w:szCs w:val="28"/>
        </w:rPr>
        <w:t>е</w:t>
      </w:r>
      <w:r w:rsidRPr="00BD42B9">
        <w:rPr>
          <w:szCs w:val="28"/>
        </w:rPr>
        <w:t>бованиям Федерального закона, по закупке, информация о которой размещ</w:t>
      </w:r>
      <w:r w:rsidRPr="00BD42B9">
        <w:rPr>
          <w:szCs w:val="28"/>
        </w:rPr>
        <w:t>е</w:t>
      </w:r>
      <w:r w:rsidRPr="00BD42B9">
        <w:rPr>
          <w:szCs w:val="28"/>
        </w:rPr>
        <w:t xml:space="preserve">на </w:t>
      </w:r>
      <w:r w:rsidR="009E26C1">
        <w:rPr>
          <w:szCs w:val="28"/>
        </w:rPr>
        <w:t>Уполномоченным органом</w:t>
      </w:r>
      <w:r w:rsidRPr="00BD42B9">
        <w:rPr>
          <w:szCs w:val="28"/>
        </w:rPr>
        <w:t xml:space="preserve"> в </w:t>
      </w:r>
      <w:r w:rsidR="00562645">
        <w:rPr>
          <w:szCs w:val="28"/>
        </w:rPr>
        <w:t>ЕИС</w:t>
      </w:r>
      <w:r w:rsidRPr="00BD42B9">
        <w:rPr>
          <w:szCs w:val="28"/>
        </w:rPr>
        <w:t xml:space="preserve"> (далее </w:t>
      </w:r>
      <w:r w:rsidR="000D65F3">
        <w:rPr>
          <w:szCs w:val="28"/>
        </w:rPr>
        <w:t>–</w:t>
      </w:r>
      <w:r w:rsidRPr="00BD42B9">
        <w:rPr>
          <w:szCs w:val="28"/>
        </w:rPr>
        <w:t xml:space="preserve"> решение об отмене), заказчик представляет решение об отмене в </w:t>
      </w:r>
      <w:r w:rsidR="009E26C1">
        <w:rPr>
          <w:szCs w:val="28"/>
        </w:rPr>
        <w:t>Уполномоченный орган</w:t>
      </w:r>
      <w:r w:rsidR="009E26C1" w:rsidRPr="00BD42B9">
        <w:rPr>
          <w:szCs w:val="28"/>
        </w:rPr>
        <w:t xml:space="preserve"> </w:t>
      </w:r>
      <w:r w:rsidR="0049648C">
        <w:rPr>
          <w:szCs w:val="28"/>
        </w:rPr>
        <w:t>до 12-00</w:t>
      </w:r>
      <w:r w:rsidRPr="00BD42B9">
        <w:rPr>
          <w:szCs w:val="28"/>
        </w:rPr>
        <w:t xml:space="preserve"> в день принятия им такого решения. </w:t>
      </w:r>
      <w:r w:rsidR="009E26C1">
        <w:rPr>
          <w:szCs w:val="28"/>
        </w:rPr>
        <w:t>Уполномоченный орган</w:t>
      </w:r>
      <w:r w:rsidRPr="00BD42B9">
        <w:rPr>
          <w:szCs w:val="28"/>
        </w:rPr>
        <w:t xml:space="preserve"> в день принятия </w:t>
      </w:r>
      <w:r w:rsidR="009E26C1">
        <w:rPr>
          <w:szCs w:val="28"/>
        </w:rPr>
        <w:t>М</w:t>
      </w:r>
      <w:r w:rsidR="009E26C1">
        <w:rPr>
          <w:szCs w:val="28"/>
        </w:rPr>
        <w:t>у</w:t>
      </w:r>
      <w:r w:rsidR="009E26C1">
        <w:rPr>
          <w:szCs w:val="28"/>
        </w:rPr>
        <w:t xml:space="preserve">ниципальным </w:t>
      </w:r>
      <w:r w:rsidRPr="00BD42B9">
        <w:rPr>
          <w:szCs w:val="28"/>
        </w:rPr>
        <w:t xml:space="preserve">заказчиком решения об отмене размещает </w:t>
      </w:r>
      <w:proofErr w:type="gramStart"/>
      <w:r w:rsidRPr="00BD42B9">
        <w:rPr>
          <w:szCs w:val="28"/>
        </w:rPr>
        <w:t>извещение</w:t>
      </w:r>
      <w:proofErr w:type="gramEnd"/>
      <w:r w:rsidRPr="00BD42B9">
        <w:rPr>
          <w:szCs w:val="28"/>
        </w:rPr>
        <w:t xml:space="preserve"> об о</w:t>
      </w:r>
      <w:r w:rsidRPr="00BD42B9">
        <w:rPr>
          <w:szCs w:val="28"/>
        </w:rPr>
        <w:t>т</w:t>
      </w:r>
      <w:r w:rsidRPr="00BD42B9">
        <w:rPr>
          <w:szCs w:val="28"/>
        </w:rPr>
        <w:t>мене определения поставщика (подрядчика, исполнителя).</w:t>
      </w:r>
    </w:p>
    <w:p w:rsidR="00BD42B9" w:rsidRPr="00BD42B9" w:rsidRDefault="00BD42B9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D42B9">
        <w:rPr>
          <w:szCs w:val="28"/>
        </w:rPr>
        <w:t>В случае поступления от участника закупки оператору электронной</w:t>
      </w:r>
      <w:r>
        <w:rPr>
          <w:szCs w:val="28"/>
        </w:rPr>
        <w:t xml:space="preserve"> </w:t>
      </w:r>
      <w:r w:rsidRPr="00BD42B9">
        <w:rPr>
          <w:szCs w:val="28"/>
        </w:rPr>
        <w:t xml:space="preserve">площадки запроса о даче разъяснений </w:t>
      </w:r>
      <w:r>
        <w:rPr>
          <w:szCs w:val="28"/>
        </w:rPr>
        <w:t>п</w:t>
      </w:r>
      <w:r w:rsidRPr="00BD42B9">
        <w:rPr>
          <w:szCs w:val="28"/>
        </w:rPr>
        <w:t>оложений документации о закупке,</w:t>
      </w:r>
      <w:r>
        <w:rPr>
          <w:szCs w:val="28"/>
        </w:rPr>
        <w:t xml:space="preserve"> </w:t>
      </w:r>
      <w:r w:rsidR="009E26C1">
        <w:rPr>
          <w:szCs w:val="28"/>
        </w:rPr>
        <w:t>Муниципальный</w:t>
      </w:r>
      <w:r w:rsidRPr="00BD42B9">
        <w:rPr>
          <w:szCs w:val="28"/>
        </w:rPr>
        <w:t xml:space="preserve"> заказчик представляет такие</w:t>
      </w:r>
      <w:r>
        <w:rPr>
          <w:szCs w:val="28"/>
        </w:rPr>
        <w:t xml:space="preserve"> </w:t>
      </w:r>
      <w:r w:rsidRPr="00BD42B9">
        <w:rPr>
          <w:szCs w:val="28"/>
        </w:rPr>
        <w:t xml:space="preserve">разъяснения в </w:t>
      </w:r>
      <w:r w:rsidR="00562645">
        <w:rPr>
          <w:szCs w:val="28"/>
        </w:rPr>
        <w:t>Уполномоче</w:t>
      </w:r>
      <w:r w:rsidR="00562645">
        <w:rPr>
          <w:szCs w:val="28"/>
        </w:rPr>
        <w:t>н</w:t>
      </w:r>
      <w:r w:rsidR="00562645">
        <w:rPr>
          <w:szCs w:val="28"/>
        </w:rPr>
        <w:t>ный орган</w:t>
      </w:r>
      <w:r w:rsidR="00562645" w:rsidRPr="00BD42B9">
        <w:rPr>
          <w:szCs w:val="28"/>
        </w:rPr>
        <w:t xml:space="preserve"> </w:t>
      </w:r>
      <w:r w:rsidR="001021FC">
        <w:rPr>
          <w:szCs w:val="28"/>
        </w:rPr>
        <w:t>до 15-00</w:t>
      </w:r>
      <w:r>
        <w:rPr>
          <w:szCs w:val="28"/>
        </w:rPr>
        <w:t xml:space="preserve"> в </w:t>
      </w:r>
      <w:r w:rsidRPr="00BD42B9">
        <w:rPr>
          <w:szCs w:val="28"/>
        </w:rPr>
        <w:t>день окончания срока,</w:t>
      </w:r>
      <w:r>
        <w:rPr>
          <w:szCs w:val="28"/>
        </w:rPr>
        <w:t xml:space="preserve"> </w:t>
      </w:r>
      <w:r w:rsidRPr="00BD42B9">
        <w:rPr>
          <w:szCs w:val="28"/>
        </w:rPr>
        <w:t xml:space="preserve">установленного Федеральным </w:t>
      </w:r>
      <w:r w:rsidR="009E26C1">
        <w:rPr>
          <w:szCs w:val="28"/>
        </w:rPr>
        <w:t>з</w:t>
      </w:r>
      <w:r w:rsidRPr="00BD42B9">
        <w:rPr>
          <w:szCs w:val="28"/>
        </w:rPr>
        <w:t>аконом для размещения разъяснений положений</w:t>
      </w:r>
      <w:r w:rsidR="009E26C1">
        <w:rPr>
          <w:szCs w:val="28"/>
        </w:rPr>
        <w:t xml:space="preserve"> </w:t>
      </w:r>
      <w:r w:rsidRPr="00BD42B9">
        <w:rPr>
          <w:szCs w:val="28"/>
        </w:rPr>
        <w:t xml:space="preserve">документации о закупке в </w:t>
      </w:r>
      <w:r w:rsidR="00562645">
        <w:rPr>
          <w:szCs w:val="28"/>
        </w:rPr>
        <w:t>ЕИС</w:t>
      </w:r>
      <w:r w:rsidRPr="00BD42B9">
        <w:rPr>
          <w:szCs w:val="28"/>
        </w:rPr>
        <w:t>.</w:t>
      </w:r>
      <w:r w:rsidR="009E26C1">
        <w:rPr>
          <w:szCs w:val="28"/>
        </w:rPr>
        <w:t xml:space="preserve"> </w:t>
      </w:r>
      <w:r w:rsidR="00562645">
        <w:rPr>
          <w:szCs w:val="28"/>
        </w:rPr>
        <w:t>Уполномоченный орган</w:t>
      </w:r>
      <w:r w:rsidRPr="00BD42B9">
        <w:rPr>
          <w:szCs w:val="28"/>
        </w:rPr>
        <w:t xml:space="preserve">  в день предоставления разъяснений полож</w:t>
      </w:r>
      <w:r w:rsidRPr="00BD42B9">
        <w:rPr>
          <w:szCs w:val="28"/>
        </w:rPr>
        <w:t>е</w:t>
      </w:r>
      <w:r w:rsidRPr="00BD42B9">
        <w:rPr>
          <w:szCs w:val="28"/>
        </w:rPr>
        <w:t>ний документации о закупке</w:t>
      </w:r>
      <w:r w:rsidR="009E26C1">
        <w:rPr>
          <w:szCs w:val="28"/>
        </w:rPr>
        <w:t xml:space="preserve"> </w:t>
      </w:r>
      <w:r w:rsidRPr="00BD42B9">
        <w:rPr>
          <w:szCs w:val="28"/>
        </w:rPr>
        <w:t xml:space="preserve">заказчиком размещает их в </w:t>
      </w:r>
      <w:r w:rsidR="00562645">
        <w:rPr>
          <w:szCs w:val="28"/>
        </w:rPr>
        <w:t>ЕИС</w:t>
      </w:r>
      <w:r w:rsidRPr="00BD42B9">
        <w:rPr>
          <w:szCs w:val="28"/>
        </w:rPr>
        <w:t>.</w:t>
      </w:r>
      <w:r w:rsidR="009E26C1">
        <w:rPr>
          <w:szCs w:val="28"/>
        </w:rPr>
        <w:t xml:space="preserve"> </w:t>
      </w:r>
    </w:p>
    <w:p w:rsidR="00BD42B9" w:rsidRPr="00BD42B9" w:rsidRDefault="00562645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</w:t>
      </w:r>
      <w:r w:rsidR="0049648C">
        <w:rPr>
          <w:szCs w:val="28"/>
        </w:rPr>
        <w:t>0</w:t>
      </w:r>
      <w:r w:rsidR="00BD42B9" w:rsidRPr="00BD42B9">
        <w:rPr>
          <w:szCs w:val="28"/>
        </w:rPr>
        <w:t xml:space="preserve">. </w:t>
      </w:r>
      <w:r>
        <w:rPr>
          <w:szCs w:val="28"/>
        </w:rPr>
        <w:t>Уполномоченный орган</w:t>
      </w:r>
      <w:r w:rsidR="00BD42B9" w:rsidRPr="00BD42B9">
        <w:rPr>
          <w:szCs w:val="28"/>
        </w:rPr>
        <w:t xml:space="preserve"> отказывает </w:t>
      </w:r>
      <w:r>
        <w:rPr>
          <w:szCs w:val="28"/>
        </w:rPr>
        <w:t xml:space="preserve">Муниципальному </w:t>
      </w:r>
      <w:r w:rsidR="00BD42B9" w:rsidRPr="00BD42B9">
        <w:rPr>
          <w:szCs w:val="28"/>
        </w:rPr>
        <w:t>заказчику в размещении информации о закупке, размещение которой предусмотрено Ф</w:t>
      </w:r>
      <w:r w:rsidR="00BD42B9" w:rsidRPr="00BD42B9">
        <w:rPr>
          <w:szCs w:val="28"/>
        </w:rPr>
        <w:t>е</w:t>
      </w:r>
      <w:r w:rsidR="00BD42B9" w:rsidRPr="00BD42B9">
        <w:rPr>
          <w:szCs w:val="28"/>
        </w:rPr>
        <w:t xml:space="preserve">деральным законом, в </w:t>
      </w:r>
      <w:r>
        <w:rPr>
          <w:szCs w:val="28"/>
        </w:rPr>
        <w:t xml:space="preserve">ЕИС </w:t>
      </w:r>
      <w:r w:rsidR="00BD42B9" w:rsidRPr="00BD42B9">
        <w:rPr>
          <w:szCs w:val="28"/>
        </w:rPr>
        <w:t>и в определении поставщиков (подрядчиков, и</w:t>
      </w:r>
      <w:r w:rsidR="00BD42B9" w:rsidRPr="00BD42B9">
        <w:rPr>
          <w:szCs w:val="28"/>
        </w:rPr>
        <w:t>с</w:t>
      </w:r>
      <w:r w:rsidR="00BD42B9" w:rsidRPr="00BD42B9">
        <w:rPr>
          <w:szCs w:val="28"/>
        </w:rPr>
        <w:t>полнителей) в случае, если:</w:t>
      </w:r>
    </w:p>
    <w:p w:rsidR="00BD42B9" w:rsidRPr="00BD42B9" w:rsidRDefault="00BD42B9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D42B9">
        <w:rPr>
          <w:szCs w:val="28"/>
        </w:rPr>
        <w:t xml:space="preserve">1) представленные </w:t>
      </w:r>
      <w:r w:rsidR="00562645">
        <w:rPr>
          <w:szCs w:val="28"/>
        </w:rPr>
        <w:t xml:space="preserve">Муниципальным </w:t>
      </w:r>
      <w:r w:rsidRPr="00BD42B9">
        <w:rPr>
          <w:szCs w:val="28"/>
        </w:rPr>
        <w:t>заказчиком документы, пред</w:t>
      </w:r>
      <w:r w:rsidRPr="00BD42B9">
        <w:rPr>
          <w:szCs w:val="28"/>
        </w:rPr>
        <w:t>у</w:t>
      </w:r>
      <w:r w:rsidRPr="00BD42B9">
        <w:rPr>
          <w:szCs w:val="28"/>
        </w:rPr>
        <w:t xml:space="preserve">смотренные настоящим Порядком, не отвечают требованиям, установленным </w:t>
      </w:r>
      <w:r w:rsidRPr="00BD42B9">
        <w:rPr>
          <w:szCs w:val="28"/>
        </w:rPr>
        <w:lastRenderedPageBreak/>
        <w:t>Федеральным законом и настоящим Порядком, содержат нечитаемые, непо</w:t>
      </w:r>
      <w:r w:rsidRPr="00BD42B9">
        <w:rPr>
          <w:szCs w:val="28"/>
        </w:rPr>
        <w:t>л</w:t>
      </w:r>
      <w:r w:rsidRPr="00BD42B9">
        <w:rPr>
          <w:szCs w:val="28"/>
        </w:rPr>
        <w:t>ные сведения о закупке;</w:t>
      </w:r>
    </w:p>
    <w:p w:rsidR="00BD42B9" w:rsidRPr="00BD42B9" w:rsidRDefault="00BD42B9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D42B9">
        <w:rPr>
          <w:szCs w:val="28"/>
        </w:rPr>
        <w:t xml:space="preserve">2) </w:t>
      </w:r>
      <w:r w:rsidR="00562645" w:rsidRPr="00BD42B9">
        <w:rPr>
          <w:szCs w:val="28"/>
        </w:rPr>
        <w:t>проект контракта не соответствует требованиям, установленным Ф</w:t>
      </w:r>
      <w:r w:rsidR="00562645" w:rsidRPr="00BD42B9">
        <w:rPr>
          <w:szCs w:val="28"/>
        </w:rPr>
        <w:t>е</w:t>
      </w:r>
      <w:r w:rsidR="00562645" w:rsidRPr="00BD42B9">
        <w:rPr>
          <w:szCs w:val="28"/>
        </w:rPr>
        <w:t>деральным законом, или указанные в нем сведения не соответствуют свед</w:t>
      </w:r>
      <w:r w:rsidR="00562645" w:rsidRPr="00BD42B9">
        <w:rPr>
          <w:szCs w:val="28"/>
        </w:rPr>
        <w:t>е</w:t>
      </w:r>
      <w:r w:rsidR="00562645" w:rsidRPr="00BD42B9">
        <w:rPr>
          <w:szCs w:val="28"/>
        </w:rPr>
        <w:t>ниям, указанным в других документах о закупке;</w:t>
      </w:r>
    </w:p>
    <w:p w:rsidR="00BD42B9" w:rsidRDefault="00BD42B9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D42B9">
        <w:rPr>
          <w:szCs w:val="28"/>
        </w:rPr>
        <w:t xml:space="preserve">3) </w:t>
      </w:r>
      <w:r w:rsidR="00562645" w:rsidRPr="0003791E">
        <w:rPr>
          <w:szCs w:val="28"/>
        </w:rPr>
        <w:t>закупка не предусмотрена планом-графиком заказчика</w:t>
      </w:r>
      <w:r w:rsidR="00562645">
        <w:rPr>
          <w:szCs w:val="28"/>
        </w:rPr>
        <w:t>.</w:t>
      </w:r>
    </w:p>
    <w:p w:rsidR="00562645" w:rsidRPr="0003791E" w:rsidRDefault="00562645" w:rsidP="001F6346">
      <w:pPr>
        <w:widowControl w:val="0"/>
        <w:ind w:firstLine="709"/>
        <w:jc w:val="both"/>
        <w:rPr>
          <w:szCs w:val="28"/>
        </w:rPr>
      </w:pPr>
      <w:proofErr w:type="gramStart"/>
      <w:r w:rsidRPr="0003791E">
        <w:rPr>
          <w:szCs w:val="28"/>
        </w:rPr>
        <w:t xml:space="preserve">Уполномоченный орган может отказать </w:t>
      </w:r>
      <w:r>
        <w:rPr>
          <w:szCs w:val="28"/>
        </w:rPr>
        <w:t xml:space="preserve">Муниципальному </w:t>
      </w:r>
      <w:r w:rsidRPr="0003791E">
        <w:rPr>
          <w:szCs w:val="28"/>
        </w:rPr>
        <w:t xml:space="preserve">заказчику в размещении информации о закупке в </w:t>
      </w:r>
      <w:r w:rsidR="00A12998">
        <w:rPr>
          <w:szCs w:val="28"/>
        </w:rPr>
        <w:t>ЕИС</w:t>
      </w:r>
      <w:r w:rsidRPr="0003791E">
        <w:rPr>
          <w:szCs w:val="28"/>
        </w:rPr>
        <w:t xml:space="preserve"> и в определении поставщиков (подрядчиков, исполнителей) в случае, если </w:t>
      </w:r>
      <w:r w:rsidR="00A12998">
        <w:rPr>
          <w:szCs w:val="28"/>
        </w:rPr>
        <w:t xml:space="preserve">Муниципальным </w:t>
      </w:r>
      <w:r w:rsidRPr="0003791E">
        <w:rPr>
          <w:szCs w:val="28"/>
        </w:rPr>
        <w:t xml:space="preserve">заказчиком при направлении документов, предусмотренных настоящим Порядком, не учтены как сроки рассмотрения </w:t>
      </w:r>
      <w:r w:rsidR="00A12998" w:rsidRPr="0003791E">
        <w:rPr>
          <w:szCs w:val="28"/>
        </w:rPr>
        <w:t xml:space="preserve">Уполномоченным </w:t>
      </w:r>
      <w:r w:rsidRPr="0003791E">
        <w:rPr>
          <w:szCs w:val="28"/>
        </w:rPr>
        <w:t xml:space="preserve">органом обращения </w:t>
      </w:r>
      <w:r w:rsidR="00A12998">
        <w:rPr>
          <w:szCs w:val="28"/>
        </w:rPr>
        <w:t>Муниципал</w:t>
      </w:r>
      <w:r w:rsidR="00A12998">
        <w:rPr>
          <w:szCs w:val="28"/>
        </w:rPr>
        <w:t>ь</w:t>
      </w:r>
      <w:r w:rsidR="00A12998">
        <w:rPr>
          <w:szCs w:val="28"/>
        </w:rPr>
        <w:t xml:space="preserve">ного </w:t>
      </w:r>
      <w:r w:rsidRPr="0003791E">
        <w:rPr>
          <w:szCs w:val="28"/>
        </w:rPr>
        <w:t xml:space="preserve">заказчика (10 рабочих дней), так и планируемый месяц </w:t>
      </w:r>
      <w:r w:rsidRPr="0003791E">
        <w:rPr>
          <w:szCs w:val="28"/>
          <w:shd w:val="clear" w:color="auto" w:fill="FFFFFF"/>
        </w:rPr>
        <w:t>размещения и</w:t>
      </w:r>
      <w:r w:rsidRPr="0003791E">
        <w:rPr>
          <w:szCs w:val="28"/>
          <w:shd w:val="clear" w:color="auto" w:fill="FFFFFF"/>
        </w:rPr>
        <w:t>з</w:t>
      </w:r>
      <w:r w:rsidRPr="0003791E">
        <w:rPr>
          <w:szCs w:val="28"/>
          <w:shd w:val="clear" w:color="auto" w:fill="FFFFFF"/>
        </w:rPr>
        <w:t>вещения об осуществлении закупки, направления приглашения принять уч</w:t>
      </w:r>
      <w:r w:rsidRPr="0003791E">
        <w:rPr>
          <w:szCs w:val="28"/>
          <w:shd w:val="clear" w:color="auto" w:fill="FFFFFF"/>
        </w:rPr>
        <w:t>а</w:t>
      </w:r>
      <w:r w:rsidRPr="0003791E">
        <w:rPr>
          <w:szCs w:val="28"/>
          <w:shd w:val="clear" w:color="auto" w:fill="FFFFFF"/>
        </w:rPr>
        <w:t>стие в определении поставщика (подрядчика</w:t>
      </w:r>
      <w:proofErr w:type="gramEnd"/>
      <w:r w:rsidRPr="0003791E">
        <w:rPr>
          <w:szCs w:val="28"/>
          <w:shd w:val="clear" w:color="auto" w:fill="FFFFFF"/>
        </w:rPr>
        <w:t xml:space="preserve">, исполнителя), </w:t>
      </w:r>
      <w:proofErr w:type="gramStart"/>
      <w:r w:rsidRPr="0003791E">
        <w:rPr>
          <w:szCs w:val="28"/>
          <w:shd w:val="clear" w:color="auto" w:fill="FFFFFF"/>
        </w:rPr>
        <w:t>установленный</w:t>
      </w:r>
      <w:proofErr w:type="gramEnd"/>
      <w:r w:rsidRPr="0003791E">
        <w:rPr>
          <w:szCs w:val="28"/>
          <w:shd w:val="clear" w:color="auto" w:fill="FFFFFF"/>
        </w:rPr>
        <w:t xml:space="preserve"> в плане-графике.</w:t>
      </w:r>
    </w:p>
    <w:p w:rsidR="00A12998" w:rsidRPr="00421843" w:rsidRDefault="00562645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</w:t>
      </w:r>
      <w:r w:rsidR="0049648C">
        <w:rPr>
          <w:szCs w:val="28"/>
        </w:rPr>
        <w:t>1</w:t>
      </w:r>
      <w:r>
        <w:rPr>
          <w:szCs w:val="28"/>
        </w:rPr>
        <w:t xml:space="preserve">. </w:t>
      </w:r>
      <w:proofErr w:type="gramStart"/>
      <w:r w:rsidR="00A12998" w:rsidRPr="00421843">
        <w:rPr>
          <w:szCs w:val="28"/>
        </w:rPr>
        <w:t>По результатам определения поставщиков (подрядчиков, испо</w:t>
      </w:r>
      <w:r w:rsidR="00A12998" w:rsidRPr="00421843">
        <w:rPr>
          <w:szCs w:val="28"/>
        </w:rPr>
        <w:t>л</w:t>
      </w:r>
      <w:r w:rsidR="00A12998" w:rsidRPr="00421843">
        <w:rPr>
          <w:szCs w:val="28"/>
        </w:rPr>
        <w:t xml:space="preserve">нителей) </w:t>
      </w:r>
      <w:r w:rsidR="0085714C">
        <w:rPr>
          <w:szCs w:val="28"/>
        </w:rPr>
        <w:t>У</w:t>
      </w:r>
      <w:r w:rsidR="0085714C" w:rsidRPr="00C35494">
        <w:rPr>
          <w:szCs w:val="28"/>
        </w:rPr>
        <w:t xml:space="preserve">полномоченный </w:t>
      </w:r>
      <w:r w:rsidR="00A12998" w:rsidRPr="00C35494">
        <w:rPr>
          <w:szCs w:val="28"/>
        </w:rPr>
        <w:t xml:space="preserve">орган </w:t>
      </w:r>
      <w:r w:rsidR="00A12998" w:rsidRPr="00421843">
        <w:rPr>
          <w:szCs w:val="28"/>
        </w:rPr>
        <w:t xml:space="preserve">представляет </w:t>
      </w:r>
      <w:r w:rsidR="0085714C">
        <w:rPr>
          <w:szCs w:val="28"/>
        </w:rPr>
        <w:t xml:space="preserve">Муниципальному </w:t>
      </w:r>
      <w:r w:rsidR="00A12998" w:rsidRPr="00421843">
        <w:rPr>
          <w:szCs w:val="28"/>
        </w:rPr>
        <w:t>заказчику информацию о результатах определения поставщиков (подрядчиков, испо</w:t>
      </w:r>
      <w:r w:rsidR="00A12998" w:rsidRPr="00421843">
        <w:rPr>
          <w:szCs w:val="28"/>
        </w:rPr>
        <w:t>л</w:t>
      </w:r>
      <w:r w:rsidR="00A12998" w:rsidRPr="00421843">
        <w:rPr>
          <w:szCs w:val="28"/>
        </w:rPr>
        <w:t xml:space="preserve">нителей) с приложением заверенных надлежащим образом копий документов участника закупки, с которым должен быть заключен контракт, необходимых для заполнения </w:t>
      </w:r>
      <w:r w:rsidR="0085714C">
        <w:rPr>
          <w:szCs w:val="28"/>
        </w:rPr>
        <w:t xml:space="preserve">Муниципальным </w:t>
      </w:r>
      <w:r w:rsidR="00A12998" w:rsidRPr="00421843">
        <w:rPr>
          <w:szCs w:val="28"/>
        </w:rPr>
        <w:t xml:space="preserve">заказчиком проекта контракта, в течение 2 рабочих дней, следующих за днем окончания проведения </w:t>
      </w:r>
      <w:r w:rsidR="00EB3A06">
        <w:rPr>
          <w:szCs w:val="28"/>
        </w:rPr>
        <w:t>У</w:t>
      </w:r>
      <w:r w:rsidR="00EB3A06" w:rsidRPr="00B975E3">
        <w:rPr>
          <w:szCs w:val="28"/>
        </w:rPr>
        <w:t>полномоченны</w:t>
      </w:r>
      <w:r w:rsidR="00EB3A06">
        <w:rPr>
          <w:szCs w:val="28"/>
        </w:rPr>
        <w:t>м</w:t>
      </w:r>
      <w:r w:rsidR="00EB3A06" w:rsidRPr="00B975E3">
        <w:rPr>
          <w:szCs w:val="28"/>
        </w:rPr>
        <w:t xml:space="preserve"> </w:t>
      </w:r>
      <w:r w:rsidR="00A12998" w:rsidRPr="00B975E3">
        <w:rPr>
          <w:szCs w:val="28"/>
        </w:rPr>
        <w:t>орган</w:t>
      </w:r>
      <w:r w:rsidR="00A12998">
        <w:rPr>
          <w:szCs w:val="28"/>
        </w:rPr>
        <w:t>ом</w:t>
      </w:r>
      <w:r w:rsidR="00A12998" w:rsidRPr="00B975E3">
        <w:rPr>
          <w:szCs w:val="28"/>
        </w:rPr>
        <w:t xml:space="preserve"> </w:t>
      </w:r>
      <w:r w:rsidR="00A12998" w:rsidRPr="00421843">
        <w:rPr>
          <w:szCs w:val="28"/>
        </w:rPr>
        <w:t>процедур определения поставщиков (подрядчиков, исполнителей).</w:t>
      </w:r>
      <w:proofErr w:type="gramEnd"/>
    </w:p>
    <w:p w:rsidR="00A12998" w:rsidRPr="00421843" w:rsidRDefault="00A12998" w:rsidP="001F6346">
      <w:pPr>
        <w:widowControl w:val="0"/>
        <w:ind w:firstLine="709"/>
        <w:jc w:val="both"/>
        <w:rPr>
          <w:szCs w:val="28"/>
        </w:rPr>
      </w:pPr>
      <w:r w:rsidRPr="00421843">
        <w:rPr>
          <w:szCs w:val="28"/>
        </w:rPr>
        <w:t xml:space="preserve">В случае определения </w:t>
      </w:r>
      <w:r w:rsidR="00EB3A06">
        <w:rPr>
          <w:szCs w:val="28"/>
        </w:rPr>
        <w:t>У</w:t>
      </w:r>
      <w:r w:rsidR="00EB3A06" w:rsidRPr="00B975E3">
        <w:rPr>
          <w:szCs w:val="28"/>
        </w:rPr>
        <w:t>полномоченны</w:t>
      </w:r>
      <w:r w:rsidR="00EB3A06">
        <w:rPr>
          <w:szCs w:val="28"/>
        </w:rPr>
        <w:t>м</w:t>
      </w:r>
      <w:r w:rsidR="00EB3A06" w:rsidRPr="00B975E3">
        <w:rPr>
          <w:szCs w:val="28"/>
        </w:rPr>
        <w:t xml:space="preserve"> </w:t>
      </w:r>
      <w:r w:rsidRPr="00B975E3">
        <w:rPr>
          <w:szCs w:val="28"/>
        </w:rPr>
        <w:t>орган</w:t>
      </w:r>
      <w:r>
        <w:rPr>
          <w:szCs w:val="28"/>
        </w:rPr>
        <w:t>ом</w:t>
      </w:r>
      <w:r w:rsidRPr="00B975E3">
        <w:rPr>
          <w:szCs w:val="28"/>
        </w:rPr>
        <w:t xml:space="preserve"> </w:t>
      </w:r>
      <w:r w:rsidRPr="00421843">
        <w:rPr>
          <w:szCs w:val="28"/>
        </w:rPr>
        <w:t>поставщиков (по</w:t>
      </w:r>
      <w:r w:rsidRPr="00421843">
        <w:rPr>
          <w:szCs w:val="28"/>
        </w:rPr>
        <w:t>д</w:t>
      </w:r>
      <w:r w:rsidRPr="00421843">
        <w:rPr>
          <w:szCs w:val="28"/>
        </w:rPr>
        <w:t>рядчиков, исполнителей) путем проведения электронных процедур, закрытых электронных процедур, информация предусмотренная абзацем первым настоящего пункта заказчику не предоставляется.</w:t>
      </w:r>
    </w:p>
    <w:p w:rsidR="001A78AE" w:rsidRDefault="00EB3A06" w:rsidP="001F634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2.1</w:t>
      </w:r>
      <w:r w:rsidR="0049648C">
        <w:rPr>
          <w:szCs w:val="28"/>
        </w:rPr>
        <w:t>2</w:t>
      </w:r>
      <w:r>
        <w:rPr>
          <w:szCs w:val="28"/>
        </w:rPr>
        <w:t xml:space="preserve">. </w:t>
      </w:r>
      <w:proofErr w:type="gramStart"/>
      <w:r w:rsidRPr="0003791E">
        <w:rPr>
          <w:szCs w:val="28"/>
        </w:rPr>
        <w:t>Уполномоченный орган и</w:t>
      </w:r>
      <w:r>
        <w:rPr>
          <w:szCs w:val="28"/>
        </w:rPr>
        <w:t xml:space="preserve"> Муниципальные </w:t>
      </w:r>
      <w:r w:rsidRPr="0003791E">
        <w:rPr>
          <w:szCs w:val="28"/>
        </w:rPr>
        <w:t xml:space="preserve">заказчики обязаны по запросу друг друга давать разъяснения по представленным в соответствии с пунктами </w:t>
      </w:r>
      <w:r>
        <w:rPr>
          <w:szCs w:val="28"/>
        </w:rPr>
        <w:t>2.</w:t>
      </w:r>
      <w:r w:rsidR="0049648C">
        <w:rPr>
          <w:szCs w:val="28"/>
        </w:rPr>
        <w:t>1</w:t>
      </w:r>
      <w:r w:rsidR="00A57939">
        <w:rPr>
          <w:szCs w:val="28"/>
        </w:rPr>
        <w:t>.</w:t>
      </w:r>
      <w:r>
        <w:rPr>
          <w:szCs w:val="28"/>
        </w:rPr>
        <w:t>, 2.</w:t>
      </w:r>
      <w:r w:rsidR="0049648C">
        <w:rPr>
          <w:szCs w:val="28"/>
        </w:rPr>
        <w:t>8</w:t>
      </w:r>
      <w:r>
        <w:rPr>
          <w:szCs w:val="28"/>
        </w:rPr>
        <w:t>. и 2.1</w:t>
      </w:r>
      <w:r w:rsidR="0049648C">
        <w:rPr>
          <w:szCs w:val="28"/>
        </w:rPr>
        <w:t>1</w:t>
      </w:r>
      <w:r>
        <w:rPr>
          <w:szCs w:val="28"/>
        </w:rPr>
        <w:t>.</w:t>
      </w:r>
      <w:r w:rsidRPr="0003791E">
        <w:rPr>
          <w:szCs w:val="28"/>
        </w:rPr>
        <w:t xml:space="preserve"> настоящего Порядка документам и информации, а также представлять иные документы, сведения и информацию, находящиеся в их распоряжении, необходимые для эффективного осуществления закупки</w:t>
      </w:r>
      <w:r>
        <w:rPr>
          <w:szCs w:val="28"/>
        </w:rPr>
        <w:t>.</w:t>
      </w:r>
      <w:proofErr w:type="gramEnd"/>
    </w:p>
    <w:p w:rsidR="00A12998" w:rsidRPr="0003791E" w:rsidRDefault="00EB3A06" w:rsidP="001F6346">
      <w:pPr>
        <w:widowControl w:val="0"/>
        <w:ind w:firstLine="709"/>
        <w:jc w:val="both"/>
        <w:rPr>
          <w:szCs w:val="28"/>
        </w:rPr>
      </w:pPr>
      <w:bookmarkStart w:id="3" w:name="sub_112"/>
      <w:r>
        <w:rPr>
          <w:szCs w:val="28"/>
        </w:rPr>
        <w:t>2.</w:t>
      </w:r>
      <w:r w:rsidR="00A12998" w:rsidRPr="0003791E">
        <w:rPr>
          <w:szCs w:val="28"/>
        </w:rPr>
        <w:t>1</w:t>
      </w:r>
      <w:r w:rsidR="0049648C">
        <w:rPr>
          <w:szCs w:val="28"/>
        </w:rPr>
        <w:t>3</w:t>
      </w:r>
      <w:r w:rsidR="00A12998" w:rsidRPr="0003791E">
        <w:rPr>
          <w:szCs w:val="28"/>
        </w:rPr>
        <w:t>.</w:t>
      </w:r>
      <w:r w:rsidRPr="00EB3A06">
        <w:rPr>
          <w:szCs w:val="28"/>
        </w:rPr>
        <w:t xml:space="preserve"> </w:t>
      </w:r>
      <w:r w:rsidRPr="0003791E">
        <w:rPr>
          <w:szCs w:val="28"/>
        </w:rPr>
        <w:t>Уполномоченный орган вправе проводить заседания (рабочие с</w:t>
      </w:r>
      <w:r w:rsidRPr="0003791E">
        <w:rPr>
          <w:szCs w:val="28"/>
        </w:rPr>
        <w:t>о</w:t>
      </w:r>
      <w:r w:rsidRPr="0003791E">
        <w:rPr>
          <w:szCs w:val="28"/>
        </w:rPr>
        <w:t>вещания) с участием контрактных управляющих (представителей контрак</w:t>
      </w:r>
      <w:r w:rsidRPr="0003791E">
        <w:rPr>
          <w:szCs w:val="28"/>
        </w:rPr>
        <w:t>т</w:t>
      </w:r>
      <w:r w:rsidRPr="0003791E">
        <w:rPr>
          <w:szCs w:val="28"/>
        </w:rPr>
        <w:t xml:space="preserve">ных служб) </w:t>
      </w:r>
      <w:r>
        <w:rPr>
          <w:szCs w:val="28"/>
        </w:rPr>
        <w:t xml:space="preserve">Муниципальных </w:t>
      </w:r>
      <w:r w:rsidRPr="0003791E">
        <w:rPr>
          <w:szCs w:val="28"/>
        </w:rPr>
        <w:t>заказчиков для согласования действий</w:t>
      </w:r>
      <w:r w:rsidRPr="00C46BFE">
        <w:t xml:space="preserve"> </w:t>
      </w:r>
      <w:r w:rsidRPr="00C46BFE">
        <w:rPr>
          <w:szCs w:val="28"/>
        </w:rPr>
        <w:t>и (или) подписания документов</w:t>
      </w:r>
      <w:r w:rsidRPr="0003791E">
        <w:rPr>
          <w:szCs w:val="28"/>
        </w:rPr>
        <w:t>, связанных с осуществлением закупок, а также ос</w:t>
      </w:r>
      <w:r w:rsidRPr="0003791E">
        <w:rPr>
          <w:szCs w:val="28"/>
        </w:rPr>
        <w:t>у</w:t>
      </w:r>
      <w:r w:rsidRPr="0003791E">
        <w:rPr>
          <w:szCs w:val="28"/>
        </w:rPr>
        <w:t xml:space="preserve">ществлять взаимодействие с </w:t>
      </w:r>
      <w:r>
        <w:rPr>
          <w:szCs w:val="28"/>
        </w:rPr>
        <w:t xml:space="preserve">Муниципальными </w:t>
      </w:r>
      <w:r w:rsidRPr="0003791E">
        <w:rPr>
          <w:szCs w:val="28"/>
        </w:rPr>
        <w:t>заказчиками в иных соглас</w:t>
      </w:r>
      <w:r w:rsidRPr="0003791E">
        <w:rPr>
          <w:szCs w:val="28"/>
        </w:rPr>
        <w:t>о</w:t>
      </w:r>
      <w:r w:rsidRPr="0003791E">
        <w:rPr>
          <w:szCs w:val="28"/>
        </w:rPr>
        <w:t>ванных формах</w:t>
      </w:r>
      <w:r w:rsidR="00A57939">
        <w:rPr>
          <w:szCs w:val="28"/>
        </w:rPr>
        <w:t>.</w:t>
      </w:r>
    </w:p>
    <w:p w:rsidR="00A12998" w:rsidRPr="0003791E" w:rsidRDefault="00EB3A06" w:rsidP="001F6346">
      <w:pPr>
        <w:widowControl w:val="0"/>
        <w:ind w:firstLine="709"/>
        <w:jc w:val="both"/>
        <w:rPr>
          <w:szCs w:val="28"/>
        </w:rPr>
      </w:pPr>
      <w:bookmarkStart w:id="4" w:name="sub_114"/>
      <w:bookmarkEnd w:id="3"/>
      <w:r>
        <w:rPr>
          <w:szCs w:val="28"/>
        </w:rPr>
        <w:t>2.1</w:t>
      </w:r>
      <w:r w:rsidR="0049648C">
        <w:rPr>
          <w:szCs w:val="28"/>
        </w:rPr>
        <w:t>4</w:t>
      </w:r>
      <w:r w:rsidR="00A12998" w:rsidRPr="0003791E">
        <w:rPr>
          <w:szCs w:val="28"/>
        </w:rPr>
        <w:t xml:space="preserve">. </w:t>
      </w:r>
      <w:r w:rsidR="00A12998">
        <w:rPr>
          <w:szCs w:val="28"/>
        </w:rPr>
        <w:t xml:space="preserve">Муниципальные </w:t>
      </w:r>
      <w:r w:rsidR="001C5AF1">
        <w:rPr>
          <w:szCs w:val="28"/>
        </w:rPr>
        <w:t>з</w:t>
      </w:r>
      <w:r w:rsidR="00A12998" w:rsidRPr="0003791E">
        <w:rPr>
          <w:szCs w:val="28"/>
        </w:rPr>
        <w:t>аказчики, обнаружившие в документах, свед</w:t>
      </w:r>
      <w:r w:rsidR="00A12998" w:rsidRPr="0003791E">
        <w:rPr>
          <w:szCs w:val="28"/>
        </w:rPr>
        <w:t>е</w:t>
      </w:r>
      <w:r w:rsidR="00A12998" w:rsidRPr="0003791E">
        <w:rPr>
          <w:szCs w:val="28"/>
        </w:rPr>
        <w:t>ниях и информации, представленных в соответствии с настоящим Порядком, ошибки, недостоверные данные, иные недостатки и нарушения требований, установленных законодательством Российской Федерации, обязаны в теч</w:t>
      </w:r>
      <w:r w:rsidR="00A12998" w:rsidRPr="0003791E">
        <w:rPr>
          <w:szCs w:val="28"/>
        </w:rPr>
        <w:t>е</w:t>
      </w:r>
      <w:r w:rsidR="00A12998" w:rsidRPr="0003791E">
        <w:rPr>
          <w:szCs w:val="28"/>
        </w:rPr>
        <w:t xml:space="preserve">ние 5 рабочих дней со дня их обнаружения письменно сообщить об этом </w:t>
      </w:r>
      <w:proofErr w:type="gramStart"/>
      <w:r w:rsidR="00A12998" w:rsidRPr="0003791E">
        <w:rPr>
          <w:szCs w:val="28"/>
        </w:rPr>
        <w:t>в</w:t>
      </w:r>
      <w:proofErr w:type="gramEnd"/>
      <w:r w:rsidR="00A12998" w:rsidRPr="0003791E">
        <w:rPr>
          <w:szCs w:val="28"/>
        </w:rPr>
        <w:t xml:space="preserve"> </w:t>
      </w:r>
      <w:proofErr w:type="gramStart"/>
      <w:r w:rsidR="001C5AF1" w:rsidRPr="0003791E">
        <w:rPr>
          <w:szCs w:val="28"/>
        </w:rPr>
        <w:t>Уполномоченный</w:t>
      </w:r>
      <w:proofErr w:type="gramEnd"/>
      <w:r w:rsidR="001C5AF1" w:rsidRPr="0003791E">
        <w:rPr>
          <w:szCs w:val="28"/>
        </w:rPr>
        <w:t xml:space="preserve"> </w:t>
      </w:r>
      <w:r w:rsidR="00A12998" w:rsidRPr="0003791E">
        <w:rPr>
          <w:szCs w:val="28"/>
        </w:rPr>
        <w:t xml:space="preserve">орган (далее </w:t>
      </w:r>
      <w:r w:rsidR="000D65F3">
        <w:rPr>
          <w:szCs w:val="28"/>
        </w:rPr>
        <w:t>–</w:t>
      </w:r>
      <w:r w:rsidR="00A12998" w:rsidRPr="0003791E">
        <w:rPr>
          <w:szCs w:val="28"/>
        </w:rPr>
        <w:t xml:space="preserve"> сообщение).</w:t>
      </w:r>
    </w:p>
    <w:p w:rsidR="00A12998" w:rsidRPr="0003791E" w:rsidRDefault="00A12998" w:rsidP="001F63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" w:name="sub_1141"/>
      <w:bookmarkEnd w:id="4"/>
      <w:r w:rsidRPr="0003791E">
        <w:rPr>
          <w:szCs w:val="28"/>
        </w:rPr>
        <w:t>Уполномоченный орган в течение 5 рабочих дней со дня получения с</w:t>
      </w:r>
      <w:r w:rsidRPr="0003791E">
        <w:rPr>
          <w:szCs w:val="28"/>
        </w:rPr>
        <w:t>о</w:t>
      </w:r>
      <w:r w:rsidRPr="0003791E">
        <w:rPr>
          <w:szCs w:val="28"/>
        </w:rPr>
        <w:lastRenderedPageBreak/>
        <w:t>общения обязан письменно проинформировать</w:t>
      </w:r>
      <w:r w:rsidR="001C5AF1">
        <w:rPr>
          <w:szCs w:val="28"/>
        </w:rPr>
        <w:t xml:space="preserve"> Муниципального</w:t>
      </w:r>
      <w:r w:rsidR="001C5AF1" w:rsidRPr="0003791E">
        <w:rPr>
          <w:szCs w:val="28"/>
        </w:rPr>
        <w:t xml:space="preserve"> </w:t>
      </w:r>
      <w:r w:rsidRPr="0003791E">
        <w:rPr>
          <w:szCs w:val="28"/>
        </w:rPr>
        <w:t>заказчика о результатах рассмотрения такого сообщения</w:t>
      </w:r>
      <w:bookmarkEnd w:id="5"/>
      <w:r w:rsidRPr="0003791E">
        <w:rPr>
          <w:szCs w:val="28"/>
        </w:rPr>
        <w:t>.</w:t>
      </w:r>
    </w:p>
    <w:p w:rsidR="00A12998" w:rsidRDefault="00A12998" w:rsidP="00BD42B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F6346" w:rsidRDefault="001F6346" w:rsidP="00BD42B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F6346" w:rsidRDefault="001F6346" w:rsidP="00BD42B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15D32" w:rsidRDefault="00B72EF3" w:rsidP="00B72EF3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_________________</w:t>
      </w:r>
    </w:p>
    <w:p w:rsidR="00DE661F" w:rsidRDefault="00DE661F" w:rsidP="008A33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05E6E" w:rsidRDefault="00805E6E" w:rsidP="00DE661F">
      <w:pPr>
        <w:widowControl w:val="0"/>
        <w:spacing w:line="240" w:lineRule="exact"/>
        <w:ind w:left="3540"/>
        <w:jc w:val="center"/>
        <w:rPr>
          <w:szCs w:val="28"/>
        </w:rPr>
        <w:sectPr w:rsidR="00805E6E" w:rsidSect="00DE661F"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DE661F" w:rsidRPr="004E0A0B" w:rsidRDefault="00B72EF3" w:rsidP="00DE661F">
      <w:pPr>
        <w:widowControl w:val="0"/>
        <w:spacing w:line="240" w:lineRule="exact"/>
        <w:ind w:left="3540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  <w:r w:rsidR="00DE661F" w:rsidRPr="004E0A0B">
        <w:rPr>
          <w:szCs w:val="28"/>
        </w:rPr>
        <w:t xml:space="preserve"> 1</w:t>
      </w:r>
    </w:p>
    <w:p w:rsidR="00DE661F" w:rsidRPr="004E0A0B" w:rsidRDefault="00DE661F" w:rsidP="00DE661F">
      <w:pPr>
        <w:widowControl w:val="0"/>
        <w:spacing w:line="240" w:lineRule="exact"/>
        <w:ind w:left="3540"/>
        <w:jc w:val="center"/>
        <w:rPr>
          <w:szCs w:val="28"/>
        </w:rPr>
      </w:pPr>
    </w:p>
    <w:p w:rsidR="00DE661F" w:rsidRPr="004E0A0B" w:rsidRDefault="00DE661F" w:rsidP="00DE661F">
      <w:pPr>
        <w:widowControl w:val="0"/>
        <w:spacing w:line="240" w:lineRule="exact"/>
        <w:ind w:left="3540"/>
        <w:jc w:val="center"/>
        <w:rPr>
          <w:szCs w:val="28"/>
        </w:rPr>
      </w:pPr>
      <w:r w:rsidRPr="004E0A0B">
        <w:rPr>
          <w:szCs w:val="28"/>
        </w:rPr>
        <w:t xml:space="preserve">к Порядку взаимодействия </w:t>
      </w:r>
    </w:p>
    <w:p w:rsidR="00DE661F" w:rsidRPr="004E0A0B" w:rsidRDefault="00DE661F" w:rsidP="00DE661F">
      <w:pPr>
        <w:widowControl w:val="0"/>
        <w:spacing w:line="240" w:lineRule="exact"/>
        <w:ind w:left="3540"/>
        <w:jc w:val="center"/>
        <w:rPr>
          <w:szCs w:val="28"/>
        </w:rPr>
      </w:pPr>
      <w:r w:rsidRPr="004E0A0B">
        <w:rPr>
          <w:szCs w:val="28"/>
        </w:rPr>
        <w:t xml:space="preserve">уполномоченного органа на определение </w:t>
      </w:r>
    </w:p>
    <w:p w:rsidR="00DE661F" w:rsidRDefault="00DE661F" w:rsidP="00DE661F">
      <w:pPr>
        <w:widowControl w:val="0"/>
        <w:spacing w:line="240" w:lineRule="exact"/>
        <w:ind w:left="3540"/>
        <w:jc w:val="center"/>
        <w:rPr>
          <w:szCs w:val="28"/>
        </w:rPr>
      </w:pPr>
      <w:r w:rsidRPr="004E0A0B">
        <w:rPr>
          <w:szCs w:val="28"/>
        </w:rPr>
        <w:t xml:space="preserve">поставщиков (подрядчиков, исполнителей) </w:t>
      </w:r>
    </w:p>
    <w:p w:rsidR="00DE661F" w:rsidRPr="004E0A0B" w:rsidRDefault="00DE661F" w:rsidP="00DE661F">
      <w:pPr>
        <w:widowControl w:val="0"/>
        <w:spacing w:line="240" w:lineRule="exact"/>
        <w:ind w:left="3540"/>
        <w:jc w:val="center"/>
        <w:rPr>
          <w:szCs w:val="28"/>
        </w:rPr>
      </w:pPr>
      <w:r>
        <w:rPr>
          <w:szCs w:val="28"/>
        </w:rPr>
        <w:t xml:space="preserve">с заказчиками и </w:t>
      </w:r>
      <w:r w:rsidRPr="004E0A0B">
        <w:rPr>
          <w:szCs w:val="28"/>
        </w:rPr>
        <w:t>муниципальн</w:t>
      </w:r>
      <w:r>
        <w:rPr>
          <w:szCs w:val="28"/>
        </w:rPr>
        <w:t>ыми</w:t>
      </w:r>
      <w:r w:rsidRPr="004E0A0B">
        <w:rPr>
          <w:szCs w:val="28"/>
        </w:rPr>
        <w:t xml:space="preserve"> заказчик</w:t>
      </w:r>
      <w:r>
        <w:rPr>
          <w:szCs w:val="28"/>
        </w:rPr>
        <w:t>ами</w:t>
      </w:r>
      <w:r w:rsidRPr="004E0A0B">
        <w:rPr>
          <w:szCs w:val="28"/>
        </w:rPr>
        <w:t xml:space="preserve"> А</w:t>
      </w:r>
      <w:r w:rsidRPr="004E0A0B">
        <w:rPr>
          <w:szCs w:val="28"/>
        </w:rPr>
        <w:t>н</w:t>
      </w:r>
      <w:r w:rsidRPr="004E0A0B">
        <w:rPr>
          <w:szCs w:val="28"/>
        </w:rPr>
        <w:t xml:space="preserve">дроповского муниципального района </w:t>
      </w:r>
    </w:p>
    <w:p w:rsidR="00DE661F" w:rsidRPr="004E0A0B" w:rsidRDefault="00DE661F" w:rsidP="00DE661F">
      <w:pPr>
        <w:widowControl w:val="0"/>
        <w:spacing w:line="240" w:lineRule="exact"/>
        <w:ind w:left="3540"/>
        <w:jc w:val="center"/>
        <w:rPr>
          <w:szCs w:val="28"/>
        </w:rPr>
      </w:pPr>
      <w:r w:rsidRPr="004E0A0B">
        <w:rPr>
          <w:szCs w:val="28"/>
        </w:rPr>
        <w:t>Ставропольского края</w:t>
      </w:r>
    </w:p>
    <w:p w:rsidR="00DE661F" w:rsidRPr="004E0A0B" w:rsidRDefault="00DE661F" w:rsidP="00DE661F">
      <w:pPr>
        <w:widowControl w:val="0"/>
        <w:ind w:left="2124"/>
        <w:jc w:val="center"/>
        <w:rPr>
          <w:szCs w:val="28"/>
        </w:rPr>
      </w:pPr>
    </w:p>
    <w:p w:rsidR="00D71295" w:rsidRPr="004E0A0B" w:rsidRDefault="00D71295" w:rsidP="00D71295">
      <w:pPr>
        <w:widowControl w:val="0"/>
        <w:ind w:left="2124"/>
        <w:jc w:val="center"/>
        <w:rPr>
          <w:szCs w:val="28"/>
        </w:rPr>
      </w:pPr>
    </w:p>
    <w:p w:rsidR="00D71295" w:rsidRPr="004E0A0B" w:rsidRDefault="00D71295" w:rsidP="00D71295">
      <w:pPr>
        <w:widowControl w:val="0"/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71295" w:rsidRPr="004E0A0B" w:rsidTr="00EA460D">
        <w:tc>
          <w:tcPr>
            <w:tcW w:w="4785" w:type="dxa"/>
          </w:tcPr>
          <w:p w:rsidR="00D71295" w:rsidRPr="004E0A0B" w:rsidRDefault="00D71295" w:rsidP="00EA460D">
            <w:pPr>
              <w:jc w:val="center"/>
              <w:rPr>
                <w:rFonts w:eastAsia="Calibri"/>
              </w:rPr>
            </w:pPr>
            <w:r w:rsidRPr="004E0A0B">
              <w:rPr>
                <w:rFonts w:eastAsia="Calibri"/>
              </w:rPr>
              <w:t xml:space="preserve">Заполняется на бланке </w:t>
            </w:r>
          </w:p>
          <w:p w:rsidR="00D71295" w:rsidRPr="004E0A0B" w:rsidRDefault="00D71295" w:rsidP="00EA460D">
            <w:pPr>
              <w:jc w:val="center"/>
              <w:rPr>
                <w:rFonts w:eastAsia="Calibri"/>
              </w:rPr>
            </w:pPr>
            <w:r w:rsidRPr="004E0A0B">
              <w:rPr>
                <w:rFonts w:eastAsia="Calibri"/>
              </w:rPr>
              <w:t xml:space="preserve">Муниципального заказчика </w:t>
            </w:r>
          </w:p>
        </w:tc>
        <w:tc>
          <w:tcPr>
            <w:tcW w:w="4786" w:type="dxa"/>
          </w:tcPr>
          <w:p w:rsidR="00D71295" w:rsidRPr="004E0A0B" w:rsidRDefault="00D71295" w:rsidP="00EA460D">
            <w:pPr>
              <w:autoSpaceDE w:val="0"/>
              <w:autoSpaceDN w:val="0"/>
              <w:adjustRightInd w:val="0"/>
              <w:ind w:left="708"/>
              <w:jc w:val="both"/>
              <w:rPr>
                <w:rFonts w:eastAsia="Calibri"/>
                <w:szCs w:val="28"/>
              </w:rPr>
            </w:pPr>
            <w:r w:rsidRPr="004E0A0B">
              <w:rPr>
                <w:rFonts w:eastAsia="Calibri"/>
                <w:szCs w:val="28"/>
              </w:rPr>
              <w:t>В орган, уполномоченный</w:t>
            </w:r>
          </w:p>
          <w:p w:rsidR="00D71295" w:rsidRPr="004E0A0B" w:rsidRDefault="00D71295" w:rsidP="00EA460D">
            <w:pPr>
              <w:autoSpaceDE w:val="0"/>
              <w:autoSpaceDN w:val="0"/>
              <w:adjustRightInd w:val="0"/>
              <w:ind w:left="708"/>
              <w:jc w:val="both"/>
              <w:rPr>
                <w:rFonts w:eastAsia="Calibri"/>
                <w:szCs w:val="28"/>
              </w:rPr>
            </w:pPr>
            <w:r w:rsidRPr="004E0A0B">
              <w:rPr>
                <w:rFonts w:eastAsia="Calibri"/>
                <w:szCs w:val="28"/>
              </w:rPr>
              <w:t>на определение поставщиков</w:t>
            </w:r>
          </w:p>
          <w:p w:rsidR="00D71295" w:rsidRPr="004E0A0B" w:rsidRDefault="00D71295" w:rsidP="00EA460D">
            <w:pPr>
              <w:autoSpaceDE w:val="0"/>
              <w:autoSpaceDN w:val="0"/>
              <w:adjustRightInd w:val="0"/>
              <w:ind w:left="708"/>
              <w:jc w:val="both"/>
              <w:rPr>
                <w:rFonts w:eastAsia="Calibri"/>
                <w:szCs w:val="28"/>
              </w:rPr>
            </w:pPr>
            <w:r w:rsidRPr="004E0A0B">
              <w:rPr>
                <w:rFonts w:eastAsia="Calibri"/>
                <w:szCs w:val="28"/>
              </w:rPr>
              <w:t>(подрядчиков, исполнителей)</w:t>
            </w:r>
          </w:p>
          <w:p w:rsidR="00D71295" w:rsidRPr="004E0A0B" w:rsidRDefault="00D71295" w:rsidP="00EA460D">
            <w:pPr>
              <w:ind w:left="708"/>
              <w:rPr>
                <w:rFonts w:eastAsia="Calibri"/>
                <w:szCs w:val="28"/>
              </w:rPr>
            </w:pPr>
          </w:p>
        </w:tc>
      </w:tr>
    </w:tbl>
    <w:p w:rsidR="00D71295" w:rsidRDefault="00D71295" w:rsidP="00D71295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D71295" w:rsidRPr="004E0A0B" w:rsidRDefault="00D71295" w:rsidP="00D71295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4E0A0B">
        <w:rPr>
          <w:szCs w:val="28"/>
        </w:rPr>
        <w:t>ЗАЯВКА</w:t>
      </w:r>
    </w:p>
    <w:p w:rsidR="00D71295" w:rsidRPr="004E0A0B" w:rsidRDefault="00D71295" w:rsidP="00D71295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D71295" w:rsidRPr="004E0A0B" w:rsidRDefault="00D71295" w:rsidP="00D71295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4E0A0B">
        <w:rPr>
          <w:szCs w:val="28"/>
        </w:rPr>
        <w:t xml:space="preserve">на определение поставщиков (подрядчиков, исполнителей) </w:t>
      </w:r>
    </w:p>
    <w:p w:rsidR="00D71295" w:rsidRPr="004E0A0B" w:rsidRDefault="00D71295" w:rsidP="00D71295">
      <w:pPr>
        <w:autoSpaceDE w:val="0"/>
        <w:autoSpaceDN w:val="0"/>
        <w:adjustRightInd w:val="0"/>
        <w:spacing w:line="240" w:lineRule="exact"/>
        <w:jc w:val="center"/>
        <w:rPr>
          <w:szCs w:val="28"/>
          <w:u w:val="single"/>
        </w:rPr>
      </w:pPr>
      <w:r w:rsidRPr="004E0A0B">
        <w:rPr>
          <w:szCs w:val="28"/>
        </w:rPr>
        <w:t xml:space="preserve">путем проведения </w:t>
      </w:r>
      <w:r w:rsidRPr="004E0A0B">
        <w:rPr>
          <w:szCs w:val="28"/>
          <w:u w:val="single"/>
        </w:rPr>
        <w:t>_________________________________</w:t>
      </w:r>
    </w:p>
    <w:p w:rsidR="00D71295" w:rsidRPr="004E0A0B" w:rsidRDefault="00D71295" w:rsidP="00D71295">
      <w:pPr>
        <w:autoSpaceDE w:val="0"/>
        <w:autoSpaceDN w:val="0"/>
        <w:adjustRightInd w:val="0"/>
        <w:spacing w:line="240" w:lineRule="exact"/>
        <w:ind w:firstLine="540"/>
        <w:jc w:val="center"/>
        <w:rPr>
          <w:sz w:val="24"/>
        </w:rPr>
      </w:pPr>
      <w:proofErr w:type="gramStart"/>
      <w:r w:rsidRPr="004E0A0B">
        <w:rPr>
          <w:sz w:val="20"/>
          <w:szCs w:val="20"/>
        </w:rPr>
        <w:t>(</w:t>
      </w:r>
      <w:r w:rsidRPr="004E0A0B">
        <w:rPr>
          <w:sz w:val="22"/>
          <w:szCs w:val="22"/>
        </w:rPr>
        <w:t xml:space="preserve">указать конкурентные </w:t>
      </w:r>
      <w:hyperlink r:id="rId13" w:history="1">
        <w:r w:rsidRPr="004E0A0B">
          <w:rPr>
            <w:sz w:val="22"/>
            <w:szCs w:val="22"/>
          </w:rPr>
          <w:t>способы</w:t>
        </w:r>
      </w:hyperlink>
      <w:r w:rsidRPr="004E0A0B">
        <w:rPr>
          <w:sz w:val="22"/>
          <w:szCs w:val="22"/>
        </w:rPr>
        <w:t xml:space="preserve"> определения поставщиков (подрядчиков, исполнителей</w:t>
      </w:r>
      <w:r w:rsidRPr="004E0A0B">
        <w:rPr>
          <w:sz w:val="24"/>
        </w:rPr>
        <w:t>)</w:t>
      </w:r>
      <w:proofErr w:type="gramEnd"/>
    </w:p>
    <w:p w:rsidR="00D71295" w:rsidRPr="004E0A0B" w:rsidRDefault="00D71295" w:rsidP="00D71295">
      <w:pPr>
        <w:autoSpaceDE w:val="0"/>
        <w:autoSpaceDN w:val="0"/>
        <w:adjustRightInd w:val="0"/>
        <w:jc w:val="center"/>
        <w:rPr>
          <w:szCs w:val="28"/>
        </w:rPr>
      </w:pPr>
    </w:p>
    <w:p w:rsidR="00D71295" w:rsidRDefault="00D71295" w:rsidP="00D71295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4E0A0B">
        <w:rPr>
          <w:szCs w:val="28"/>
        </w:rPr>
        <w:t>Согласно плану-графику на 20</w:t>
      </w:r>
      <w:r>
        <w:rPr>
          <w:szCs w:val="28"/>
        </w:rPr>
        <w:t>2</w:t>
      </w:r>
      <w:r w:rsidRPr="004E0A0B">
        <w:rPr>
          <w:szCs w:val="28"/>
        </w:rPr>
        <w:t xml:space="preserve">__ год прошу в установленном порядке определить поставщика (подрядчика, исполнителя): </w:t>
      </w:r>
      <w:r w:rsidRPr="004E0A0B">
        <w:rPr>
          <w:sz w:val="18"/>
          <w:szCs w:val="18"/>
        </w:rPr>
        <w:t>(наименование предмета закупки)</w:t>
      </w:r>
    </w:p>
    <w:p w:rsidR="00D71295" w:rsidRDefault="00D71295" w:rsidP="00D71295"/>
    <w:tbl>
      <w:tblPr>
        <w:tblStyle w:val="af0"/>
        <w:tblW w:w="9747" w:type="dxa"/>
        <w:tblLook w:val="04A0" w:firstRow="1" w:lastRow="0" w:firstColumn="1" w:lastColumn="0" w:noHBand="0" w:noVBand="1"/>
      </w:tblPr>
      <w:tblGrid>
        <w:gridCol w:w="4449"/>
        <w:gridCol w:w="5298"/>
      </w:tblGrid>
      <w:tr w:rsidR="00D71295" w:rsidRPr="00222A44" w:rsidTr="00EA460D">
        <w:tc>
          <w:tcPr>
            <w:tcW w:w="9747" w:type="dxa"/>
            <w:gridSpan w:val="2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 о заказчике</w:t>
            </w:r>
          </w:p>
        </w:tc>
      </w:tr>
      <w:tr w:rsidR="00D71295" w:rsidRPr="00222A44" w:rsidTr="00EA460D">
        <w:tc>
          <w:tcPr>
            <w:tcW w:w="4449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Полное наименование</w:t>
            </w:r>
          </w:p>
        </w:tc>
        <w:tc>
          <w:tcPr>
            <w:tcW w:w="5298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295" w:rsidRPr="00222A44" w:rsidTr="00EA460D">
        <w:tc>
          <w:tcPr>
            <w:tcW w:w="4449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Место нахождения,</w:t>
            </w: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почтовый адрес (с индексом)</w:t>
            </w:r>
          </w:p>
        </w:tc>
        <w:tc>
          <w:tcPr>
            <w:tcW w:w="5298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295" w:rsidRPr="00222A44" w:rsidTr="00EA460D">
        <w:tc>
          <w:tcPr>
            <w:tcW w:w="4449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Должность, фамилия, имя, отчество, телефон руководителя</w:t>
            </w:r>
          </w:p>
        </w:tc>
        <w:tc>
          <w:tcPr>
            <w:tcW w:w="5298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295" w:rsidRPr="00222A44" w:rsidTr="00EA460D">
        <w:tc>
          <w:tcPr>
            <w:tcW w:w="4449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контрактной службе, контрактном управляющем, </w:t>
            </w:r>
            <w:proofErr w:type="gramStart"/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отве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ственных</w:t>
            </w:r>
            <w:proofErr w:type="gramEnd"/>
            <w:r w:rsidRPr="00222A44">
              <w:rPr>
                <w:rFonts w:ascii="Times New Roman" w:hAnsi="Times New Roman" w:cs="Times New Roman"/>
                <w:sz w:val="26"/>
                <w:szCs w:val="26"/>
              </w:rPr>
              <w:t xml:space="preserve"> за заключение контракта (муниципального контракта)</w:t>
            </w:r>
          </w:p>
        </w:tc>
        <w:tc>
          <w:tcPr>
            <w:tcW w:w="5298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295" w:rsidRPr="00222A44" w:rsidTr="00EA460D">
        <w:tc>
          <w:tcPr>
            <w:tcW w:w="4449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Должность, фамилия, имя, отчество, телефон ответственного исполнителя</w:t>
            </w:r>
          </w:p>
        </w:tc>
        <w:tc>
          <w:tcPr>
            <w:tcW w:w="5298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295" w:rsidRPr="00222A44" w:rsidTr="00EA460D">
        <w:tc>
          <w:tcPr>
            <w:tcW w:w="4449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заказчика</w:t>
            </w:r>
          </w:p>
        </w:tc>
        <w:tc>
          <w:tcPr>
            <w:tcW w:w="5298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295" w:rsidRPr="00222A44" w:rsidTr="00EA460D">
        <w:tc>
          <w:tcPr>
            <w:tcW w:w="9747" w:type="dxa"/>
            <w:gridSpan w:val="2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Информация, необходимая для определения поставщика (подрядчика, исполнителя)</w:t>
            </w:r>
          </w:p>
        </w:tc>
      </w:tr>
      <w:tr w:rsidR="00D71295" w:rsidRPr="00222A44" w:rsidTr="00EA460D">
        <w:tc>
          <w:tcPr>
            <w:tcW w:w="4449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 закупки</w:t>
            </w:r>
          </w:p>
        </w:tc>
        <w:tc>
          <w:tcPr>
            <w:tcW w:w="5298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Указывается в строгом соответствии с п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зицией плана-графика</w:t>
            </w:r>
          </w:p>
        </w:tc>
      </w:tr>
      <w:tr w:rsidR="00D71295" w:rsidRPr="00222A44" w:rsidTr="00EA460D">
        <w:trPr>
          <w:trHeight w:val="4101"/>
        </w:trPr>
        <w:tc>
          <w:tcPr>
            <w:tcW w:w="9747" w:type="dxa"/>
            <w:gridSpan w:val="2"/>
            <w:hideMark/>
          </w:tcPr>
          <w:p w:rsidR="00D71295" w:rsidRPr="00222A44" w:rsidRDefault="00D71295" w:rsidP="00EA460D">
            <w:pPr>
              <w:rPr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Описание объекта закупки</w:t>
            </w:r>
          </w:p>
          <w:p w:rsidR="00D71295" w:rsidRDefault="00D71295" w:rsidP="00EA460D">
            <w:pPr>
              <w:rPr>
                <w:i/>
                <w:iCs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При описании закупки заказчик руководствуется ст.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(далее – Федерал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ь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ный закон № 44-ФЗ).</w:t>
            </w: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924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1332"/>
              <w:gridCol w:w="1871"/>
              <w:gridCol w:w="3515"/>
              <w:gridCol w:w="992"/>
              <w:gridCol w:w="993"/>
            </w:tblGrid>
            <w:tr w:rsidR="00D71295" w:rsidRPr="008F2A42" w:rsidTr="00EA460D">
              <w:tc>
                <w:tcPr>
                  <w:tcW w:w="540" w:type="dxa"/>
                </w:tcPr>
                <w:p w:rsidR="00D71295" w:rsidRPr="008F2A42" w:rsidRDefault="00D71295" w:rsidP="00EA460D">
                  <w:pPr>
                    <w:spacing w:line="240" w:lineRule="exact"/>
                    <w:rPr>
                      <w:sz w:val="24"/>
                    </w:rPr>
                  </w:pPr>
                  <w:r w:rsidRPr="008F2A42">
                    <w:rPr>
                      <w:sz w:val="24"/>
                    </w:rPr>
                    <w:t xml:space="preserve">№ </w:t>
                  </w:r>
                  <w:proofErr w:type="gramStart"/>
                  <w:r w:rsidRPr="008F2A42">
                    <w:rPr>
                      <w:sz w:val="24"/>
                    </w:rPr>
                    <w:t>п</w:t>
                  </w:r>
                  <w:proofErr w:type="gramEnd"/>
                  <w:r w:rsidRPr="008F2A42">
                    <w:rPr>
                      <w:sz w:val="24"/>
                    </w:rPr>
                    <w:t>/п</w:t>
                  </w:r>
                </w:p>
              </w:tc>
              <w:tc>
                <w:tcPr>
                  <w:tcW w:w="1332" w:type="dxa"/>
                </w:tcPr>
                <w:p w:rsidR="00D71295" w:rsidRPr="008F2A42" w:rsidRDefault="00D71295" w:rsidP="00EA460D">
                  <w:pPr>
                    <w:jc w:val="both"/>
                    <w:rPr>
                      <w:sz w:val="24"/>
                    </w:rPr>
                  </w:pPr>
                  <w:r w:rsidRPr="008F2A42">
                    <w:rPr>
                      <w:sz w:val="24"/>
                    </w:rPr>
                    <w:t>код объе</w:t>
                  </w:r>
                  <w:r w:rsidRPr="008F2A42">
                    <w:rPr>
                      <w:sz w:val="24"/>
                    </w:rPr>
                    <w:t>к</w:t>
                  </w:r>
                  <w:r w:rsidRPr="008F2A42">
                    <w:rPr>
                      <w:sz w:val="24"/>
                    </w:rPr>
                    <w:t xml:space="preserve">та закупки по </w:t>
                  </w:r>
                  <w:hyperlink r:id="rId14" w:history="1">
                    <w:r w:rsidRPr="008F2A42">
                      <w:rPr>
                        <w:sz w:val="24"/>
                      </w:rPr>
                      <w:t>ОКПД</w:t>
                    </w:r>
                    <w:proofErr w:type="gramStart"/>
                    <w:r w:rsidRPr="008F2A42">
                      <w:rPr>
                        <w:sz w:val="24"/>
                      </w:rPr>
                      <w:t>2</w:t>
                    </w:r>
                    <w:proofErr w:type="gramEnd"/>
                  </w:hyperlink>
                  <w:r w:rsidRPr="008F2A42">
                    <w:rPr>
                      <w:sz w:val="24"/>
                    </w:rPr>
                    <w:t xml:space="preserve"> </w:t>
                  </w:r>
                  <w:r w:rsidRPr="008F2A42">
                    <w:rPr>
                      <w:rStyle w:val="af"/>
                      <w:sz w:val="24"/>
                    </w:rPr>
                    <w:endnoteReference w:id="1"/>
                  </w:r>
                </w:p>
                <w:p w:rsidR="00D71295" w:rsidRPr="008F2A42" w:rsidRDefault="00D71295" w:rsidP="00EA460D">
                  <w:pPr>
                    <w:spacing w:line="240" w:lineRule="exact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871" w:type="dxa"/>
                </w:tcPr>
                <w:p w:rsidR="00D71295" w:rsidRPr="008F2A42" w:rsidRDefault="00D71295" w:rsidP="00EA460D">
                  <w:pPr>
                    <w:spacing w:line="240" w:lineRule="exact"/>
                    <w:jc w:val="both"/>
                    <w:rPr>
                      <w:sz w:val="24"/>
                    </w:rPr>
                  </w:pPr>
                  <w:r w:rsidRPr="008F2A42">
                    <w:rPr>
                      <w:sz w:val="24"/>
                    </w:rPr>
                    <w:t>Наименование товара (работ, услуг)</w:t>
                  </w:r>
                </w:p>
              </w:tc>
              <w:tc>
                <w:tcPr>
                  <w:tcW w:w="3515" w:type="dxa"/>
                </w:tcPr>
                <w:p w:rsidR="00D71295" w:rsidRPr="008F2A42" w:rsidRDefault="00D71295" w:rsidP="00D71295">
                  <w:pPr>
                    <w:pStyle w:val="ConsPlusNormal"/>
                    <w:spacing w:line="240" w:lineRule="exact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71295">
                    <w:rPr>
                      <w:rFonts w:ascii="Times New Roman" w:eastAsiaTheme="minorHAnsi" w:hAnsi="Times New Roman" w:cs="Times New Roman"/>
                      <w:kern w:val="0"/>
                      <w:sz w:val="24"/>
                      <w:szCs w:val="24"/>
                      <w:lang w:eastAsia="en-US"/>
                    </w:rPr>
                    <w:t>Описание объекта закупки: функциональные, технические и качественные характеристики, эксплуатационные характеристики объекта закупки (при необходимости</w:t>
                  </w:r>
                  <w:r w:rsidRPr="008F2A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))</w:t>
                  </w:r>
                  <w:r w:rsidRPr="008F2A42">
                    <w:rPr>
                      <w:rStyle w:val="af"/>
                      <w:rFonts w:ascii="Times New Roman" w:hAnsi="Times New Roman"/>
                      <w:sz w:val="24"/>
                      <w:szCs w:val="24"/>
                    </w:rPr>
                    <w:endnoteReference w:id="2"/>
                  </w:r>
                  <w:proofErr w:type="gramEnd"/>
                </w:p>
              </w:tc>
              <w:tc>
                <w:tcPr>
                  <w:tcW w:w="992" w:type="dxa"/>
                </w:tcPr>
                <w:p w:rsidR="00D71295" w:rsidRPr="008F2A42" w:rsidRDefault="00D71295" w:rsidP="00EA460D">
                  <w:pPr>
                    <w:spacing w:line="240" w:lineRule="exact"/>
                    <w:rPr>
                      <w:sz w:val="24"/>
                    </w:rPr>
                  </w:pPr>
                  <w:r w:rsidRPr="008F2A42">
                    <w:rPr>
                      <w:sz w:val="24"/>
                    </w:rPr>
                    <w:t xml:space="preserve">Ед. </w:t>
                  </w:r>
                </w:p>
                <w:p w:rsidR="00D71295" w:rsidRPr="008F2A42" w:rsidRDefault="00D71295" w:rsidP="00EA460D">
                  <w:pPr>
                    <w:spacing w:line="240" w:lineRule="exact"/>
                    <w:rPr>
                      <w:sz w:val="24"/>
                    </w:rPr>
                  </w:pPr>
                  <w:proofErr w:type="spellStart"/>
                  <w:r w:rsidRPr="008F2A42">
                    <w:rPr>
                      <w:sz w:val="24"/>
                    </w:rPr>
                    <w:t>измер</w:t>
                  </w:r>
                  <w:proofErr w:type="spellEnd"/>
                  <w:r w:rsidRPr="008F2A42">
                    <w:rPr>
                      <w:sz w:val="24"/>
                    </w:rPr>
                    <w:t>.</w:t>
                  </w:r>
                </w:p>
              </w:tc>
              <w:tc>
                <w:tcPr>
                  <w:tcW w:w="993" w:type="dxa"/>
                </w:tcPr>
                <w:p w:rsidR="00D71295" w:rsidRPr="008F2A42" w:rsidRDefault="00D71295" w:rsidP="00EA460D">
                  <w:pPr>
                    <w:spacing w:line="240" w:lineRule="exact"/>
                    <w:rPr>
                      <w:sz w:val="24"/>
                    </w:rPr>
                  </w:pPr>
                  <w:r w:rsidRPr="008F2A42">
                    <w:rPr>
                      <w:sz w:val="24"/>
                    </w:rPr>
                    <w:t xml:space="preserve">Кол-во </w:t>
                  </w:r>
                </w:p>
              </w:tc>
            </w:tr>
            <w:tr w:rsidR="00D71295" w:rsidRPr="008F2A42" w:rsidTr="00EA460D">
              <w:tc>
                <w:tcPr>
                  <w:tcW w:w="540" w:type="dxa"/>
                </w:tcPr>
                <w:p w:rsidR="00D71295" w:rsidRPr="008F2A42" w:rsidRDefault="00D71295" w:rsidP="00EA460D">
                  <w:pPr>
                    <w:suppressAutoHyphens/>
                    <w:snapToGrid w:val="0"/>
                    <w:spacing w:line="240" w:lineRule="exact"/>
                    <w:rPr>
                      <w:sz w:val="24"/>
                      <w:lang w:eastAsia="ar-SA"/>
                    </w:rPr>
                  </w:pPr>
                </w:p>
              </w:tc>
              <w:tc>
                <w:tcPr>
                  <w:tcW w:w="1332" w:type="dxa"/>
                </w:tcPr>
                <w:p w:rsidR="00D71295" w:rsidRPr="008F2A42" w:rsidRDefault="00D71295" w:rsidP="00EA460D">
                  <w:pPr>
                    <w:shd w:val="clear" w:color="auto" w:fill="FFFFFF"/>
                    <w:spacing w:line="240" w:lineRule="exact"/>
                    <w:jc w:val="both"/>
                    <w:rPr>
                      <w:bCs/>
                      <w:sz w:val="24"/>
                    </w:rPr>
                  </w:pPr>
                </w:p>
              </w:tc>
              <w:tc>
                <w:tcPr>
                  <w:tcW w:w="1871" w:type="dxa"/>
                </w:tcPr>
                <w:p w:rsidR="00D71295" w:rsidRPr="008F2A42" w:rsidRDefault="00D71295" w:rsidP="00EA460D">
                  <w:pPr>
                    <w:shd w:val="clear" w:color="auto" w:fill="FFFFFF"/>
                    <w:spacing w:line="240" w:lineRule="exact"/>
                    <w:jc w:val="both"/>
                    <w:rPr>
                      <w:bCs/>
                      <w:sz w:val="24"/>
                    </w:rPr>
                  </w:pPr>
                </w:p>
              </w:tc>
              <w:tc>
                <w:tcPr>
                  <w:tcW w:w="3515" w:type="dxa"/>
                </w:tcPr>
                <w:p w:rsidR="00D71295" w:rsidRPr="008F2A42" w:rsidRDefault="00D71295" w:rsidP="00EA460D">
                  <w:pPr>
                    <w:shd w:val="clear" w:color="auto" w:fill="FFFFFF"/>
                    <w:spacing w:line="240" w:lineRule="exact"/>
                    <w:ind w:left="33" w:hanging="33"/>
                    <w:jc w:val="both"/>
                    <w:rPr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</w:tcPr>
                <w:p w:rsidR="00D71295" w:rsidRPr="008F2A42" w:rsidRDefault="00D71295" w:rsidP="00EA460D">
                  <w:pPr>
                    <w:spacing w:line="240" w:lineRule="exact"/>
                    <w:rPr>
                      <w:sz w:val="24"/>
                    </w:rPr>
                  </w:pPr>
                </w:p>
              </w:tc>
              <w:tc>
                <w:tcPr>
                  <w:tcW w:w="993" w:type="dxa"/>
                </w:tcPr>
                <w:p w:rsidR="00D71295" w:rsidRPr="008F2A42" w:rsidRDefault="00D71295" w:rsidP="00EA460D">
                  <w:pPr>
                    <w:spacing w:line="240" w:lineRule="exact"/>
                    <w:rPr>
                      <w:sz w:val="24"/>
                    </w:rPr>
                  </w:pPr>
                </w:p>
              </w:tc>
            </w:tr>
          </w:tbl>
          <w:p w:rsidR="00D71295" w:rsidRDefault="00D71295" w:rsidP="00EA460D">
            <w:pPr>
              <w:rPr>
                <w:sz w:val="26"/>
                <w:szCs w:val="26"/>
              </w:rPr>
            </w:pP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295" w:rsidRPr="00222A44" w:rsidTr="00EA460D">
        <w:tc>
          <w:tcPr>
            <w:tcW w:w="4449" w:type="dxa"/>
            <w:hideMark/>
          </w:tcPr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 xml:space="preserve">идентификационный код закупки в соответствии с планом-графиком </w:t>
            </w: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8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295" w:rsidRPr="00222A44" w:rsidTr="00EA460D">
        <w:tc>
          <w:tcPr>
            <w:tcW w:w="4449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Требования к гарантии качества т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вара, работы, услуги, а также треб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вания к гарантийному сроку и (или) объему предоставления гарантий к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чества товара (работы, услуги), к о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служиванию товара, к расходам на эксплуатацию товара, об обязател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ности осуществления монтажа и наладки товара, к обучению лиц, осуществляющих использование и обслуживание товара (при необход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мости):</w:t>
            </w:r>
          </w:p>
        </w:tc>
        <w:tc>
          <w:tcPr>
            <w:tcW w:w="5298" w:type="dxa"/>
            <w:hideMark/>
          </w:tcPr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Требования к гарантии качества товара, р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боты, услуги, а также требования к гара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тийному сроку и (или) предоставления г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 xml:space="preserve">рантий качества товара (работы, услуги) (при необходимости):  </w:t>
            </w:r>
          </w:p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Требования к гарантийному обслужив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 xml:space="preserve">нию товара (при необходимости):  </w:t>
            </w:r>
          </w:p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Требования к расходам на эксплуатацию т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 xml:space="preserve">вара (при необходимости): </w:t>
            </w:r>
          </w:p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 об обязательности осуществл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ния монтажа и наладки товара (при необх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 xml:space="preserve">димости):  </w:t>
            </w:r>
          </w:p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Требования о предоставлении гарантии пр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изводителя товара (новых машин и оборуд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 xml:space="preserve">вания) и к сроку действия такой гарантии (при необходимости): </w:t>
            </w:r>
          </w:p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_GoBack"/>
            <w:bookmarkEnd w:id="6"/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Требования о предоставлении гарантии п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ставщика на товар (новые машины и обор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дование) и к сроку действия такой гара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 xml:space="preserve">тии (при необходимости): </w:t>
            </w: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295" w:rsidRPr="00222A44" w:rsidTr="00EA460D">
        <w:tc>
          <w:tcPr>
            <w:tcW w:w="4449" w:type="dxa"/>
            <w:hideMark/>
          </w:tcPr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Начальная (максимальная) цена ко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 xml:space="preserve">тракта: </w:t>
            </w:r>
          </w:p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</w:p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 xml:space="preserve">Начальная сумма цен единиц товара, 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работы, услуги </w:t>
            </w:r>
          </w:p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Максимальное значение цены ко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 xml:space="preserve">тракта </w:t>
            </w: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8" w:type="dxa"/>
            <w:hideMark/>
          </w:tcPr>
          <w:p w:rsidR="00D71295" w:rsidRDefault="00D71295" w:rsidP="00EA460D">
            <w:pPr>
              <w:rPr>
                <w:i/>
                <w:iCs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Указывается цифрами и прописью в рублях.</w:t>
            </w:r>
            <w:r w:rsidRPr="00222A44">
              <w:rPr>
                <w:i/>
                <w:iCs/>
                <w:sz w:val="26"/>
                <w:szCs w:val="26"/>
              </w:rPr>
              <w:t xml:space="preserve"> </w:t>
            </w:r>
          </w:p>
          <w:p w:rsidR="00D71295" w:rsidRDefault="00D71295" w:rsidP="00EA460D">
            <w:pPr>
              <w:rPr>
                <w:i/>
                <w:iCs/>
                <w:sz w:val="26"/>
                <w:szCs w:val="26"/>
              </w:rPr>
            </w:pPr>
          </w:p>
          <w:p w:rsidR="00D71295" w:rsidRDefault="00D71295" w:rsidP="00EA460D">
            <w:pPr>
              <w:rPr>
                <w:i/>
                <w:iCs/>
                <w:sz w:val="26"/>
                <w:szCs w:val="26"/>
              </w:rPr>
            </w:pP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Указывается цифрами и прописью в рублях 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(в случае, если количество поставляемых товаров, объем подлежащих выполнению работ, оказанию услуг невозможно опред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лить).</w:t>
            </w:r>
          </w:p>
        </w:tc>
      </w:tr>
      <w:tr w:rsidR="00D71295" w:rsidRPr="00222A44" w:rsidTr="00EA460D">
        <w:tc>
          <w:tcPr>
            <w:tcW w:w="4449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Источник финансирования закупки:</w:t>
            </w:r>
          </w:p>
        </w:tc>
        <w:tc>
          <w:tcPr>
            <w:tcW w:w="5298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295" w:rsidRPr="00222A44" w:rsidTr="00EA460D">
        <w:tc>
          <w:tcPr>
            <w:tcW w:w="4449" w:type="dxa"/>
          </w:tcPr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обеспечения, д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тализированный по кодам бюдже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ной классификации</w:t>
            </w:r>
          </w:p>
        </w:tc>
        <w:tc>
          <w:tcPr>
            <w:tcW w:w="5298" w:type="dxa"/>
          </w:tcPr>
          <w:p w:rsidR="00D71295" w:rsidRPr="00222A44" w:rsidRDefault="00D71295" w:rsidP="00EA460D">
            <w:pPr>
              <w:rPr>
                <w:sz w:val="26"/>
                <w:szCs w:val="26"/>
              </w:rPr>
            </w:pPr>
          </w:p>
        </w:tc>
      </w:tr>
      <w:tr w:rsidR="00D71295" w:rsidRPr="00222A44" w:rsidTr="00EA460D">
        <w:tc>
          <w:tcPr>
            <w:tcW w:w="4449" w:type="dxa"/>
          </w:tcPr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Форма, сроки и порядок оплаты т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вара, работ, услуг, отдельных этапов исполнения контракта:</w:t>
            </w:r>
          </w:p>
        </w:tc>
        <w:tc>
          <w:tcPr>
            <w:tcW w:w="5298" w:type="dxa"/>
          </w:tcPr>
          <w:p w:rsidR="00D71295" w:rsidRPr="00222A44" w:rsidRDefault="00D71295" w:rsidP="00EA460D">
            <w:pPr>
              <w:rPr>
                <w:sz w:val="26"/>
                <w:szCs w:val="26"/>
              </w:rPr>
            </w:pPr>
          </w:p>
        </w:tc>
      </w:tr>
      <w:tr w:rsidR="00D71295" w:rsidRPr="00222A44" w:rsidTr="00EA460D">
        <w:tc>
          <w:tcPr>
            <w:tcW w:w="4449" w:type="dxa"/>
          </w:tcPr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Порядок формирования цены ко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тракта (с учетом или без учета расх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дов на перевозку, страхование, упл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ту таможенных пошлин, налогов и других обязательных платежей):</w:t>
            </w:r>
          </w:p>
        </w:tc>
        <w:tc>
          <w:tcPr>
            <w:tcW w:w="5298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Указываются:</w:t>
            </w: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сведения о включенных (не включенных) в ц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ну контракта (муниципального контракта) расходах:</w:t>
            </w: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стоимость самого товара, работ, услуг;</w:t>
            </w: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стоимость материалов (на выполнение р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бот, оказание услуг);</w:t>
            </w: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стоимость монтажа, наладки, обучение специалистов (при необходимости);</w:t>
            </w: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стоимость транспортировки, упаковки, доставки, погрузки, разгрузки, гарантийное обслуживание (при необходимости);</w:t>
            </w: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уплату таможенных пошлин, налогов и других обязательных платежей;</w:t>
            </w:r>
          </w:p>
          <w:p w:rsidR="00D71295" w:rsidRPr="00222A44" w:rsidRDefault="00D71295" w:rsidP="00EA460D">
            <w:pPr>
              <w:rPr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и т.д.</w:t>
            </w:r>
          </w:p>
        </w:tc>
      </w:tr>
      <w:tr w:rsidR="00D71295" w:rsidRPr="00222A44" w:rsidTr="00EA460D">
        <w:tc>
          <w:tcPr>
            <w:tcW w:w="4449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Обоснование начальной (максимал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ной) цены контракта (муниципальн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го контракта)</w:t>
            </w:r>
          </w:p>
        </w:tc>
        <w:tc>
          <w:tcPr>
            <w:tcW w:w="5298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Заказчик к заявке прилагает:</w:t>
            </w:r>
          </w:p>
          <w:p w:rsidR="00D71295" w:rsidRPr="00773EA2" w:rsidRDefault="00D71295" w:rsidP="00EA460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1. </w:t>
            </w:r>
            <w:proofErr w:type="gramStart"/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Расчет начальной (максимальной) цены контракта (муниципального контракта), в соответствии с Методическими рекоменд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циями по применению методов определения начальной (максимальной) цены контракта (утв. приказом Министерства экономич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ского развития РФ от 2 октября 2013 г. </w:t>
            </w:r>
            <w:r w:rsidRPr="00773EA2">
              <w:rPr>
                <w:i/>
                <w:sz w:val="26"/>
                <w:szCs w:val="26"/>
              </w:rPr>
              <w:t>№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567), с указанием выбранного метода опр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деления и обоснования начальной (макс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мальной) цены контракта (муниципального контракта), по форме, указанной в выш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указанных методических рекомендациях.</w:t>
            </w:r>
            <w:proofErr w:type="gramEnd"/>
          </w:p>
          <w:p w:rsidR="00D71295" w:rsidRPr="00773EA2" w:rsidRDefault="00D71295" w:rsidP="00EA460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2. Следующую информацию и документы:</w:t>
            </w:r>
          </w:p>
          <w:p w:rsidR="00D71295" w:rsidRPr="00773EA2" w:rsidRDefault="00D71295" w:rsidP="00EA460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3EA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- на поставку товаров, оказание услуг:</w:t>
            </w:r>
          </w:p>
          <w:p w:rsidR="00D71295" w:rsidRPr="00773EA2" w:rsidRDefault="00D71295" w:rsidP="00EA460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1. Если источником информации о ценах я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в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ляются сведения от Поставщиков (Испо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л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нителей), то ответы на запросы о ценах от Поставщиков (Исполнителей) не менее 3 участников исследования рынка.</w:t>
            </w:r>
          </w:p>
          <w:p w:rsidR="00D71295" w:rsidRPr="00773EA2" w:rsidRDefault="00D71295" w:rsidP="00EA460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2. Если источником информации о ценах я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в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ляется реестр контрактов, то соотве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т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ствующие номера реестровых записей в р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естре контрактов.</w:t>
            </w:r>
          </w:p>
          <w:p w:rsidR="00D71295" w:rsidRPr="00773EA2" w:rsidRDefault="00D71295" w:rsidP="00EA460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3. Если источником информации о ценах я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в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ляются данные из информационно-коммуникационной сети «Интернет», то указывается адрес соответствующей стр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нички в информационно-коммуникационной сети «Интернет» и графическое изображ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ние снимка экрана («скриншот» соотве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т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ствующей страницы), с указанием даты и времени их формирования.</w:t>
            </w:r>
          </w:p>
          <w:p w:rsidR="00D71295" w:rsidRPr="00773EA2" w:rsidRDefault="00D71295" w:rsidP="00EA460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3EA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- на выполнение работ:</w:t>
            </w: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Обоснованием начальной (максимальной) ц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ны контракта (муниципального контракта) на выполнение работ является локальная смета или сводный сметный расчет пр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773EA2">
              <w:rPr>
                <w:rFonts w:ascii="Times New Roman" w:hAnsi="Times New Roman" w:cs="Times New Roman"/>
                <w:i/>
                <w:sz w:val="26"/>
                <w:szCs w:val="26"/>
              </w:rPr>
              <w:t>ектно-сметной документации.</w:t>
            </w:r>
          </w:p>
        </w:tc>
      </w:tr>
      <w:tr w:rsidR="00D71295" w:rsidRPr="00222A44" w:rsidTr="00EA460D">
        <w:tc>
          <w:tcPr>
            <w:tcW w:w="4449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 к месту, условиям и ср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кам (этапам) поставки товара, выпо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нения работ, оказания услуг:</w:t>
            </w:r>
          </w:p>
        </w:tc>
        <w:tc>
          <w:tcPr>
            <w:tcW w:w="5298" w:type="dxa"/>
            <w:hideMark/>
          </w:tcPr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Место поставки товара, выполнения работ, оказания услуг:</w:t>
            </w:r>
          </w:p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Условия поставки товара, выполнения работ, оказания услуг:</w:t>
            </w:r>
          </w:p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1295" w:rsidRPr="00D71295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sz w:val="26"/>
                <w:szCs w:val="26"/>
              </w:rPr>
              <w:t>Сроки (этапам) поставки товара, выполнения работ, оказания услуг (график их оказания):</w:t>
            </w: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295" w:rsidRPr="00222A44" w:rsidTr="00EA460D">
        <w:tc>
          <w:tcPr>
            <w:tcW w:w="4449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Сведения о возможности заказчика изменить предусмотренные контра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том (муниципальным контрактом) количество товаров</w:t>
            </w:r>
          </w:p>
        </w:tc>
        <w:tc>
          <w:tcPr>
            <w:tcW w:w="5298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Указывается в соответствии со ст. 34 и ст.95– Федерального закона № 44-ФЗ) (при необходимости)</w:t>
            </w:r>
            <w:proofErr w:type="gramEnd"/>
          </w:p>
        </w:tc>
      </w:tr>
      <w:tr w:rsidR="00D71295" w:rsidRPr="00222A44" w:rsidTr="00EA460D">
        <w:tc>
          <w:tcPr>
            <w:tcW w:w="4449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Сведения о возможности Заказчика увеличить количество поставляемого товара при заключении контракта (муниципального контракта)</w:t>
            </w:r>
          </w:p>
        </w:tc>
        <w:tc>
          <w:tcPr>
            <w:tcW w:w="5298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Указывается в соответствии с ч.18 ст.34 Федерального закона № 44-ФЗ (при необх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димости)</w:t>
            </w:r>
          </w:p>
        </w:tc>
      </w:tr>
      <w:tr w:rsidR="00D71295" w:rsidRPr="00222A44" w:rsidTr="00EA460D">
        <w:tc>
          <w:tcPr>
            <w:tcW w:w="4449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Требования, предъявляемые в соо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ветствии с законодательством Ро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сийской Федерации к лицам, ос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ществляющим поставку товара, в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полнение работы, оказание услуги, являющихся объектом закупки (п.1 ч.1 ст. 31 Федерального закона № 44-ФЗ)</w:t>
            </w:r>
          </w:p>
        </w:tc>
        <w:tc>
          <w:tcPr>
            <w:tcW w:w="5298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Указывается при наличии таких требов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ний. Ссылка на законодательство РФ, в с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ответствии с которым установлены да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ные требования, обязательна.</w:t>
            </w:r>
          </w:p>
        </w:tc>
      </w:tr>
      <w:tr w:rsidR="00D71295" w:rsidRPr="00222A44" w:rsidTr="00EA460D">
        <w:tc>
          <w:tcPr>
            <w:tcW w:w="4449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Дополнительные требования к учас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никам закупки (ч.2 и ч. 2.1 ст. 31 Ф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дерального закона № 44-ФЗ)</w:t>
            </w:r>
          </w:p>
        </w:tc>
        <w:tc>
          <w:tcPr>
            <w:tcW w:w="5298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Указывается, если Правительством Росси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й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ской Федерации установлены к участникам закупки отдельных видов товаров, работ, услуг дополнительные требования.</w:t>
            </w:r>
          </w:p>
        </w:tc>
      </w:tr>
      <w:tr w:rsidR="00D71295" w:rsidRPr="00222A44" w:rsidTr="00EA460D">
        <w:tc>
          <w:tcPr>
            <w:tcW w:w="4449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Требования о предоставлении учас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 xml:space="preserve">никами закупки в заявке документов, 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подтверждающих соответствие участника закупки требованиям, установленным п.1 ч.1, ч.2 и ч. 2.1 ст. 31 Федерального закона № 44-ФЗ (при наличии таких требований), или копии этих документов</w:t>
            </w:r>
          </w:p>
        </w:tc>
        <w:tc>
          <w:tcPr>
            <w:tcW w:w="5298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Указывается исчерпывающий перечень д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кументов, подтверждающих соответствие 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установленным требованиям.</w:t>
            </w:r>
          </w:p>
        </w:tc>
      </w:tr>
      <w:tr w:rsidR="00D71295" w:rsidRPr="00222A44" w:rsidTr="00EA460D">
        <w:tc>
          <w:tcPr>
            <w:tcW w:w="4449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Требование об отсутствии в реестре недобросовестных поставщиков</w:t>
            </w:r>
          </w:p>
        </w:tc>
        <w:tc>
          <w:tcPr>
            <w:tcW w:w="5298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Заказчик вправе установить данное треб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вание в соответствии с ч.1.1 ст. 31 Фед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рального закона № 44-ФЗ.</w:t>
            </w:r>
          </w:p>
        </w:tc>
      </w:tr>
      <w:tr w:rsidR="00D71295" w:rsidRPr="00222A44" w:rsidTr="00EA460D">
        <w:tc>
          <w:tcPr>
            <w:tcW w:w="4449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Условия, запреты, ограничения д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пуска товаров, происходящих из ин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5298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Указываются, если условия, запреты, огр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ничения установлены Заказчиком в соо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ветствии с требованиями ст. 14 Федерал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ь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ного закона № 44-ФЗ.</w:t>
            </w:r>
          </w:p>
        </w:tc>
      </w:tr>
      <w:tr w:rsidR="00D71295" w:rsidRPr="00222A44" w:rsidTr="00EA460D">
        <w:tc>
          <w:tcPr>
            <w:tcW w:w="4449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Участие субъектов малого предпр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нимательства, социально ориентир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ванных некоммерческих организаций в закупках</w:t>
            </w:r>
          </w:p>
        </w:tc>
        <w:tc>
          <w:tcPr>
            <w:tcW w:w="5298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 осуществлении закупок во исполнение ст. 30 Федерального закона № 44-ФЗ указ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ы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вается:</w:t>
            </w: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Участниками закупок являются только субъекты малого предпринимательства, с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циально ориентированные некоммерческие организации.</w:t>
            </w: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Заказчик вправе установить требование к поставщику (подрядчику, исполнителю), не являющемуся субъектом малого предприн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мательства или социально ориентированной некоммерческой организацией, о привлечении к исполнению контракта (муниципального контракта) субподрядчиков, соисполнит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лей из числа субъектов малого предприн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мательства, социально ориентированных некоммерческих организаций, с указанием объема такого привлечения установленного в виде процента от цены контракта (мун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ципального контракта).</w:t>
            </w:r>
          </w:p>
        </w:tc>
      </w:tr>
      <w:tr w:rsidR="00D71295" w:rsidRPr="00222A44" w:rsidTr="00EA460D">
        <w:tc>
          <w:tcPr>
            <w:tcW w:w="4449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Преимущества, предоставляемые з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казчиком в соответствии со статьями 28-29 Федерального закона № 44-ФЗ</w:t>
            </w:r>
          </w:p>
        </w:tc>
        <w:tc>
          <w:tcPr>
            <w:tcW w:w="5298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 осуществлении закупок во исполнение ст. 28-29 Федерального закона № 44-ФЗ з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казчик предоставляет преимущества учр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ждениям и предприятиям уголовно-исполнительной системы и (или) организ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циям инвалидов, осуществляющим произво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ство товаров, выполнение работ, оказание услуг, в соответствии с перечнем товаров, работ, услуг, установленным Правител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ь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ством Российской Федерации.</w:t>
            </w: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 этом заказчик обязан устанавливать преимущества указанным категориям лиц в отношении предлагаемых ими цены ко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тракта (муниципального контракта), су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мы цен единиц товара, работы, услуги в размере до пятнадцати процентов в порядке и в соответствии с перечнем товаров, р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бот, услуг, установленным Правительством Российской Федерации.</w:t>
            </w:r>
          </w:p>
        </w:tc>
      </w:tr>
      <w:tr w:rsidR="00D71295" w:rsidRPr="00222A44" w:rsidTr="00EA460D">
        <w:tc>
          <w:tcPr>
            <w:tcW w:w="4449" w:type="dxa"/>
          </w:tcPr>
          <w:p w:rsidR="00D71295" w:rsidRPr="00222A44" w:rsidRDefault="00D71295" w:rsidP="00EA460D">
            <w:pPr>
              <w:rPr>
                <w:sz w:val="26"/>
                <w:szCs w:val="26"/>
              </w:rPr>
            </w:pPr>
            <w:r w:rsidRPr="00115E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обеспечения заявок на уч</w:t>
            </w:r>
            <w:r w:rsidRPr="00115E1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15E1F">
              <w:rPr>
                <w:rFonts w:ascii="Times New Roman" w:hAnsi="Times New Roman" w:cs="Times New Roman"/>
                <w:sz w:val="26"/>
                <w:szCs w:val="26"/>
              </w:rPr>
              <w:t>стие в закупке:</w:t>
            </w:r>
          </w:p>
        </w:tc>
        <w:tc>
          <w:tcPr>
            <w:tcW w:w="5298" w:type="dxa"/>
          </w:tcPr>
          <w:p w:rsidR="00D71295" w:rsidRPr="00D71295" w:rsidRDefault="00D71295" w:rsidP="00D7129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gramStart"/>
            <w:r w:rsidRPr="00D7129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(устанавливается в соответствии с треб</w:t>
            </w:r>
            <w:r w:rsidRPr="00D7129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</w:t>
            </w:r>
            <w:r w:rsidRPr="00D7129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ваниями статьи 44 Федерального закона 05 № 44-ФЗ </w:t>
            </w:r>
            <w:proofErr w:type="gramEnd"/>
          </w:p>
        </w:tc>
      </w:tr>
      <w:tr w:rsidR="00D71295" w:rsidRPr="00222A44" w:rsidTr="00EA460D">
        <w:tc>
          <w:tcPr>
            <w:tcW w:w="4449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Размер обеспечения исполнения ко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тракта (муниципального контракта)</w:t>
            </w:r>
          </w:p>
        </w:tc>
        <w:tc>
          <w:tcPr>
            <w:tcW w:w="5298" w:type="dxa"/>
          </w:tcPr>
          <w:p w:rsidR="00D71295" w:rsidRPr="00D71295" w:rsidRDefault="00D71295" w:rsidP="00D7129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gramStart"/>
            <w:r w:rsidRPr="00D7129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(устанавливается в соответствии с треб</w:t>
            </w:r>
            <w:r w:rsidRPr="00D7129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</w:t>
            </w:r>
            <w:r w:rsidRPr="00D7129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ваниями статьи 96 Федерального закона от № 44-ФЗ </w:t>
            </w:r>
            <w:proofErr w:type="gramEnd"/>
          </w:p>
        </w:tc>
      </w:tr>
      <w:tr w:rsidR="00D71295" w:rsidRPr="00222A44" w:rsidTr="00EA460D">
        <w:tc>
          <w:tcPr>
            <w:tcW w:w="4449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Реквизиты для перечисления дене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ных средств, внесенных в качестве обеспечения исполнения контракта (муниципального контракта)</w:t>
            </w:r>
          </w:p>
        </w:tc>
        <w:tc>
          <w:tcPr>
            <w:tcW w:w="5298" w:type="dxa"/>
          </w:tcPr>
          <w:p w:rsidR="00D71295" w:rsidRPr="00D71295" w:rsidRDefault="00D71295" w:rsidP="00EA460D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(указываются реквизиты счетов Муниц</w:t>
            </w:r>
            <w:r w:rsidRPr="00D7129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</w:t>
            </w:r>
            <w:r w:rsidRPr="00D7129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пального заказчика для временного хранения денежных средств)</w:t>
            </w:r>
          </w:p>
        </w:tc>
      </w:tr>
      <w:tr w:rsidR="00D71295" w:rsidRPr="00222A44" w:rsidTr="00EA460D">
        <w:tc>
          <w:tcPr>
            <w:tcW w:w="4449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6529">
              <w:rPr>
                <w:sz w:val="26"/>
                <w:szCs w:val="26"/>
              </w:rPr>
              <w:t>Размер обеспечения гарантийного обязательства</w:t>
            </w:r>
          </w:p>
        </w:tc>
        <w:tc>
          <w:tcPr>
            <w:tcW w:w="5298" w:type="dxa"/>
          </w:tcPr>
          <w:p w:rsidR="00D71295" w:rsidRPr="00D71295" w:rsidRDefault="00D71295" w:rsidP="00EA460D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7129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(устанавливается в соответствии с треб</w:t>
            </w:r>
            <w:r w:rsidRPr="00D7129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</w:t>
            </w:r>
            <w:r w:rsidRPr="00D7129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ваниями статьи 34 Федерального закона от 05 апреля 2013 г. № 44-ФЗ, случае устано</w:t>
            </w:r>
            <w:r w:rsidRPr="00D7129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</w:t>
            </w:r>
            <w:r w:rsidRPr="00D7129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ления в соответствии с частью 4 статьи 33 настоящего Федерального закона требов</w:t>
            </w:r>
            <w:r w:rsidRPr="00D7129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</w:t>
            </w:r>
            <w:r w:rsidRPr="00D7129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ний к их предоставлению.)</w:t>
            </w:r>
          </w:p>
        </w:tc>
      </w:tr>
      <w:tr w:rsidR="00D71295" w:rsidRPr="00222A44" w:rsidTr="00EA460D">
        <w:tc>
          <w:tcPr>
            <w:tcW w:w="4449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Срок возврата обеспечения исполн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ния контракта (муниципального ко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тракта)</w:t>
            </w:r>
          </w:p>
        </w:tc>
        <w:tc>
          <w:tcPr>
            <w:tcW w:w="5298" w:type="dxa"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Заказчик указывает срок возврата дене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ных средств, внесенных в качестве обесп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чения исполнения контракта (муниципальн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го контракта), в том числе части этих д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нежных средств в случае </w:t>
            </w:r>
            <w:proofErr w:type="gramStart"/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уменьшения разм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ра обеспечения исполнения контракта</w:t>
            </w:r>
            <w:proofErr w:type="gramEnd"/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в с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ответствии с частями 7, 7.1 и 7.2 ст. 96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Федерального закона № 44-ФЗ</w:t>
            </w: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 этом срок возврата заказчиком п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ставщику (подрядчику, исполнителю) таких денежных средств не должен превышать тридцать дней с даты исполнения поста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щиком (подрядчиком, исполнителем) обяз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тельств, предусмотренных контрактом, а в случае установления заказчиком огранич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ния, предусмотренного ч. 3 ст. 30 Федерального закона № 44-ФЗ, такой срок не должен превышать пятнадцать дней с даты исполнения поставщиком (по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рядчиком, исполнителем) обязательств, предусмотренных контрактом.</w:t>
            </w:r>
            <w:proofErr w:type="gramEnd"/>
          </w:p>
        </w:tc>
      </w:tr>
      <w:tr w:rsidR="00D71295" w:rsidRPr="00222A44" w:rsidTr="00EA460D">
        <w:tc>
          <w:tcPr>
            <w:tcW w:w="4449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Информация о банковском сопр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вождении контракта (муниципальн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го контракта)</w:t>
            </w:r>
          </w:p>
        </w:tc>
        <w:tc>
          <w:tcPr>
            <w:tcW w:w="5298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295" w:rsidRPr="00222A44" w:rsidTr="00EA460D">
        <w:tc>
          <w:tcPr>
            <w:tcW w:w="4449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Срок действия контракта (муниц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пального контракта)</w:t>
            </w:r>
          </w:p>
        </w:tc>
        <w:tc>
          <w:tcPr>
            <w:tcW w:w="5298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295" w:rsidRPr="00222A44" w:rsidTr="00EA460D">
        <w:tc>
          <w:tcPr>
            <w:tcW w:w="4449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Планируемый срок размещения и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вещения об осуществлении закупки, с учетом последних изменений в плане-графике по данной закупке</w:t>
            </w:r>
          </w:p>
        </w:tc>
        <w:tc>
          <w:tcPr>
            <w:tcW w:w="5298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295" w:rsidRPr="00222A44" w:rsidTr="00EA460D">
        <w:tc>
          <w:tcPr>
            <w:tcW w:w="4449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Настоящим заказчик подтверждает наличие лимитов бюджетных обяз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тельств по данной закупке в объеме, рублей</w:t>
            </w:r>
          </w:p>
        </w:tc>
        <w:tc>
          <w:tcPr>
            <w:tcW w:w="5298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Заполняется казенными учреждениями</w:t>
            </w:r>
          </w:p>
        </w:tc>
      </w:tr>
      <w:tr w:rsidR="00D71295" w:rsidRPr="00222A44" w:rsidTr="00EA460D">
        <w:tc>
          <w:tcPr>
            <w:tcW w:w="4449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 заказчика</w:t>
            </w:r>
          </w:p>
        </w:tc>
        <w:tc>
          <w:tcPr>
            <w:tcW w:w="5298" w:type="dxa"/>
            <w:hideMark/>
          </w:tcPr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Указывается:</w:t>
            </w:r>
          </w:p>
          <w:p w:rsidR="00D71295" w:rsidRPr="00222A44" w:rsidRDefault="00D71295" w:rsidP="00EA4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ИНН/КПП, расчетный счет, лицевой счет, корреспондентский счет, наименование кр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</w:t>
            </w:r>
            <w:r w:rsidRPr="00222A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дитной организации, БИК</w:t>
            </w:r>
          </w:p>
        </w:tc>
      </w:tr>
    </w:tbl>
    <w:p w:rsidR="00D71295" w:rsidRDefault="00D71295" w:rsidP="00D71295">
      <w:pPr>
        <w:ind w:firstLine="709"/>
        <w:jc w:val="both"/>
        <w:rPr>
          <w:i/>
          <w:sz w:val="24"/>
        </w:rPr>
      </w:pPr>
    </w:p>
    <w:p w:rsidR="00D71295" w:rsidRPr="00A36529" w:rsidRDefault="00D71295" w:rsidP="00D71295">
      <w:pPr>
        <w:autoSpaceDE w:val="0"/>
        <w:autoSpaceDN w:val="0"/>
        <w:adjustRightInd w:val="0"/>
        <w:spacing w:before="120" w:line="240" w:lineRule="exact"/>
        <w:ind w:left="720"/>
        <w:jc w:val="center"/>
        <w:rPr>
          <w:b/>
          <w:szCs w:val="28"/>
        </w:rPr>
      </w:pPr>
      <w:r w:rsidRPr="00A36529">
        <w:rPr>
          <w:b/>
          <w:szCs w:val="28"/>
        </w:rPr>
        <w:t>В случае установления требований к товарам:</w:t>
      </w:r>
    </w:p>
    <w:p w:rsidR="00D71295" w:rsidRPr="00D60ED5" w:rsidRDefault="00D71295" w:rsidP="00D71295">
      <w:pPr>
        <w:ind w:firstLine="709"/>
        <w:jc w:val="both"/>
        <w:rPr>
          <w:i/>
          <w:color w:val="000000" w:themeColor="text1"/>
          <w:szCs w:val="28"/>
        </w:rPr>
      </w:pPr>
      <w:r w:rsidRPr="00D60ED5">
        <w:rPr>
          <w:i/>
          <w:color w:val="000000" w:themeColor="text1"/>
          <w:szCs w:val="28"/>
        </w:rPr>
        <w:t>Инструкция по заполнению заявки</w:t>
      </w:r>
    </w:p>
    <w:p w:rsidR="00D71295" w:rsidRDefault="00D71295" w:rsidP="00D71295">
      <w:pPr>
        <w:autoSpaceDE w:val="0"/>
        <w:autoSpaceDN w:val="0"/>
        <w:adjustRightInd w:val="0"/>
        <w:spacing w:before="120" w:line="240" w:lineRule="exact"/>
        <w:ind w:firstLine="709"/>
        <w:jc w:val="both"/>
        <w:rPr>
          <w:szCs w:val="28"/>
        </w:rPr>
      </w:pPr>
    </w:p>
    <w:p w:rsidR="00D71295" w:rsidRPr="00A36529" w:rsidRDefault="00D71295" w:rsidP="00D71295">
      <w:pPr>
        <w:autoSpaceDE w:val="0"/>
        <w:autoSpaceDN w:val="0"/>
        <w:adjustRightInd w:val="0"/>
        <w:spacing w:before="120" w:line="240" w:lineRule="exact"/>
        <w:ind w:firstLine="709"/>
        <w:jc w:val="center"/>
        <w:rPr>
          <w:b/>
          <w:szCs w:val="28"/>
        </w:rPr>
      </w:pPr>
      <w:r w:rsidRPr="00A36529">
        <w:rPr>
          <w:b/>
          <w:szCs w:val="28"/>
        </w:rPr>
        <w:t>В случае определения поставщика (подрядчика, исполнителя) путем проведения открытого конкурса в электронной форме:</w:t>
      </w:r>
    </w:p>
    <w:p w:rsidR="00D71295" w:rsidRPr="004E0A0B" w:rsidRDefault="00D71295" w:rsidP="00D71295">
      <w:pPr>
        <w:autoSpaceDE w:val="0"/>
        <w:autoSpaceDN w:val="0"/>
        <w:adjustRightInd w:val="0"/>
        <w:spacing w:before="120" w:line="240" w:lineRule="exact"/>
        <w:ind w:firstLine="709"/>
        <w:jc w:val="both"/>
        <w:rPr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4111"/>
        <w:gridCol w:w="3544"/>
      </w:tblGrid>
      <w:tr w:rsidR="00D71295" w:rsidRPr="00A96966" w:rsidTr="00EA460D">
        <w:tc>
          <w:tcPr>
            <w:tcW w:w="9498" w:type="dxa"/>
            <w:gridSpan w:val="4"/>
          </w:tcPr>
          <w:p w:rsidR="00D71295" w:rsidRPr="00544A26" w:rsidRDefault="00D71295" w:rsidP="00EA460D">
            <w:pPr>
              <w:pStyle w:val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7" w:name="_Toc513989188"/>
            <w:r w:rsidRPr="00544A26">
              <w:rPr>
                <w:rFonts w:ascii="Times New Roman" w:hAnsi="Times New Roman"/>
                <w:color w:val="000000"/>
                <w:sz w:val="26"/>
                <w:szCs w:val="26"/>
              </w:rPr>
              <w:t>Критерии оценки заявок на участие в открытом конкурсе в электронной фо</w:t>
            </w:r>
            <w:r w:rsidRPr="00544A26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544A26">
              <w:rPr>
                <w:rFonts w:ascii="Times New Roman" w:hAnsi="Times New Roman"/>
                <w:color w:val="000000"/>
                <w:sz w:val="26"/>
                <w:szCs w:val="26"/>
              </w:rPr>
              <w:t>ме, величины значимости этих критериев, порядок рассмотрения и оценки з</w:t>
            </w:r>
            <w:r w:rsidRPr="00544A26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544A26">
              <w:rPr>
                <w:rFonts w:ascii="Times New Roman" w:hAnsi="Times New Roman"/>
                <w:color w:val="000000"/>
                <w:sz w:val="26"/>
                <w:szCs w:val="26"/>
              </w:rPr>
              <w:t>явок на участие в открытом конкурсе в электронной форме.</w:t>
            </w:r>
            <w:bookmarkEnd w:id="7"/>
          </w:p>
        </w:tc>
      </w:tr>
      <w:tr w:rsidR="00D71295" w:rsidRPr="00A96966" w:rsidTr="00EA460D">
        <w:tc>
          <w:tcPr>
            <w:tcW w:w="993" w:type="dxa"/>
            <w:tcBorders>
              <w:bottom w:val="single" w:sz="4" w:space="0" w:color="auto"/>
            </w:tcBorders>
          </w:tcPr>
          <w:p w:rsidR="00D71295" w:rsidRPr="00544A26" w:rsidRDefault="00D71295" w:rsidP="00EA46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544A26">
              <w:rPr>
                <w:sz w:val="26"/>
                <w:szCs w:val="26"/>
              </w:rPr>
              <w:t>.1</w:t>
            </w:r>
          </w:p>
        </w:tc>
        <w:tc>
          <w:tcPr>
            <w:tcW w:w="8505" w:type="dxa"/>
            <w:gridSpan w:val="3"/>
          </w:tcPr>
          <w:p w:rsidR="00D71295" w:rsidRPr="00544A26" w:rsidRDefault="00D71295" w:rsidP="00EA460D">
            <w:pPr>
              <w:pStyle w:val="Style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Порядок рассмотрения и оценки первых частей заявок на участие в откр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том конкурсе в электронной форме производится в соответствии со стат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ей 54.5. Федерального закона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№44-ФЗ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71295" w:rsidRPr="00544A26" w:rsidRDefault="00D71295" w:rsidP="00EA460D">
            <w:pPr>
              <w:pStyle w:val="Style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Порядок рассмотрения и оценки вторых частей заявок на участие в откр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том конкурсе в электронной форме производится в соответствии со стат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ей 54.7. Федерального закона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№44-ФЗ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71295" w:rsidRPr="00544A26" w:rsidRDefault="00D71295" w:rsidP="00EA460D">
            <w:pPr>
              <w:pStyle w:val="Style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Критерии оценки (показатели, содержание, значимость, порядок оценки) и оценка заявок на участие в открытом конкурсе в электронной форме (д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лее - заявки) производится в соответствии с постановлением Правител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ства от 28.11.2013  № 1085 «Об утверждении Правил оценки заявок, око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 xml:space="preserve">чательных предложений участников закупки товаров, работ, услуг для обеспечения государственных и муниципальных нужд» (далее – Правила оценки заявок). </w:t>
            </w:r>
            <w:proofErr w:type="gramEnd"/>
          </w:p>
          <w:p w:rsidR="00D71295" w:rsidRPr="00544A26" w:rsidRDefault="00D71295" w:rsidP="00EA460D">
            <w:pPr>
              <w:pStyle w:val="Style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Победителем открытого конкурса в электронной форме признается учас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ник открытого конкурса в электронной форме, который предложил лу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шие условия исполнения контракта на основе критериев, указанных в ко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 xml:space="preserve">курсной документации, и заявке на участие в открытом </w:t>
            </w:r>
            <w:proofErr w:type="gramStart"/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конкурсе</w:t>
            </w:r>
            <w:proofErr w:type="gramEnd"/>
            <w:r w:rsidRPr="00544A26">
              <w:rPr>
                <w:rFonts w:ascii="Times New Roman" w:hAnsi="Times New Roman" w:cs="Times New Roman"/>
                <w:sz w:val="26"/>
                <w:szCs w:val="26"/>
              </w:rPr>
              <w:t xml:space="preserve"> в эле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 xml:space="preserve">тронной форме которого присвоен первый номер. </w:t>
            </w:r>
          </w:p>
          <w:p w:rsidR="00D71295" w:rsidRPr="00544A26" w:rsidRDefault="00D71295" w:rsidP="00EA460D">
            <w:pPr>
              <w:pStyle w:val="Style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В случае</w:t>
            </w:r>
            <w:proofErr w:type="gramStart"/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544A26">
              <w:rPr>
                <w:rFonts w:ascii="Times New Roman" w:hAnsi="Times New Roman" w:cs="Times New Roman"/>
                <w:sz w:val="26"/>
                <w:szCs w:val="26"/>
              </w:rPr>
              <w:t xml:space="preserve"> если в нескольких заявках на участие в открытом конкурсе в электронной форме содержатся одинаковые условия исполнения контра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та, меньший порядковый номер присваивается заявке на участие в откр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том конкурсе в электронной форме, которая поступила ранее других з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44A26">
              <w:rPr>
                <w:rFonts w:ascii="Times New Roman" w:hAnsi="Times New Roman" w:cs="Times New Roman"/>
                <w:sz w:val="26"/>
                <w:szCs w:val="26"/>
              </w:rPr>
              <w:t xml:space="preserve">явок на участие в открытом конкурсе в электронной форме, содержащих такие же условия. </w:t>
            </w:r>
          </w:p>
          <w:p w:rsidR="00D71295" w:rsidRPr="00544A26" w:rsidRDefault="00D71295" w:rsidP="00EA460D">
            <w:pPr>
              <w:pStyle w:val="Style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4A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оценки заявок устанавливаются следующие критерии оценки заявок:</w:t>
            </w:r>
          </w:p>
          <w:p w:rsidR="00D71295" w:rsidRPr="00544A26" w:rsidRDefault="00D71295" w:rsidP="00EA460D">
            <w:pPr>
              <w:pStyle w:val="Style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295" w:rsidRPr="00A96966" w:rsidTr="00EA46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295" w:rsidRPr="00544A26" w:rsidRDefault="00D71295" w:rsidP="00EA46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Pr="00544A26">
              <w:rPr>
                <w:sz w:val="26"/>
                <w:szCs w:val="26"/>
              </w:rPr>
              <w:t>.2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71295" w:rsidRPr="00544A26" w:rsidRDefault="00D71295" w:rsidP="00EA46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4A26">
              <w:rPr>
                <w:sz w:val="26"/>
                <w:szCs w:val="26"/>
              </w:rPr>
              <w:t>№</w:t>
            </w:r>
          </w:p>
          <w:p w:rsidR="00D71295" w:rsidRPr="00544A26" w:rsidRDefault="00D71295" w:rsidP="00EA46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 w:rsidRPr="00544A26">
              <w:rPr>
                <w:sz w:val="26"/>
                <w:szCs w:val="26"/>
              </w:rPr>
              <w:t>п</w:t>
            </w:r>
            <w:proofErr w:type="gramEnd"/>
            <w:r w:rsidRPr="00544A26">
              <w:rPr>
                <w:sz w:val="26"/>
                <w:szCs w:val="26"/>
              </w:rPr>
              <w:t>/п</w:t>
            </w:r>
          </w:p>
        </w:tc>
        <w:tc>
          <w:tcPr>
            <w:tcW w:w="4111" w:type="dxa"/>
            <w:vAlign w:val="center"/>
          </w:tcPr>
          <w:p w:rsidR="00D71295" w:rsidRPr="00544A26" w:rsidRDefault="00D71295" w:rsidP="00D71295">
            <w:pPr>
              <w:rPr>
                <w:b/>
              </w:rPr>
            </w:pPr>
            <w:r w:rsidRPr="00544A26">
              <w:t>Наименование критерия, показ</w:t>
            </w:r>
            <w:r w:rsidRPr="00544A26">
              <w:t>а</w:t>
            </w:r>
            <w:r w:rsidRPr="00544A26">
              <w:t>теля</w:t>
            </w:r>
          </w:p>
        </w:tc>
        <w:tc>
          <w:tcPr>
            <w:tcW w:w="3544" w:type="dxa"/>
            <w:vAlign w:val="center"/>
          </w:tcPr>
          <w:p w:rsidR="00D71295" w:rsidRPr="00544A26" w:rsidRDefault="00D71295" w:rsidP="00D71295">
            <w:r w:rsidRPr="00544A26">
              <w:t>Значение критерия, показ</w:t>
            </w:r>
            <w:r w:rsidRPr="00544A26">
              <w:t>а</w:t>
            </w:r>
            <w:r w:rsidRPr="00544A26">
              <w:t>теля</w:t>
            </w:r>
            <w:proofErr w:type="gramStart"/>
            <w:r>
              <w:t xml:space="preserve"> </w:t>
            </w:r>
            <w:r w:rsidRPr="00544A26">
              <w:t xml:space="preserve">(%, </w:t>
            </w:r>
            <w:proofErr w:type="gramEnd"/>
            <w:r w:rsidRPr="00544A26">
              <w:t xml:space="preserve">баллы) </w:t>
            </w:r>
          </w:p>
        </w:tc>
      </w:tr>
      <w:tr w:rsidR="00D71295" w:rsidRPr="00A96966" w:rsidTr="00EA460D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1295" w:rsidRPr="00544A26" w:rsidRDefault="00D71295" w:rsidP="00EA460D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1295" w:rsidRPr="00544A26" w:rsidRDefault="00D71295" w:rsidP="00EA460D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D71295" w:rsidRPr="00544A26" w:rsidRDefault="00D71295" w:rsidP="00EA460D">
            <w:pPr>
              <w:shd w:val="clear" w:color="auto" w:fill="FFFFFF"/>
              <w:rPr>
                <w:sz w:val="26"/>
                <w:szCs w:val="26"/>
              </w:rPr>
            </w:pPr>
            <w:r w:rsidRPr="00544A26">
              <w:rPr>
                <w:sz w:val="26"/>
                <w:szCs w:val="26"/>
              </w:rPr>
              <w:t>Стоимостные критерии</w:t>
            </w:r>
          </w:p>
        </w:tc>
        <w:tc>
          <w:tcPr>
            <w:tcW w:w="3544" w:type="dxa"/>
            <w:vAlign w:val="center"/>
          </w:tcPr>
          <w:p w:rsidR="00D71295" w:rsidRPr="00544A26" w:rsidRDefault="00D71295" w:rsidP="00EA460D">
            <w:pPr>
              <w:shd w:val="clear" w:color="auto" w:fill="FFFFFF"/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D71295" w:rsidRPr="00A96966" w:rsidTr="00EA460D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1295" w:rsidRPr="00544A26" w:rsidRDefault="00D71295" w:rsidP="00EA460D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1295" w:rsidRPr="00544A26" w:rsidRDefault="00D71295" w:rsidP="00EA46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4A26">
              <w:rPr>
                <w:sz w:val="26"/>
                <w:szCs w:val="26"/>
              </w:rPr>
              <w:t>1.</w:t>
            </w:r>
          </w:p>
        </w:tc>
        <w:tc>
          <w:tcPr>
            <w:tcW w:w="4111" w:type="dxa"/>
            <w:vAlign w:val="center"/>
          </w:tcPr>
          <w:p w:rsidR="00D71295" w:rsidRPr="00544A26" w:rsidRDefault="00D71295" w:rsidP="00EA460D">
            <w:pPr>
              <w:pStyle w:val="ConsNormal"/>
              <w:ind w:righ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D71295" w:rsidRPr="00544A26" w:rsidRDefault="00D71295" w:rsidP="00EA460D">
            <w:pPr>
              <w:pStyle w:val="Con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295" w:rsidRPr="00A96966" w:rsidTr="00EA460D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1295" w:rsidRPr="00544A26" w:rsidRDefault="00D71295" w:rsidP="00EA460D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1295" w:rsidRPr="00544A26" w:rsidRDefault="00D71295" w:rsidP="00EA460D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D71295" w:rsidRPr="00544A26" w:rsidRDefault="00D71295" w:rsidP="00EA460D">
            <w:pPr>
              <w:pStyle w:val="ConsNormal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4A26">
              <w:rPr>
                <w:rFonts w:ascii="Times New Roman" w:hAnsi="Times New Roman" w:cs="Times New Roman"/>
                <w:sz w:val="26"/>
                <w:szCs w:val="26"/>
              </w:rPr>
              <w:t>Нестоимостные</w:t>
            </w:r>
            <w:proofErr w:type="spellEnd"/>
            <w:r w:rsidRPr="00544A26">
              <w:rPr>
                <w:rFonts w:ascii="Times New Roman" w:hAnsi="Times New Roman" w:cs="Times New Roman"/>
                <w:sz w:val="26"/>
                <w:szCs w:val="26"/>
              </w:rPr>
              <w:t xml:space="preserve"> критерии</w:t>
            </w:r>
          </w:p>
        </w:tc>
        <w:tc>
          <w:tcPr>
            <w:tcW w:w="3544" w:type="dxa"/>
            <w:vAlign w:val="center"/>
          </w:tcPr>
          <w:p w:rsidR="00D71295" w:rsidRPr="00544A26" w:rsidRDefault="00D71295" w:rsidP="00EA460D">
            <w:pPr>
              <w:pStyle w:val="Con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1295" w:rsidRPr="00A96966" w:rsidTr="00EA460D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1295" w:rsidRPr="00544A26" w:rsidRDefault="00D71295" w:rsidP="00EA460D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</w:tcBorders>
          </w:tcPr>
          <w:p w:rsidR="00D71295" w:rsidRPr="00544A26" w:rsidRDefault="00D71295" w:rsidP="00EA46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44A26">
              <w:rPr>
                <w:sz w:val="26"/>
                <w:szCs w:val="26"/>
              </w:rPr>
              <w:t>2.</w:t>
            </w:r>
          </w:p>
        </w:tc>
        <w:tc>
          <w:tcPr>
            <w:tcW w:w="4111" w:type="dxa"/>
            <w:tcBorders>
              <w:bottom w:val="nil"/>
            </w:tcBorders>
            <w:vAlign w:val="center"/>
          </w:tcPr>
          <w:p w:rsidR="00D71295" w:rsidRPr="00544A26" w:rsidRDefault="00D71295" w:rsidP="00EA460D">
            <w:pPr>
              <w:pStyle w:val="ConsNormal"/>
              <w:ind w:righ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D71295" w:rsidRPr="00544A26" w:rsidRDefault="00D71295" w:rsidP="00EA460D">
            <w:pPr>
              <w:pStyle w:val="Con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1295" w:rsidRPr="00A96966" w:rsidTr="00EA460D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95" w:rsidRPr="00544A26" w:rsidRDefault="00D71295" w:rsidP="00EA46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D71295" w:rsidRPr="00544A26" w:rsidRDefault="00D71295" w:rsidP="00EA460D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71295" w:rsidRPr="00544A26" w:rsidRDefault="00D71295" w:rsidP="00EA460D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71295" w:rsidRPr="00544A26" w:rsidRDefault="00D71295" w:rsidP="00EA460D">
            <w:pPr>
              <w:rPr>
                <w:sz w:val="26"/>
                <w:szCs w:val="26"/>
              </w:rPr>
            </w:pPr>
          </w:p>
        </w:tc>
      </w:tr>
      <w:tr w:rsidR="00D71295" w:rsidRPr="00A96966" w:rsidTr="00EA46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95" w:rsidRPr="00544A26" w:rsidRDefault="00D71295" w:rsidP="00EA46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544A26">
              <w:rPr>
                <w:sz w:val="26"/>
                <w:szCs w:val="26"/>
              </w:rPr>
              <w:t>.3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295" w:rsidRPr="00544A26" w:rsidRDefault="00D71295" w:rsidP="00EA460D">
            <w:pPr>
              <w:rPr>
                <w:sz w:val="26"/>
                <w:szCs w:val="26"/>
              </w:rPr>
            </w:pPr>
            <w:r w:rsidRPr="00544A26">
              <w:rPr>
                <w:sz w:val="26"/>
                <w:szCs w:val="26"/>
              </w:rPr>
              <w:t>Порядок рассмотрения и оценки заявок на участие в открытом конкурсе в электронной форме:</w:t>
            </w:r>
            <w:r w:rsidRPr="00544A26">
              <w:rPr>
                <w:rStyle w:val="af"/>
                <w:sz w:val="26"/>
                <w:szCs w:val="26"/>
              </w:rPr>
              <w:endnoteReference w:id="3"/>
            </w:r>
          </w:p>
          <w:p w:rsidR="00D71295" w:rsidRPr="00544A26" w:rsidRDefault="00D71295" w:rsidP="00EA460D">
            <w:pPr>
              <w:rPr>
                <w:sz w:val="26"/>
                <w:szCs w:val="26"/>
              </w:rPr>
            </w:pPr>
          </w:p>
        </w:tc>
      </w:tr>
    </w:tbl>
    <w:p w:rsidR="00D71295" w:rsidRDefault="00D71295" w:rsidP="00D71295">
      <w:pPr>
        <w:ind w:firstLine="709"/>
        <w:jc w:val="both"/>
        <w:rPr>
          <w:i/>
          <w:sz w:val="24"/>
        </w:rPr>
      </w:pPr>
    </w:p>
    <w:p w:rsidR="00D71295" w:rsidRPr="004E0A0B" w:rsidRDefault="00D71295" w:rsidP="00D71295">
      <w:pPr>
        <w:spacing w:line="240" w:lineRule="exact"/>
      </w:pPr>
    </w:p>
    <w:p w:rsidR="00D71295" w:rsidRPr="004E0A0B" w:rsidRDefault="00D71295" w:rsidP="00D71295">
      <w:pPr>
        <w:spacing w:line="240" w:lineRule="exact"/>
        <w:rPr>
          <w:szCs w:val="28"/>
        </w:rPr>
      </w:pPr>
      <w:r w:rsidRPr="004E0A0B">
        <w:rPr>
          <w:szCs w:val="28"/>
        </w:rPr>
        <w:t xml:space="preserve">Прилагаемые документы: </w:t>
      </w:r>
    </w:p>
    <w:p w:rsidR="00D71295" w:rsidRPr="004E0A0B" w:rsidRDefault="00D71295" w:rsidP="00D71295">
      <w:pPr>
        <w:autoSpaceDE w:val="0"/>
        <w:autoSpaceDN w:val="0"/>
        <w:adjustRightInd w:val="0"/>
        <w:spacing w:before="120" w:line="240" w:lineRule="exact"/>
        <w:jc w:val="both"/>
        <w:rPr>
          <w:szCs w:val="28"/>
        </w:rPr>
      </w:pPr>
      <w:r w:rsidRPr="004E0A0B">
        <w:rPr>
          <w:szCs w:val="28"/>
        </w:rPr>
        <w:tab/>
        <w:t>1.</w:t>
      </w:r>
    </w:p>
    <w:p w:rsidR="00D71295" w:rsidRPr="004E0A0B" w:rsidRDefault="00D71295" w:rsidP="00D71295">
      <w:pPr>
        <w:autoSpaceDE w:val="0"/>
        <w:autoSpaceDN w:val="0"/>
        <w:adjustRightInd w:val="0"/>
        <w:spacing w:before="120" w:line="240" w:lineRule="exact"/>
        <w:jc w:val="both"/>
        <w:rPr>
          <w:szCs w:val="28"/>
        </w:rPr>
      </w:pPr>
      <w:r w:rsidRPr="004E0A0B">
        <w:rPr>
          <w:szCs w:val="28"/>
        </w:rPr>
        <w:tab/>
        <w:t>2.</w:t>
      </w:r>
    </w:p>
    <w:p w:rsidR="00D71295" w:rsidRDefault="00D71295" w:rsidP="00D71295">
      <w:pPr>
        <w:ind w:firstLine="709"/>
        <w:jc w:val="both"/>
        <w:rPr>
          <w:i/>
          <w:sz w:val="24"/>
        </w:rPr>
      </w:pPr>
    </w:p>
    <w:p w:rsidR="00D71295" w:rsidRDefault="00D71295" w:rsidP="00D71295">
      <w:pPr>
        <w:ind w:firstLine="709"/>
        <w:jc w:val="both"/>
        <w:rPr>
          <w:i/>
          <w:sz w:val="24"/>
        </w:rPr>
      </w:pPr>
      <w:r w:rsidRPr="00A36529">
        <w:rPr>
          <w:i/>
          <w:sz w:val="24"/>
        </w:rPr>
        <w:t>Заказчик настоящей заявкой подтверждает предоставление в уполномоченный орган всех необходимых документов и сведений для дальнейшей публикации извещения и документ</w:t>
      </w:r>
      <w:r w:rsidRPr="00A36529">
        <w:rPr>
          <w:i/>
          <w:sz w:val="24"/>
        </w:rPr>
        <w:t>а</w:t>
      </w:r>
      <w:r w:rsidRPr="00A36529">
        <w:rPr>
          <w:i/>
          <w:sz w:val="24"/>
        </w:rPr>
        <w:t>ции в представленной редакции в соответствии с объектом закупки и действующим закон</w:t>
      </w:r>
      <w:r w:rsidRPr="00A36529">
        <w:rPr>
          <w:i/>
          <w:sz w:val="24"/>
        </w:rPr>
        <w:t>о</w:t>
      </w:r>
      <w:r w:rsidRPr="00A36529">
        <w:rPr>
          <w:i/>
          <w:sz w:val="24"/>
        </w:rPr>
        <w:t>дательством. Заказчик гарантирует соблюдение требований Федерального закона № 44-ФЗ.</w:t>
      </w:r>
    </w:p>
    <w:p w:rsidR="00D71295" w:rsidRDefault="00D71295" w:rsidP="00D71295">
      <w:pPr>
        <w:ind w:firstLine="709"/>
        <w:jc w:val="both"/>
        <w:rPr>
          <w:i/>
          <w:sz w:val="24"/>
        </w:rPr>
      </w:pPr>
    </w:p>
    <w:p w:rsidR="00D71295" w:rsidRDefault="00D71295" w:rsidP="00D71295">
      <w:pPr>
        <w:ind w:firstLine="709"/>
        <w:jc w:val="both"/>
        <w:rPr>
          <w:i/>
          <w:sz w:val="24"/>
        </w:rPr>
      </w:pPr>
    </w:p>
    <w:p w:rsidR="00D71295" w:rsidRDefault="00D71295" w:rsidP="00D71295">
      <w:pPr>
        <w:ind w:firstLine="709"/>
        <w:jc w:val="both"/>
        <w:rPr>
          <w:i/>
          <w:sz w:val="24"/>
        </w:rPr>
      </w:pPr>
    </w:p>
    <w:p w:rsidR="00D71295" w:rsidRPr="00A36529" w:rsidRDefault="00D71295" w:rsidP="00D71295">
      <w:pPr>
        <w:ind w:firstLine="709"/>
        <w:jc w:val="both"/>
        <w:rPr>
          <w:i/>
          <w:sz w:val="24"/>
        </w:rPr>
      </w:pPr>
    </w:p>
    <w:p w:rsidR="00D71295" w:rsidRDefault="00D71295" w:rsidP="00D71295">
      <w:r w:rsidRPr="00222A44">
        <w:t xml:space="preserve">Руководитель </w:t>
      </w:r>
    </w:p>
    <w:p w:rsidR="00D71295" w:rsidRPr="00222A44" w:rsidRDefault="00D71295" w:rsidP="00D71295">
      <w:r>
        <w:t xml:space="preserve">(Инициатор закупки)                       </w:t>
      </w:r>
      <w:r w:rsidRPr="00222A44">
        <w:t>___________________ (И.О. Фамилия)</w:t>
      </w:r>
    </w:p>
    <w:p w:rsidR="00D71295" w:rsidRDefault="00D71295" w:rsidP="00D71295">
      <w:pPr>
        <w:rPr>
          <w:b/>
          <w:bCs/>
        </w:rPr>
      </w:pPr>
    </w:p>
    <w:p w:rsidR="00D71295" w:rsidRDefault="00D71295" w:rsidP="00D71295">
      <w:pPr>
        <w:rPr>
          <w:b/>
          <w:bCs/>
        </w:rPr>
      </w:pPr>
    </w:p>
    <w:p w:rsidR="00D71295" w:rsidRDefault="00D71295" w:rsidP="00D71295">
      <w:pPr>
        <w:rPr>
          <w:b/>
          <w:bCs/>
        </w:rPr>
      </w:pPr>
      <w:r w:rsidRPr="00222A44">
        <w:rPr>
          <w:b/>
          <w:bCs/>
        </w:rPr>
        <w:t>СОГЛАСОВАНО:</w:t>
      </w:r>
    </w:p>
    <w:p w:rsidR="00D71295" w:rsidRPr="00222A44" w:rsidRDefault="00D71295" w:rsidP="00D71295"/>
    <w:p w:rsidR="00D71295" w:rsidRPr="004E0A0B" w:rsidRDefault="00D71295" w:rsidP="00D71295">
      <w:pPr>
        <w:autoSpaceDE w:val="0"/>
        <w:autoSpaceDN w:val="0"/>
        <w:adjustRightInd w:val="0"/>
        <w:spacing w:line="240" w:lineRule="exact"/>
        <w:jc w:val="both"/>
        <w:rPr>
          <w:sz w:val="24"/>
        </w:rPr>
      </w:pPr>
      <w:r w:rsidRPr="00766ECE">
        <w:rPr>
          <w:szCs w:val="28"/>
        </w:rPr>
        <w:t>Распорядитель бюджетных средств</w:t>
      </w:r>
      <w:r>
        <w:rPr>
          <w:szCs w:val="28"/>
        </w:rPr>
        <w:t xml:space="preserve">         </w:t>
      </w:r>
      <w:r w:rsidRPr="00766ECE">
        <w:rPr>
          <w:szCs w:val="28"/>
        </w:rPr>
        <w:t xml:space="preserve"> </w:t>
      </w:r>
      <w:r>
        <w:rPr>
          <w:szCs w:val="28"/>
        </w:rPr>
        <w:t xml:space="preserve">   </w:t>
      </w:r>
      <w:r w:rsidRPr="00766ECE">
        <w:rPr>
          <w:szCs w:val="28"/>
        </w:rPr>
        <w:t xml:space="preserve"> </w:t>
      </w:r>
      <w:r w:rsidRPr="004E0A0B">
        <w:rPr>
          <w:sz w:val="24"/>
        </w:rPr>
        <w:t xml:space="preserve">____________________  </w:t>
      </w:r>
    </w:p>
    <w:p w:rsidR="00D71295" w:rsidRPr="004E0A0B" w:rsidRDefault="00D71295" w:rsidP="00D71295">
      <w:pPr>
        <w:autoSpaceDE w:val="0"/>
        <w:autoSpaceDN w:val="0"/>
        <w:adjustRightInd w:val="0"/>
        <w:spacing w:line="240" w:lineRule="exact"/>
        <w:jc w:val="both"/>
        <w:rPr>
          <w:sz w:val="18"/>
          <w:szCs w:val="18"/>
        </w:rPr>
      </w:pPr>
      <w:r w:rsidRPr="004E0A0B">
        <w:rPr>
          <w:sz w:val="18"/>
          <w:szCs w:val="18"/>
        </w:rPr>
        <w:t xml:space="preserve">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4E0A0B">
        <w:rPr>
          <w:sz w:val="18"/>
          <w:szCs w:val="18"/>
        </w:rPr>
        <w:t xml:space="preserve">     (подпись)             (расшифровка подписи)</w:t>
      </w:r>
    </w:p>
    <w:p w:rsidR="00D71295" w:rsidRPr="004E0A0B" w:rsidRDefault="00D71295" w:rsidP="00D71295">
      <w:pPr>
        <w:autoSpaceDE w:val="0"/>
        <w:autoSpaceDN w:val="0"/>
        <w:adjustRightInd w:val="0"/>
        <w:spacing w:line="240" w:lineRule="exact"/>
        <w:jc w:val="both"/>
        <w:rPr>
          <w:sz w:val="18"/>
          <w:szCs w:val="18"/>
        </w:rPr>
      </w:pPr>
      <w:r w:rsidRPr="004E0A0B">
        <w:rPr>
          <w:sz w:val="18"/>
          <w:szCs w:val="18"/>
        </w:rPr>
        <w:t>М.П.</w:t>
      </w:r>
    </w:p>
    <w:p w:rsidR="00DE661F" w:rsidRPr="004E0A0B" w:rsidRDefault="00DE661F" w:rsidP="00DE661F">
      <w:pPr>
        <w:widowControl w:val="0"/>
        <w:spacing w:line="240" w:lineRule="exact"/>
        <w:ind w:left="5664"/>
        <w:jc w:val="center"/>
        <w:rPr>
          <w:szCs w:val="28"/>
        </w:rPr>
      </w:pPr>
    </w:p>
    <w:p w:rsidR="00DE661F" w:rsidRDefault="00DE661F" w:rsidP="008A33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DE661F" w:rsidSect="00284404">
      <w:headerReference w:type="even" r:id="rId15"/>
      <w:headerReference w:type="default" r:id="rId16"/>
      <w:pgSz w:w="11906" w:h="16838"/>
      <w:pgMar w:top="1134" w:right="707" w:bottom="1134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E6B" w:rsidRDefault="00D46E6B">
      <w:r>
        <w:separator/>
      </w:r>
    </w:p>
  </w:endnote>
  <w:endnote w:type="continuationSeparator" w:id="0">
    <w:p w:rsidR="00D46E6B" w:rsidRDefault="00D46E6B">
      <w:r>
        <w:continuationSeparator/>
      </w:r>
    </w:p>
  </w:endnote>
  <w:endnote w:id="1">
    <w:p w:rsidR="00DF208A" w:rsidRPr="00F46400" w:rsidRDefault="00DF208A" w:rsidP="00D71295">
      <w:pPr>
        <w:pStyle w:val="ad"/>
        <w:jc w:val="both"/>
      </w:pPr>
      <w:r w:rsidRPr="00F46400">
        <w:rPr>
          <w:rStyle w:val="af"/>
        </w:rPr>
        <w:endnoteRef/>
      </w:r>
      <w:r w:rsidRPr="00F46400">
        <w:t xml:space="preserve"> Заполняется на основании Общероссийского </w:t>
      </w:r>
      <w:hyperlink r:id="rId1" w:history="1">
        <w:r w:rsidRPr="00F46400">
          <w:rPr>
            <w:color w:val="0000FF"/>
          </w:rPr>
          <w:t>классификатора</w:t>
        </w:r>
      </w:hyperlink>
      <w:r w:rsidRPr="00F46400">
        <w:t xml:space="preserve"> продукции по видам экономической деятельности (ОКПД2) </w:t>
      </w:r>
      <w:proofErr w:type="gramStart"/>
      <w:r w:rsidRPr="00F46400">
        <w:t>ОК</w:t>
      </w:r>
      <w:proofErr w:type="gramEnd"/>
      <w:r w:rsidRPr="00F46400">
        <w:t xml:space="preserve"> 034-2014 (КПЕС 2008) с детализацией не ниже группы товаров (работ, услуг). Допускается указание одного или нескольких кодов такого </w:t>
      </w:r>
      <w:hyperlink r:id="rId2" w:history="1">
        <w:r w:rsidRPr="00F46400">
          <w:rPr>
            <w:color w:val="0000FF"/>
          </w:rPr>
          <w:t>классификатора</w:t>
        </w:r>
      </w:hyperlink>
      <w:r>
        <w:t>.</w:t>
      </w:r>
    </w:p>
  </w:endnote>
  <w:endnote w:id="2">
    <w:p w:rsidR="00DF208A" w:rsidRDefault="00DF208A" w:rsidP="00D71295">
      <w:pPr>
        <w:pStyle w:val="ad"/>
      </w:pPr>
      <w:r w:rsidRPr="00217120">
        <w:rPr>
          <w:rStyle w:val="af"/>
        </w:rPr>
        <w:endnoteRef/>
      </w:r>
      <w:r w:rsidRPr="00217120">
        <w:t xml:space="preserve"> При описании объекта закупки заказчик должен руководствоваться статьей 33 Федерального закона.</w:t>
      </w:r>
    </w:p>
    <w:p w:rsidR="00DF208A" w:rsidRPr="00217120" w:rsidRDefault="00DF208A" w:rsidP="00D71295">
      <w:pPr>
        <w:pStyle w:val="ad"/>
      </w:pPr>
    </w:p>
  </w:endnote>
  <w:endnote w:id="3">
    <w:p w:rsidR="00DF208A" w:rsidRDefault="00DF208A" w:rsidP="00D71295">
      <w:pPr>
        <w:pStyle w:val="ad"/>
        <w:jc w:val="both"/>
      </w:pPr>
      <w:r w:rsidRPr="00362295">
        <w:rPr>
          <w:rStyle w:val="af"/>
        </w:rPr>
        <w:endnoteRef/>
      </w:r>
      <w:r w:rsidRPr="00362295">
        <w:t xml:space="preserve"> Заказчиком устанавливается в соответствии с объектом закупки и постановлением Правительства от 28.11.2013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нужд».</w:t>
      </w:r>
    </w:p>
    <w:p w:rsidR="00DF208A" w:rsidRDefault="00DF208A" w:rsidP="00D71295">
      <w:pPr>
        <w:pStyle w:val="ad"/>
        <w:jc w:val="both"/>
      </w:pPr>
    </w:p>
    <w:p w:rsidR="00DF208A" w:rsidRDefault="00DF208A" w:rsidP="00D71295">
      <w:pPr>
        <w:pStyle w:val="ad"/>
        <w:jc w:val="both"/>
      </w:pPr>
    </w:p>
    <w:p w:rsidR="00DF208A" w:rsidRDefault="00DF208A" w:rsidP="00D71295">
      <w:pPr>
        <w:pStyle w:val="ad"/>
        <w:jc w:val="both"/>
      </w:pPr>
    </w:p>
    <w:p w:rsidR="00DF208A" w:rsidRPr="001F6346" w:rsidRDefault="00B72EF3" w:rsidP="00B72EF3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>
        <w:rPr>
          <w:szCs w:val="28"/>
        </w:rPr>
        <w:t>___________________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E6B" w:rsidRDefault="00D46E6B">
      <w:r>
        <w:separator/>
      </w:r>
    </w:p>
  </w:footnote>
  <w:footnote w:type="continuationSeparator" w:id="0">
    <w:p w:rsidR="00D46E6B" w:rsidRDefault="00D46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372439"/>
    </w:sdtPr>
    <w:sdtEndPr/>
    <w:sdtContent>
      <w:p w:rsidR="00DF208A" w:rsidRDefault="00DF20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35C">
          <w:rPr>
            <w:noProof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08A" w:rsidRDefault="00DF208A" w:rsidP="00F45F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208A" w:rsidRDefault="00DF208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08A" w:rsidRDefault="00DF208A" w:rsidP="00812FCF">
    <w:pPr>
      <w:pStyle w:val="a6"/>
      <w:framePr w:wrap="notBesid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D535C">
      <w:rPr>
        <w:rStyle w:val="a8"/>
        <w:noProof/>
      </w:rPr>
      <w:t>10</w:t>
    </w:r>
    <w:r>
      <w:rPr>
        <w:rStyle w:val="a8"/>
      </w:rPr>
      <w:fldChar w:fldCharType="end"/>
    </w:r>
  </w:p>
  <w:p w:rsidR="00DF208A" w:rsidRDefault="00DF20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25A"/>
    <w:rsid w:val="00011184"/>
    <w:rsid w:val="0002015E"/>
    <w:rsid w:val="00037549"/>
    <w:rsid w:val="00057FFE"/>
    <w:rsid w:val="0006439B"/>
    <w:rsid w:val="00074E91"/>
    <w:rsid w:val="00075F32"/>
    <w:rsid w:val="0009531A"/>
    <w:rsid w:val="000B17C4"/>
    <w:rsid w:val="000D65F3"/>
    <w:rsid w:val="000F7448"/>
    <w:rsid w:val="001021FC"/>
    <w:rsid w:val="001150C0"/>
    <w:rsid w:val="00115E1F"/>
    <w:rsid w:val="001338BF"/>
    <w:rsid w:val="00140F42"/>
    <w:rsid w:val="001423A5"/>
    <w:rsid w:val="00146880"/>
    <w:rsid w:val="00164627"/>
    <w:rsid w:val="0016589D"/>
    <w:rsid w:val="00175B42"/>
    <w:rsid w:val="001A7356"/>
    <w:rsid w:val="001A78AE"/>
    <w:rsid w:val="001C5AF1"/>
    <w:rsid w:val="001E1AAC"/>
    <w:rsid w:val="001F6346"/>
    <w:rsid w:val="00204AB9"/>
    <w:rsid w:val="00227918"/>
    <w:rsid w:val="00227993"/>
    <w:rsid w:val="002342D9"/>
    <w:rsid w:val="0024397C"/>
    <w:rsid w:val="00256CEF"/>
    <w:rsid w:val="00284404"/>
    <w:rsid w:val="0029150D"/>
    <w:rsid w:val="00294C1E"/>
    <w:rsid w:val="002975CF"/>
    <w:rsid w:val="002A506A"/>
    <w:rsid w:val="002B2429"/>
    <w:rsid w:val="003018F4"/>
    <w:rsid w:val="00306120"/>
    <w:rsid w:val="0030724E"/>
    <w:rsid w:val="0031393B"/>
    <w:rsid w:val="003203AF"/>
    <w:rsid w:val="00330807"/>
    <w:rsid w:val="0036152A"/>
    <w:rsid w:val="00381D4C"/>
    <w:rsid w:val="003852C8"/>
    <w:rsid w:val="003C508B"/>
    <w:rsid w:val="003D09B1"/>
    <w:rsid w:val="003D4C64"/>
    <w:rsid w:val="003F3588"/>
    <w:rsid w:val="00415D32"/>
    <w:rsid w:val="00453FE9"/>
    <w:rsid w:val="004552D5"/>
    <w:rsid w:val="00457123"/>
    <w:rsid w:val="00461696"/>
    <w:rsid w:val="00463201"/>
    <w:rsid w:val="00464C40"/>
    <w:rsid w:val="00464F5F"/>
    <w:rsid w:val="0049648C"/>
    <w:rsid w:val="0049675E"/>
    <w:rsid w:val="00497A6E"/>
    <w:rsid w:val="004A67A3"/>
    <w:rsid w:val="004C03AC"/>
    <w:rsid w:val="004C4359"/>
    <w:rsid w:val="004D634C"/>
    <w:rsid w:val="004D73F5"/>
    <w:rsid w:val="004E21AC"/>
    <w:rsid w:val="00531D0B"/>
    <w:rsid w:val="005365D1"/>
    <w:rsid w:val="00562645"/>
    <w:rsid w:val="005974D9"/>
    <w:rsid w:val="005E1273"/>
    <w:rsid w:val="005E7816"/>
    <w:rsid w:val="005F1476"/>
    <w:rsid w:val="00612276"/>
    <w:rsid w:val="00621151"/>
    <w:rsid w:val="0064195A"/>
    <w:rsid w:val="00660427"/>
    <w:rsid w:val="00682F98"/>
    <w:rsid w:val="006D26C0"/>
    <w:rsid w:val="006E43DC"/>
    <w:rsid w:val="00763388"/>
    <w:rsid w:val="0078541B"/>
    <w:rsid w:val="00787723"/>
    <w:rsid w:val="00796770"/>
    <w:rsid w:val="007B0BD0"/>
    <w:rsid w:val="007D113F"/>
    <w:rsid w:val="007E7E10"/>
    <w:rsid w:val="007F2A40"/>
    <w:rsid w:val="007F7A94"/>
    <w:rsid w:val="00804801"/>
    <w:rsid w:val="00805E6E"/>
    <w:rsid w:val="0081061B"/>
    <w:rsid w:val="00812FCF"/>
    <w:rsid w:val="0083195D"/>
    <w:rsid w:val="00836340"/>
    <w:rsid w:val="00841694"/>
    <w:rsid w:val="0084381A"/>
    <w:rsid w:val="00846CCD"/>
    <w:rsid w:val="00854066"/>
    <w:rsid w:val="0085714C"/>
    <w:rsid w:val="00870D9D"/>
    <w:rsid w:val="00873195"/>
    <w:rsid w:val="00876565"/>
    <w:rsid w:val="008829C7"/>
    <w:rsid w:val="00896BA2"/>
    <w:rsid w:val="008A2F6C"/>
    <w:rsid w:val="008A334E"/>
    <w:rsid w:val="008B1252"/>
    <w:rsid w:val="008D535C"/>
    <w:rsid w:val="008E1B83"/>
    <w:rsid w:val="008E3782"/>
    <w:rsid w:val="008F2A42"/>
    <w:rsid w:val="008F494C"/>
    <w:rsid w:val="0090143E"/>
    <w:rsid w:val="009101C3"/>
    <w:rsid w:val="0093430E"/>
    <w:rsid w:val="00934DC3"/>
    <w:rsid w:val="00941546"/>
    <w:rsid w:val="0094434A"/>
    <w:rsid w:val="009472C7"/>
    <w:rsid w:val="00952793"/>
    <w:rsid w:val="00976448"/>
    <w:rsid w:val="00977C55"/>
    <w:rsid w:val="0098232A"/>
    <w:rsid w:val="00986D56"/>
    <w:rsid w:val="009B1B3A"/>
    <w:rsid w:val="009B1ED1"/>
    <w:rsid w:val="009D345B"/>
    <w:rsid w:val="009E26C1"/>
    <w:rsid w:val="009E4EFB"/>
    <w:rsid w:val="009F1CD2"/>
    <w:rsid w:val="00A04C0E"/>
    <w:rsid w:val="00A106B2"/>
    <w:rsid w:val="00A12998"/>
    <w:rsid w:val="00A20D63"/>
    <w:rsid w:val="00A24415"/>
    <w:rsid w:val="00A30178"/>
    <w:rsid w:val="00A44337"/>
    <w:rsid w:val="00A50FC3"/>
    <w:rsid w:val="00A546AB"/>
    <w:rsid w:val="00A57939"/>
    <w:rsid w:val="00A80412"/>
    <w:rsid w:val="00A973DF"/>
    <w:rsid w:val="00A976CA"/>
    <w:rsid w:val="00AB62CE"/>
    <w:rsid w:val="00AB72DD"/>
    <w:rsid w:val="00AC05C9"/>
    <w:rsid w:val="00AC5F32"/>
    <w:rsid w:val="00AC7EAB"/>
    <w:rsid w:val="00B31D0A"/>
    <w:rsid w:val="00B54535"/>
    <w:rsid w:val="00B56173"/>
    <w:rsid w:val="00B57F3A"/>
    <w:rsid w:val="00B72EF3"/>
    <w:rsid w:val="00B77832"/>
    <w:rsid w:val="00B83B49"/>
    <w:rsid w:val="00BA28BE"/>
    <w:rsid w:val="00BD42B9"/>
    <w:rsid w:val="00BF294C"/>
    <w:rsid w:val="00BF797F"/>
    <w:rsid w:val="00C00D48"/>
    <w:rsid w:val="00C02493"/>
    <w:rsid w:val="00C177EE"/>
    <w:rsid w:val="00C304F9"/>
    <w:rsid w:val="00C45725"/>
    <w:rsid w:val="00C63688"/>
    <w:rsid w:val="00C74B27"/>
    <w:rsid w:val="00C77408"/>
    <w:rsid w:val="00C8444B"/>
    <w:rsid w:val="00C86D8F"/>
    <w:rsid w:val="00CA2F00"/>
    <w:rsid w:val="00CC0546"/>
    <w:rsid w:val="00CD27F3"/>
    <w:rsid w:val="00CD5863"/>
    <w:rsid w:val="00CD7D57"/>
    <w:rsid w:val="00CE46B4"/>
    <w:rsid w:val="00CE5DFF"/>
    <w:rsid w:val="00D07858"/>
    <w:rsid w:val="00D276DD"/>
    <w:rsid w:val="00D3325A"/>
    <w:rsid w:val="00D441A7"/>
    <w:rsid w:val="00D46E6B"/>
    <w:rsid w:val="00D5160B"/>
    <w:rsid w:val="00D62C29"/>
    <w:rsid w:val="00D63589"/>
    <w:rsid w:val="00D71295"/>
    <w:rsid w:val="00D8132F"/>
    <w:rsid w:val="00D8357C"/>
    <w:rsid w:val="00D91474"/>
    <w:rsid w:val="00D93536"/>
    <w:rsid w:val="00DB6CB0"/>
    <w:rsid w:val="00DE661F"/>
    <w:rsid w:val="00DF208A"/>
    <w:rsid w:val="00DF380E"/>
    <w:rsid w:val="00E108E4"/>
    <w:rsid w:val="00E14864"/>
    <w:rsid w:val="00E23034"/>
    <w:rsid w:val="00E23CC5"/>
    <w:rsid w:val="00E51D55"/>
    <w:rsid w:val="00EA460D"/>
    <w:rsid w:val="00EB3A06"/>
    <w:rsid w:val="00EB5002"/>
    <w:rsid w:val="00EC2E3A"/>
    <w:rsid w:val="00EC3374"/>
    <w:rsid w:val="00ED32FF"/>
    <w:rsid w:val="00F06AFF"/>
    <w:rsid w:val="00F06FC0"/>
    <w:rsid w:val="00F135BA"/>
    <w:rsid w:val="00F36991"/>
    <w:rsid w:val="00F369CF"/>
    <w:rsid w:val="00F378A6"/>
    <w:rsid w:val="00F402BD"/>
    <w:rsid w:val="00F45FA2"/>
    <w:rsid w:val="00F712AE"/>
    <w:rsid w:val="00F91B55"/>
    <w:rsid w:val="00F92CC7"/>
    <w:rsid w:val="00FC2291"/>
    <w:rsid w:val="00FD3B3C"/>
    <w:rsid w:val="00FD4DB9"/>
    <w:rsid w:val="00F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25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E66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D3325A"/>
    <w:pPr>
      <w:keepNext/>
      <w:outlineLvl w:val="1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DE661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325A"/>
    <w:pPr>
      <w:ind w:firstLine="540"/>
      <w:jc w:val="center"/>
    </w:pPr>
    <w:rPr>
      <w:sz w:val="24"/>
      <w:szCs w:val="28"/>
    </w:rPr>
  </w:style>
  <w:style w:type="character" w:customStyle="1" w:styleId="FontStyle13">
    <w:name w:val="Font Style13"/>
    <w:basedOn w:val="a0"/>
    <w:uiPriority w:val="99"/>
    <w:rsid w:val="00A30178"/>
    <w:rPr>
      <w:rFonts w:ascii="Sylfaen" w:hAnsi="Sylfaen" w:cs="Sylfaen"/>
      <w:sz w:val="16"/>
      <w:szCs w:val="16"/>
    </w:rPr>
  </w:style>
  <w:style w:type="paragraph" w:styleId="a4">
    <w:name w:val="Balloon Text"/>
    <w:basedOn w:val="a"/>
    <w:link w:val="a5"/>
    <w:rsid w:val="00243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439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12FC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CF"/>
  </w:style>
  <w:style w:type="paragraph" w:styleId="a9">
    <w:name w:val="footer"/>
    <w:basedOn w:val="a"/>
    <w:rsid w:val="00812FC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108E4"/>
    <w:pPr>
      <w:widowControl w:val="0"/>
      <w:suppressAutoHyphens/>
      <w:ind w:firstLine="720"/>
    </w:pPr>
    <w:rPr>
      <w:rFonts w:ascii="Arial" w:hAnsi="Arial" w:cs="Arial"/>
      <w:kern w:val="1"/>
    </w:rPr>
  </w:style>
  <w:style w:type="character" w:customStyle="1" w:styleId="a7">
    <w:name w:val="Верхний колонтитул Знак"/>
    <w:basedOn w:val="a0"/>
    <w:link w:val="a6"/>
    <w:uiPriority w:val="99"/>
    <w:rsid w:val="00FD4DB9"/>
    <w:rPr>
      <w:sz w:val="28"/>
      <w:szCs w:val="24"/>
    </w:rPr>
  </w:style>
  <w:style w:type="paragraph" w:styleId="aa">
    <w:name w:val="List Paragraph"/>
    <w:basedOn w:val="a"/>
    <w:uiPriority w:val="34"/>
    <w:qFormat/>
    <w:rsid w:val="00FC2291"/>
    <w:pPr>
      <w:ind w:left="720"/>
      <w:contextualSpacing/>
    </w:pPr>
  </w:style>
  <w:style w:type="character" w:customStyle="1" w:styleId="ab">
    <w:name w:val="Основной текст_"/>
    <w:link w:val="11"/>
    <w:rsid w:val="002342D9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b"/>
    <w:rsid w:val="002342D9"/>
    <w:pPr>
      <w:widowControl w:val="0"/>
      <w:shd w:val="clear" w:color="auto" w:fill="FFFFFF"/>
      <w:spacing w:after="60" w:line="0" w:lineRule="atLeast"/>
      <w:jc w:val="both"/>
    </w:pPr>
    <w:rPr>
      <w:spacing w:val="10"/>
      <w:sz w:val="20"/>
      <w:szCs w:val="20"/>
    </w:rPr>
  </w:style>
  <w:style w:type="character" w:customStyle="1" w:styleId="ac">
    <w:name w:val="Гипертекстовая ссылка"/>
    <w:uiPriority w:val="99"/>
    <w:rsid w:val="002342D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rsid w:val="00DE66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661F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  <w:style w:type="paragraph" w:styleId="20">
    <w:name w:val="Body Text 2"/>
    <w:basedOn w:val="a"/>
    <w:link w:val="21"/>
    <w:rsid w:val="00DE661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E661F"/>
    <w:rPr>
      <w:sz w:val="28"/>
      <w:szCs w:val="24"/>
    </w:rPr>
  </w:style>
  <w:style w:type="paragraph" w:customStyle="1" w:styleId="ConsNormal">
    <w:name w:val="ConsNormal"/>
    <w:uiPriority w:val="99"/>
    <w:rsid w:val="00DE661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endnote text"/>
    <w:basedOn w:val="a"/>
    <w:link w:val="ae"/>
    <w:uiPriority w:val="99"/>
    <w:rsid w:val="00DE661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DE661F"/>
  </w:style>
  <w:style w:type="character" w:styleId="af">
    <w:name w:val="endnote reference"/>
    <w:basedOn w:val="a0"/>
    <w:uiPriority w:val="99"/>
    <w:rsid w:val="00DE661F"/>
    <w:rPr>
      <w:rFonts w:cs="Times New Roman"/>
      <w:vertAlign w:val="superscript"/>
    </w:rPr>
  </w:style>
  <w:style w:type="paragraph" w:customStyle="1" w:styleId="Style1">
    <w:name w:val="Style1"/>
    <w:rsid w:val="00DE661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0">
    <w:name w:val="Table Grid"/>
    <w:basedOn w:val="a1"/>
    <w:uiPriority w:val="59"/>
    <w:rsid w:val="00D7129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A819A8F0F7CE8218B5356E2D2D96FCE4B815E6A5CCE8F43FE4CE751CFF2DE6A29D25E00B5A07B56B136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B137DEC89249935E1E062C904B7D5F4577DD9098140058D3864CC4DBb8x2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B137DEC89249935E1E062C904B7D5F4577DD9098140058D3864CC4DBb8x2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F1438A22EC255CE4FC2AEE59D160091D354D8DA8FF67F5C3F67A0DE3B8F30D847A9369D6264C09m1m4N" TargetMode="External"/><Relationship Id="rId14" Type="http://schemas.openxmlformats.org/officeDocument/2006/relationships/hyperlink" Target="consultantplus://offline/ref=E8C1685A6E4FE778F274F5D654C4D1173123AB45B72926D778C9C5E7CDC67BB3F765FF0E8A6DA30A0B4A862F48N100J" TargetMode="Externa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9EB6F19B6758EA2D98DBA021CED1A542A5114E05721DAA1A8FA603CBAF796DD55FD0284B52E52606A1C7F01F20n5yCL" TargetMode="External"/><Relationship Id="rId1" Type="http://schemas.openxmlformats.org/officeDocument/2006/relationships/hyperlink" Target="consultantplus://offline/ref=9EB6F19B6758EA2D98DBA021CED1A542A5114E05721DAA1A8FA603CBAF796DD55FD0284B52E52606A1C7F01F20n5y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63D0D-C1EC-4AF8-8994-351FDE47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16</Pages>
  <Words>4610</Words>
  <Characters>26277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1</cp:lastModifiedBy>
  <cp:revision>61</cp:revision>
  <cp:lastPrinted>2021-01-14T12:26:00Z</cp:lastPrinted>
  <dcterms:created xsi:type="dcterms:W3CDTF">2016-12-16T06:18:00Z</dcterms:created>
  <dcterms:modified xsi:type="dcterms:W3CDTF">2021-02-02T11:02:00Z</dcterms:modified>
</cp:coreProperties>
</file>